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CA53C" w14:textId="77777777" w:rsidR="00CF65FC" w:rsidRPr="00F52192" w:rsidRDefault="0072118D" w:rsidP="009F58C6">
      <w:pPr>
        <w:pStyle w:val="front1"/>
        <w:rPr>
          <w:lang w:val="cs-CZ"/>
        </w:rPr>
      </w:pPr>
      <w:bookmarkStart w:id="0" w:name="_Hlk45018559"/>
      <w:bookmarkEnd w:id="0"/>
      <w:r w:rsidRPr="00F52192">
        <w:rPr>
          <w:noProof/>
          <w:lang w:val="cs-CZ" w:eastAsia="cs-CZ"/>
        </w:rPr>
        <w:drawing>
          <wp:anchor distT="0" distB="0" distL="114300" distR="114300" simplePos="0" relativeHeight="251784192" behindDoc="0" locked="0" layoutInCell="1" allowOverlap="1" wp14:anchorId="561CAA34" wp14:editId="561CAA35">
            <wp:simplePos x="0" y="0"/>
            <wp:positionH relativeFrom="page">
              <wp:align>center</wp:align>
            </wp:positionH>
            <wp:positionV relativeFrom="page">
              <wp:posOffset>2736215</wp:posOffset>
            </wp:positionV>
            <wp:extent cx="7560000" cy="1818000"/>
            <wp:effectExtent l="0" t="0" r="317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fro-fro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818000"/>
                    </a:xfrm>
                    <a:prstGeom prst="rect">
                      <a:avLst/>
                    </a:prstGeom>
                  </pic:spPr>
                </pic:pic>
              </a:graphicData>
            </a:graphic>
            <wp14:sizeRelH relativeFrom="page">
              <wp14:pctWidth>0</wp14:pctWidth>
            </wp14:sizeRelH>
            <wp14:sizeRelV relativeFrom="page">
              <wp14:pctHeight>0</wp14:pctHeight>
            </wp14:sizeRelV>
          </wp:anchor>
        </w:drawing>
      </w:r>
    </w:p>
    <w:p w14:paraId="561CA53D" w14:textId="77777777" w:rsidR="00154531" w:rsidRPr="00F52192" w:rsidRDefault="009F58C6">
      <w:pPr>
        <w:spacing w:after="160" w:line="259" w:lineRule="auto"/>
        <w:ind w:firstLine="0"/>
        <w:jc w:val="left"/>
        <w:rPr>
          <w:rFonts w:asciiTheme="minorHAnsi" w:hAnsiTheme="minorHAnsi"/>
          <w:b/>
          <w:i/>
          <w:sz w:val="24"/>
          <w:szCs w:val="24"/>
          <w:lang w:val="cs-CZ"/>
        </w:rPr>
      </w:pPr>
      <w:r w:rsidRPr="00F52192">
        <w:rPr>
          <w:noProof/>
          <w:lang w:val="cs-CZ" w:eastAsia="cs-CZ"/>
        </w:rPr>
        <mc:AlternateContent>
          <mc:Choice Requires="wps">
            <w:drawing>
              <wp:anchor distT="45720" distB="45720" distL="114300" distR="114300" simplePos="0" relativeHeight="251791360" behindDoc="0" locked="0" layoutInCell="1" allowOverlap="1" wp14:anchorId="561CAA36" wp14:editId="76F97320">
                <wp:simplePos x="0" y="0"/>
                <wp:positionH relativeFrom="margin">
                  <wp:posOffset>935990</wp:posOffset>
                </wp:positionH>
                <wp:positionV relativeFrom="page">
                  <wp:posOffset>5724525</wp:posOffset>
                </wp:positionV>
                <wp:extent cx="5759450" cy="3609975"/>
                <wp:effectExtent l="0" t="0" r="0" b="952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609975"/>
                        </a:xfrm>
                        <a:prstGeom prst="rect">
                          <a:avLst/>
                        </a:prstGeom>
                        <a:noFill/>
                        <a:ln w="9525">
                          <a:noFill/>
                          <a:miter lim="800000"/>
                          <a:headEnd/>
                          <a:tailEnd/>
                        </a:ln>
                      </wps:spPr>
                      <wps:txbx>
                        <w:txbxContent>
                          <w:p w14:paraId="561CAB24" w14:textId="37252A8D" w:rsidR="005865EE" w:rsidRPr="00D9347B" w:rsidRDefault="005865EE" w:rsidP="009A60E7">
                            <w:pPr>
                              <w:pStyle w:val="front1"/>
                              <w:rPr>
                                <w:lang w:val="en-US"/>
                              </w:rPr>
                            </w:pPr>
                            <w:proofErr w:type="spellStart"/>
                            <w:r>
                              <w:rPr>
                                <w:lang w:val="en"/>
                              </w:rPr>
                              <w:t>Operační</w:t>
                            </w:r>
                            <w:proofErr w:type="spellEnd"/>
                            <w:r>
                              <w:rPr>
                                <w:lang w:val="en"/>
                              </w:rPr>
                              <w:t xml:space="preserve"> </w:t>
                            </w:r>
                            <w:proofErr w:type="spellStart"/>
                            <w:r>
                              <w:rPr>
                                <w:lang w:val="en"/>
                              </w:rPr>
                              <w:t>manuál</w:t>
                            </w:r>
                            <w:proofErr w:type="spellEnd"/>
                          </w:p>
                          <w:p w14:paraId="561CAB25" w14:textId="0051B239" w:rsidR="005865EE" w:rsidRPr="00D9347B" w:rsidRDefault="005865EE" w:rsidP="009A2CA1">
                            <w:pPr>
                              <w:pStyle w:val="front1"/>
                              <w:rPr>
                                <w:sz w:val="28"/>
                                <w:szCs w:val="28"/>
                                <w:lang w:val="en-US"/>
                              </w:rPr>
                            </w:pPr>
                            <w:proofErr w:type="spellStart"/>
                            <w:r>
                              <w:rPr>
                                <w:sz w:val="28"/>
                                <w:szCs w:val="28"/>
                                <w:lang w:val="en"/>
                              </w:rPr>
                              <w:t>Krbová</w:t>
                            </w:r>
                            <w:proofErr w:type="spellEnd"/>
                            <w:r>
                              <w:rPr>
                                <w:sz w:val="28"/>
                                <w:szCs w:val="28"/>
                                <w:lang w:val="en"/>
                              </w:rPr>
                              <w:t xml:space="preserve"> </w:t>
                            </w:r>
                            <w:proofErr w:type="spellStart"/>
                            <w:r>
                              <w:rPr>
                                <w:sz w:val="28"/>
                                <w:szCs w:val="28"/>
                                <w:lang w:val="en"/>
                              </w:rPr>
                              <w:t>kamna</w:t>
                            </w:r>
                            <w:proofErr w:type="spellEnd"/>
                          </w:p>
                          <w:p w14:paraId="561CAB26" w14:textId="2571BC4A" w:rsidR="005865EE" w:rsidRPr="00D9347B" w:rsidRDefault="005865EE" w:rsidP="009A60E7">
                            <w:pPr>
                              <w:pStyle w:val="front2"/>
                              <w:rPr>
                                <w:lang w:val="en-US"/>
                              </w:rPr>
                            </w:pPr>
                            <w:proofErr w:type="spellStart"/>
                            <w:r>
                              <w:rPr>
                                <w:lang w:val="en"/>
                              </w:rPr>
                              <w:t>Řada</w:t>
                            </w:r>
                            <w:proofErr w:type="spellEnd"/>
                            <w:r>
                              <w:rPr>
                                <w:lang w:val="en"/>
                              </w:rPr>
                              <w:t xml:space="preserve"> </w:t>
                            </w:r>
                            <w:proofErr w:type="spellStart"/>
                            <w:r>
                              <w:rPr>
                                <w:lang w:val="en"/>
                              </w:rPr>
                              <w:t>DEFRO</w:t>
                            </w:r>
                            <w:proofErr w:type="spellEnd"/>
                            <w:r>
                              <w:rPr>
                                <w:lang w:val="en"/>
                              </w:rPr>
                              <w:t xml:space="preserve"> HOME </w:t>
                            </w:r>
                            <w:proofErr w:type="spellStart"/>
                            <w:r>
                              <w:rPr>
                                <w:lang w:val="en"/>
                              </w:rPr>
                              <w:t>IGNIS</w:t>
                            </w:r>
                            <w:proofErr w:type="spellEnd"/>
                          </w:p>
                          <w:p w14:paraId="561CAB27" w14:textId="77777777" w:rsidR="005865EE" w:rsidRPr="00D9347B" w:rsidRDefault="005865EE" w:rsidP="00BD2DB5">
                            <w:pPr>
                              <w:pStyle w:val="front2"/>
                              <w:rPr>
                                <w:sz w:val="28"/>
                                <w:szCs w:val="28"/>
                                <w:lang w:val="en-US"/>
                              </w:rPr>
                            </w:pPr>
                            <w:r>
                              <w:rPr>
                                <w:sz w:val="28"/>
                                <w:szCs w:val="28"/>
                                <w:lang w:val="en"/>
                              </w:rPr>
                              <w:t>model</w:t>
                            </w:r>
                          </w:p>
                          <w:p w14:paraId="561CAB28" w14:textId="52E19D2A" w:rsidR="005865EE" w:rsidRPr="007F6755" w:rsidRDefault="005865EE" w:rsidP="007A7CF8">
                            <w:pPr>
                              <w:pStyle w:val="front2"/>
                              <w:tabs>
                                <w:tab w:val="right" w:pos="2835"/>
                                <w:tab w:val="right" w:pos="3402"/>
                                <w:tab w:val="right" w:pos="5670"/>
                                <w:tab w:val="right" w:pos="6237"/>
                                <w:tab w:val="right" w:pos="8505"/>
                                <w:tab w:val="right" w:pos="9072"/>
                              </w:tabs>
                              <w:ind w:firstLine="0"/>
                              <w:jc w:val="left"/>
                              <w:rPr>
                                <w:rFonts w:ascii="Font Awesome 5 Free Regular" w:hAnsi="Font Awesome 5 Free Regular"/>
                                <w:lang w:val="en-US"/>
                              </w:rPr>
                            </w:pPr>
                            <w:r>
                              <w:rPr>
                                <w:lang w:val="en"/>
                              </w:rPr>
                              <w:tab/>
                              <w:t xml:space="preserve">DH </w:t>
                            </w:r>
                            <w:proofErr w:type="spellStart"/>
                            <w:r w:rsidRPr="007F6755">
                              <w:rPr>
                                <w:lang w:val="en-US"/>
                              </w:rPr>
                              <w:t>IGNIS</w:t>
                            </w:r>
                            <w:proofErr w:type="spellEnd"/>
                            <w:r w:rsidRPr="007F6755">
                              <w:rP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proofErr w:type="spellStart"/>
                            <w:r w:rsidRPr="007F6755">
                              <w:rPr>
                                <w:lang w:val="en-US"/>
                              </w:rPr>
                              <w:t>ORBIS</w:t>
                            </w:r>
                            <w:proofErr w:type="spellEnd"/>
                            <w:r w:rsidRPr="007F6755">
                              <w:rP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proofErr w:type="spellStart"/>
                            <w:r w:rsidRPr="007F6755">
                              <w:rPr>
                                <w:lang w:val="en-US"/>
                              </w:rPr>
                              <w:t>SOLUM</w:t>
                            </w:r>
                            <w:proofErr w:type="spellEnd"/>
                            <w:r w:rsidRPr="007F6755">
                              <w:rPr>
                                <w:lang w:val="en-US"/>
                              </w:rPr>
                              <w:tab/>
                            </w:r>
                            <w:r w:rsidRPr="007F6755">
                              <w:rPr>
                                <w:rFonts w:ascii="Font Awesome 5 Free Regular" w:hAnsi="Font Awesome 5 Free Regular"/>
                              </w:rPr>
                              <w:t></w:t>
                            </w:r>
                          </w:p>
                          <w:p w14:paraId="561CAB29" w14:textId="7DDC74AF" w:rsidR="005865EE" w:rsidRPr="007F6755" w:rsidRDefault="005865EE" w:rsidP="007A7CF8">
                            <w:pPr>
                              <w:pStyle w:val="front2"/>
                              <w:tabs>
                                <w:tab w:val="right" w:pos="2835"/>
                                <w:tab w:val="right" w:pos="3402"/>
                                <w:tab w:val="right" w:pos="5670"/>
                                <w:tab w:val="right" w:pos="6237"/>
                                <w:tab w:val="right" w:pos="8505"/>
                                <w:tab w:val="right" w:pos="9072"/>
                              </w:tabs>
                              <w:ind w:firstLine="0"/>
                              <w:jc w:val="left"/>
                              <w:rPr>
                                <w:rFonts w:ascii="Font Awesome 5 Free Regular" w:hAnsi="Font Awesome 5 Free Regular"/>
                                <w:lang w:val="en-US"/>
                              </w:rPr>
                            </w:pPr>
                            <w:r w:rsidRPr="007F6755">
                              <w:rPr>
                                <w:rFonts w:ascii="Font Awesome 5 Free Regular" w:hAnsi="Font Awesome 5 Free Regular"/>
                                <w:lang w:val="en-US"/>
                              </w:rPr>
                              <w:tab/>
                            </w:r>
                            <w:r>
                              <w:rPr>
                                <w:rFonts w:ascii="Font Awesome 5 Free Regular" w:hAnsi="Font Awesome 5 Free Regular"/>
                                <w:lang w:val="en-US"/>
                              </w:rPr>
                              <w:t xml:space="preserve">DH </w:t>
                            </w:r>
                            <w:proofErr w:type="spellStart"/>
                            <w:r w:rsidRPr="007F6755">
                              <w:rPr>
                                <w:rFonts w:ascii="Font Awesome 5 Free Regular" w:hAnsi="Font Awesome 5 Free Regular"/>
                                <w:lang w:val="en-US"/>
                              </w:rPr>
                              <w:t>ORTI</w:t>
                            </w:r>
                            <w:proofErr w:type="spellEnd"/>
                            <w:r w:rsidRPr="007F6755">
                              <w:rPr>
                                <w:rFonts w:ascii="Font Awesome 5 Free Regular" w:hAnsi="Font Awesome 5 Free Regula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r w:rsidRPr="007F6755">
                              <w:rPr>
                                <w:rFonts w:ascii="Font Awesome 5 Free Regular" w:hAnsi="Font Awesome 5 Free Regular"/>
                                <w:lang w:val="en-US"/>
                              </w:rPr>
                              <w:t>OVAL</w:t>
                            </w:r>
                            <w:r w:rsidRPr="007F6755">
                              <w:rPr>
                                <w:rFonts w:ascii="Font Awesome 5 Free Regular" w:hAnsi="Font Awesome 5 Free Regula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r w:rsidRPr="007F6755">
                              <w:rPr>
                                <w:rFonts w:ascii="Font Awesome 5 Free Regular" w:hAnsi="Font Awesome 5 Free Regular"/>
                                <w:lang w:val="en-US"/>
                              </w:rPr>
                              <w:t>TERRA</w:t>
                            </w:r>
                            <w:r w:rsidRPr="007F6755">
                              <w:rPr>
                                <w:rFonts w:ascii="Font Awesome 5 Free Regular" w:hAnsi="Font Awesome 5 Free Regular"/>
                                <w:lang w:val="en-US"/>
                              </w:rPr>
                              <w:tab/>
                            </w:r>
                            <w:r w:rsidRPr="007F6755">
                              <w:rPr>
                                <w:rFonts w:ascii="Font Awesome 5 Free Regular" w:hAnsi="Font Awesome 5 Free Regular"/>
                              </w:rPr>
                              <w:t></w:t>
                            </w:r>
                          </w:p>
                          <w:p w14:paraId="561CAB2A" w14:textId="6C73DA7A" w:rsidR="005865EE" w:rsidRPr="007F6755" w:rsidRDefault="005865EE" w:rsidP="007A7CF8">
                            <w:pPr>
                              <w:pStyle w:val="front2"/>
                              <w:rPr>
                                <w:lang w:val="en-US"/>
                              </w:rPr>
                            </w:pPr>
                            <w:proofErr w:type="spellStart"/>
                            <w:r w:rsidRPr="007F6755">
                              <w:rPr>
                                <w:lang w:val="en-US"/>
                              </w:rPr>
                              <w:t>ver</w:t>
                            </w:r>
                            <w:r>
                              <w:rPr>
                                <w:lang w:val="en-US"/>
                              </w:rPr>
                              <w:t>ze</w:t>
                            </w:r>
                            <w:proofErr w:type="spellEnd"/>
                          </w:p>
                          <w:p w14:paraId="561CAB2B" w14:textId="77777777" w:rsidR="005865EE" w:rsidRPr="00175EE7" w:rsidRDefault="005865EE" w:rsidP="007A7CF8">
                            <w:pPr>
                              <w:pStyle w:val="front2"/>
                              <w:tabs>
                                <w:tab w:val="right" w:pos="1134"/>
                                <w:tab w:val="right" w:pos="2835"/>
                                <w:tab w:val="right" w:pos="3402"/>
                                <w:tab w:val="right" w:pos="3969"/>
                                <w:tab w:val="right" w:pos="5670"/>
                                <w:tab w:val="right" w:pos="6237"/>
                                <w:tab w:val="right" w:pos="8505"/>
                                <w:tab w:val="right" w:pos="9072"/>
                              </w:tabs>
                              <w:ind w:firstLine="0"/>
                              <w:jc w:val="left"/>
                              <w:rPr>
                                <w:rFonts w:ascii="Font Awesome 5 Free Regular" w:hAnsi="Font Awesome 5 Free Regular"/>
                                <w:lang w:val="en-GB"/>
                              </w:rPr>
                            </w:pPr>
                            <w:r w:rsidRPr="007F6755">
                              <w:rPr>
                                <w:lang w:val="en-US"/>
                              </w:rPr>
                              <w:tab/>
                            </w:r>
                            <w:r w:rsidRPr="007F6755">
                              <w:rPr>
                                <w:lang w:val="en-US"/>
                              </w:rPr>
                              <w:tab/>
                              <w:t>BOX</w:t>
                            </w:r>
                            <w:r w:rsidRPr="007F6755">
                              <w:rPr>
                                <w:lang w:val="en-US"/>
                              </w:rPr>
                              <w:tab/>
                            </w:r>
                            <w:r w:rsidRPr="007F6755">
                              <w:rPr>
                                <w:rFonts w:ascii="Font Awesome 5 Free Regular" w:hAnsi="Font Awesome 5 Free Regular"/>
                              </w:rPr>
                              <w:t></w:t>
                            </w:r>
                            <w:r w:rsidRPr="007F6755">
                              <w:rPr>
                                <w:lang w:val="en-US"/>
                              </w:rPr>
                              <w:tab/>
                            </w:r>
                            <w:r w:rsidRPr="007F6755">
                              <w:rPr>
                                <w:lang w:val="en-US"/>
                              </w:rPr>
                              <w:tab/>
                              <w:t>TOP</w:t>
                            </w:r>
                            <w:r w:rsidRPr="007F6755">
                              <w:rPr>
                                <w:lang w:val="en-US"/>
                              </w:rPr>
                              <w:tab/>
                            </w:r>
                            <w:r w:rsidRPr="007F6755">
                              <w:rPr>
                                <w:rFonts w:ascii="Font Awesome 5 Free Regular" w:hAnsi="Font Awesome 5 Free Regular"/>
                              </w:rPr>
                              <w:t></w:t>
                            </w:r>
                            <w:r w:rsidRPr="007F6755">
                              <w:rPr>
                                <w:lang w:val="en-US"/>
                              </w:rPr>
                              <w:tab/>
                              <w:t>LOG</w:t>
                            </w:r>
                            <w:r w:rsidRPr="007F6755">
                              <w:rPr>
                                <w:lang w:val="en-US"/>
                              </w:rPr>
                              <w:tab/>
                            </w:r>
                            <w:r w:rsidRPr="007F6755">
                              <w:rPr>
                                <w:rFonts w:ascii="Font Awesome 5 Free Regular" w:hAnsi="Font Awesome 5 Free Regular"/>
                              </w:rPr>
                              <w:t></w:t>
                            </w:r>
                          </w:p>
                          <w:p w14:paraId="561CAB2C" w14:textId="66A36A87" w:rsidR="005865EE" w:rsidRPr="00867300" w:rsidRDefault="005865EE" w:rsidP="007A7CF8">
                            <w:pPr>
                              <w:pStyle w:val="front2"/>
                              <w:tabs>
                                <w:tab w:val="right" w:pos="1134"/>
                                <w:tab w:val="right" w:pos="2835"/>
                                <w:tab w:val="right" w:pos="3402"/>
                                <w:tab w:val="right" w:pos="3969"/>
                                <w:tab w:val="right" w:pos="5670"/>
                                <w:tab w:val="right" w:pos="6237"/>
                                <w:tab w:val="right" w:pos="8505"/>
                                <w:tab w:val="right" w:pos="9072"/>
                              </w:tabs>
                              <w:ind w:firstLine="0"/>
                              <w:jc w:val="left"/>
                              <w:rPr>
                                <w:rFonts w:ascii="Font Awesome 5 Free Regular" w:hAnsi="Font Awesome 5 Free Regular"/>
                                <w:lang w:val="en-US"/>
                              </w:rPr>
                            </w:pPr>
                            <w:r>
                              <w:rPr>
                                <w:lang w:val="en-US"/>
                              </w:rPr>
                              <w:tab/>
                            </w:r>
                            <w:r>
                              <w:rPr>
                                <w:lang w:val="en-US"/>
                              </w:rPr>
                              <w:tab/>
                            </w:r>
                            <w:proofErr w:type="spellStart"/>
                            <w:r>
                              <w:rPr>
                                <w:lang w:val="en-US"/>
                              </w:rPr>
                              <w:t>mramor</w:t>
                            </w:r>
                            <w:proofErr w:type="spellEnd"/>
                            <w:r w:rsidRPr="007F6755">
                              <w:rPr>
                                <w:lang w:val="en-US"/>
                              </w:rPr>
                              <w:tab/>
                            </w:r>
                            <w:r w:rsidRPr="007F6755">
                              <w:rPr>
                                <w:rFonts w:ascii="Font Awesome 5 Free Regular" w:hAnsi="Font Awesome 5 Free Regular"/>
                              </w:rPr>
                              <w:t></w:t>
                            </w:r>
                            <w:r w:rsidRPr="007F6755">
                              <w:rPr>
                                <w:lang w:val="en-US"/>
                              </w:rPr>
                              <w:tab/>
                            </w:r>
                            <w:r w:rsidRPr="007F6755">
                              <w:rPr>
                                <w:lang w:val="en-US"/>
                              </w:rPr>
                              <w:tab/>
                            </w:r>
                            <w:proofErr w:type="spellStart"/>
                            <w:r>
                              <w:rPr>
                                <w:lang w:val="en-US"/>
                              </w:rPr>
                              <w:t>žula</w:t>
                            </w:r>
                            <w:proofErr w:type="spellEnd"/>
                            <w:r w:rsidRPr="007F6755">
                              <w:rPr>
                                <w:lang w:val="en-US"/>
                              </w:rPr>
                              <w:tab/>
                            </w:r>
                            <w:r w:rsidRPr="007F6755">
                              <w:rPr>
                                <w:rFonts w:ascii="Font Awesome 5 Free Regular" w:hAnsi="Font Awesome 5 Free Regular"/>
                              </w:rPr>
                              <w:t></w:t>
                            </w:r>
                            <w:r w:rsidRPr="007F6755">
                              <w:rPr>
                                <w:lang w:val="en-US"/>
                              </w:rPr>
                              <w:tab/>
                            </w:r>
                            <w:proofErr w:type="spellStart"/>
                            <w:r>
                              <w:rPr>
                                <w:lang w:val="en-US"/>
                              </w:rPr>
                              <w:t>pískovec</w:t>
                            </w:r>
                            <w:proofErr w:type="spellEnd"/>
                            <w:r w:rsidRPr="007F6755">
                              <w:rPr>
                                <w:lang w:val="en-US"/>
                              </w:rPr>
                              <w:tab/>
                            </w:r>
                            <w:r w:rsidRPr="007F6755">
                              <w:rPr>
                                <w:rFonts w:ascii="Font Awesome 5 Free Regular" w:hAnsi="Font Awesome 5 Free Regular"/>
                              </w:rPr>
                              <w:t></w:t>
                            </w:r>
                          </w:p>
                          <w:p w14:paraId="561CAB2D" w14:textId="77777777" w:rsidR="005865EE" w:rsidRPr="00D9347B" w:rsidRDefault="005865EE" w:rsidP="007A7CF8">
                            <w:pPr>
                              <w:pStyle w:val="front2"/>
                              <w:tabs>
                                <w:tab w:val="right" w:pos="2835"/>
                                <w:tab w:val="right" w:pos="3402"/>
                                <w:tab w:val="right" w:pos="5670"/>
                                <w:tab w:val="right" w:pos="6237"/>
                                <w:tab w:val="right" w:pos="8505"/>
                                <w:tab w:val="right" w:pos="9072"/>
                              </w:tabs>
                              <w:ind w:firstLine="0"/>
                              <w:jc w:val="left"/>
                              <w:rPr>
                                <w:lang w:val="en-US"/>
                              </w:rPr>
                            </w:pPr>
                            <w:r>
                              <w:rPr>
                                <w:lang w:val="en"/>
                              </w:rPr>
                              <w:t xml:space="preserve"> </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73.7pt;margin-top:450.75pt;width:453.5pt;height:284.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" filled="f" stroked="f">
                <v:textbox inset="0,0,1mm,0">
                  <w:txbxContent>
                    <w:p w14:paraId="561CAB24" w14:textId="37252A8D" w:rsidR="005865EE" w:rsidRPr="00D9347B" w:rsidRDefault="005865EE" w:rsidP="009A60E7">
                      <w:pPr>
                        <w:pStyle w:val="front1"/>
                        <w:rPr>
                          <w:lang w:val="en-US"/>
                        </w:rPr>
                      </w:pPr>
                      <w:proofErr w:type="spellStart"/>
                      <w:r>
                        <w:rPr>
                          <w:lang w:val="en"/>
                        </w:rPr>
                        <w:t>Operační</w:t>
                      </w:r>
                      <w:proofErr w:type="spellEnd"/>
                      <w:r>
                        <w:rPr>
                          <w:lang w:val="en"/>
                        </w:rPr>
                        <w:t xml:space="preserve"> </w:t>
                      </w:r>
                      <w:proofErr w:type="spellStart"/>
                      <w:r>
                        <w:rPr>
                          <w:lang w:val="en"/>
                        </w:rPr>
                        <w:t>manuál</w:t>
                      </w:r>
                      <w:proofErr w:type="spellEnd"/>
                    </w:p>
                    <w:p w14:paraId="561CAB25" w14:textId="0051B239" w:rsidR="005865EE" w:rsidRPr="00D9347B" w:rsidRDefault="005865EE" w:rsidP="009A2CA1">
                      <w:pPr>
                        <w:pStyle w:val="front1"/>
                        <w:rPr>
                          <w:sz w:val="28"/>
                          <w:szCs w:val="28"/>
                          <w:lang w:val="en-US"/>
                        </w:rPr>
                      </w:pPr>
                      <w:proofErr w:type="spellStart"/>
                      <w:r>
                        <w:rPr>
                          <w:sz w:val="28"/>
                          <w:szCs w:val="28"/>
                          <w:lang w:val="en"/>
                        </w:rPr>
                        <w:t>Krbová</w:t>
                      </w:r>
                      <w:proofErr w:type="spellEnd"/>
                      <w:r>
                        <w:rPr>
                          <w:sz w:val="28"/>
                          <w:szCs w:val="28"/>
                          <w:lang w:val="en"/>
                        </w:rPr>
                        <w:t xml:space="preserve"> </w:t>
                      </w:r>
                      <w:proofErr w:type="spellStart"/>
                      <w:r>
                        <w:rPr>
                          <w:sz w:val="28"/>
                          <w:szCs w:val="28"/>
                          <w:lang w:val="en"/>
                        </w:rPr>
                        <w:t>kamna</w:t>
                      </w:r>
                      <w:proofErr w:type="spellEnd"/>
                    </w:p>
                    <w:p w14:paraId="561CAB26" w14:textId="2571BC4A" w:rsidR="005865EE" w:rsidRPr="00D9347B" w:rsidRDefault="005865EE" w:rsidP="009A60E7">
                      <w:pPr>
                        <w:pStyle w:val="front2"/>
                        <w:rPr>
                          <w:lang w:val="en-US"/>
                        </w:rPr>
                      </w:pPr>
                      <w:proofErr w:type="spellStart"/>
                      <w:r>
                        <w:rPr>
                          <w:lang w:val="en"/>
                        </w:rPr>
                        <w:t>Řada</w:t>
                      </w:r>
                      <w:proofErr w:type="spellEnd"/>
                      <w:r>
                        <w:rPr>
                          <w:lang w:val="en"/>
                        </w:rPr>
                        <w:t xml:space="preserve"> </w:t>
                      </w:r>
                      <w:proofErr w:type="spellStart"/>
                      <w:r>
                        <w:rPr>
                          <w:lang w:val="en"/>
                        </w:rPr>
                        <w:t>DEFRO</w:t>
                      </w:r>
                      <w:proofErr w:type="spellEnd"/>
                      <w:r>
                        <w:rPr>
                          <w:lang w:val="en"/>
                        </w:rPr>
                        <w:t xml:space="preserve"> HOME </w:t>
                      </w:r>
                      <w:proofErr w:type="spellStart"/>
                      <w:r>
                        <w:rPr>
                          <w:lang w:val="en"/>
                        </w:rPr>
                        <w:t>IGNIS</w:t>
                      </w:r>
                      <w:proofErr w:type="spellEnd"/>
                    </w:p>
                    <w:p w14:paraId="561CAB27" w14:textId="77777777" w:rsidR="005865EE" w:rsidRPr="00D9347B" w:rsidRDefault="005865EE" w:rsidP="00BD2DB5">
                      <w:pPr>
                        <w:pStyle w:val="front2"/>
                        <w:rPr>
                          <w:sz w:val="28"/>
                          <w:szCs w:val="28"/>
                          <w:lang w:val="en-US"/>
                        </w:rPr>
                      </w:pPr>
                      <w:r>
                        <w:rPr>
                          <w:sz w:val="28"/>
                          <w:szCs w:val="28"/>
                          <w:lang w:val="en"/>
                        </w:rPr>
                        <w:t>model</w:t>
                      </w:r>
                    </w:p>
                    <w:p w14:paraId="561CAB28" w14:textId="52E19D2A" w:rsidR="005865EE" w:rsidRPr="007F6755" w:rsidRDefault="005865EE" w:rsidP="007A7CF8">
                      <w:pPr>
                        <w:pStyle w:val="front2"/>
                        <w:tabs>
                          <w:tab w:val="right" w:pos="2835"/>
                          <w:tab w:val="right" w:pos="3402"/>
                          <w:tab w:val="right" w:pos="5670"/>
                          <w:tab w:val="right" w:pos="6237"/>
                          <w:tab w:val="right" w:pos="8505"/>
                          <w:tab w:val="right" w:pos="9072"/>
                        </w:tabs>
                        <w:ind w:firstLine="0"/>
                        <w:jc w:val="left"/>
                        <w:rPr>
                          <w:rFonts w:ascii="Font Awesome 5 Free Regular" w:hAnsi="Font Awesome 5 Free Regular"/>
                          <w:lang w:val="en-US"/>
                        </w:rPr>
                      </w:pPr>
                      <w:r>
                        <w:rPr>
                          <w:lang w:val="en"/>
                        </w:rPr>
                        <w:tab/>
                        <w:t xml:space="preserve">DH </w:t>
                      </w:r>
                      <w:proofErr w:type="spellStart"/>
                      <w:r w:rsidRPr="007F6755">
                        <w:rPr>
                          <w:lang w:val="en-US"/>
                        </w:rPr>
                        <w:t>IGNIS</w:t>
                      </w:r>
                      <w:proofErr w:type="spellEnd"/>
                      <w:r w:rsidRPr="007F6755">
                        <w:rP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proofErr w:type="spellStart"/>
                      <w:r w:rsidRPr="007F6755">
                        <w:rPr>
                          <w:lang w:val="en-US"/>
                        </w:rPr>
                        <w:t>ORBIS</w:t>
                      </w:r>
                      <w:proofErr w:type="spellEnd"/>
                      <w:r w:rsidRPr="007F6755">
                        <w:rP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proofErr w:type="spellStart"/>
                      <w:r w:rsidRPr="007F6755">
                        <w:rPr>
                          <w:lang w:val="en-US"/>
                        </w:rPr>
                        <w:t>SOLUM</w:t>
                      </w:r>
                      <w:proofErr w:type="spellEnd"/>
                      <w:r w:rsidRPr="007F6755">
                        <w:rPr>
                          <w:lang w:val="en-US"/>
                        </w:rPr>
                        <w:tab/>
                      </w:r>
                      <w:r w:rsidRPr="007F6755">
                        <w:rPr>
                          <w:rFonts w:ascii="Font Awesome 5 Free Regular" w:hAnsi="Font Awesome 5 Free Regular"/>
                        </w:rPr>
                        <w:t></w:t>
                      </w:r>
                    </w:p>
                    <w:p w14:paraId="561CAB29" w14:textId="7DDC74AF" w:rsidR="005865EE" w:rsidRPr="007F6755" w:rsidRDefault="005865EE" w:rsidP="007A7CF8">
                      <w:pPr>
                        <w:pStyle w:val="front2"/>
                        <w:tabs>
                          <w:tab w:val="right" w:pos="2835"/>
                          <w:tab w:val="right" w:pos="3402"/>
                          <w:tab w:val="right" w:pos="5670"/>
                          <w:tab w:val="right" w:pos="6237"/>
                          <w:tab w:val="right" w:pos="8505"/>
                          <w:tab w:val="right" w:pos="9072"/>
                        </w:tabs>
                        <w:ind w:firstLine="0"/>
                        <w:jc w:val="left"/>
                        <w:rPr>
                          <w:rFonts w:ascii="Font Awesome 5 Free Regular" w:hAnsi="Font Awesome 5 Free Regular"/>
                          <w:lang w:val="en-US"/>
                        </w:rPr>
                      </w:pPr>
                      <w:r w:rsidRPr="007F6755">
                        <w:rPr>
                          <w:rFonts w:ascii="Font Awesome 5 Free Regular" w:hAnsi="Font Awesome 5 Free Regular"/>
                          <w:lang w:val="en-US"/>
                        </w:rPr>
                        <w:tab/>
                      </w:r>
                      <w:r>
                        <w:rPr>
                          <w:rFonts w:ascii="Font Awesome 5 Free Regular" w:hAnsi="Font Awesome 5 Free Regular"/>
                          <w:lang w:val="en-US"/>
                        </w:rPr>
                        <w:t xml:space="preserve">DH </w:t>
                      </w:r>
                      <w:proofErr w:type="spellStart"/>
                      <w:r w:rsidRPr="007F6755">
                        <w:rPr>
                          <w:rFonts w:ascii="Font Awesome 5 Free Regular" w:hAnsi="Font Awesome 5 Free Regular"/>
                          <w:lang w:val="en-US"/>
                        </w:rPr>
                        <w:t>ORTI</w:t>
                      </w:r>
                      <w:proofErr w:type="spellEnd"/>
                      <w:r w:rsidRPr="007F6755">
                        <w:rPr>
                          <w:rFonts w:ascii="Font Awesome 5 Free Regular" w:hAnsi="Font Awesome 5 Free Regula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r w:rsidRPr="007F6755">
                        <w:rPr>
                          <w:rFonts w:ascii="Font Awesome 5 Free Regular" w:hAnsi="Font Awesome 5 Free Regular"/>
                          <w:lang w:val="en-US"/>
                        </w:rPr>
                        <w:t>OVAL</w:t>
                      </w:r>
                      <w:r w:rsidRPr="007F6755">
                        <w:rPr>
                          <w:rFonts w:ascii="Font Awesome 5 Free Regular" w:hAnsi="Font Awesome 5 Free Regular"/>
                          <w:lang w:val="en-US"/>
                        </w:rPr>
                        <w:tab/>
                      </w:r>
                      <w:r w:rsidRPr="007F6755">
                        <w:rPr>
                          <w:rFonts w:ascii="Font Awesome 5 Free Regular" w:hAnsi="Font Awesome 5 Free Regular"/>
                        </w:rPr>
                        <w:t></w:t>
                      </w:r>
                      <w:r w:rsidRPr="007F6755">
                        <w:rPr>
                          <w:rFonts w:ascii="Font Awesome 5 Free Regular" w:hAnsi="Font Awesome 5 Free Regular"/>
                          <w:lang w:val="en-US"/>
                        </w:rPr>
                        <w:tab/>
                      </w:r>
                      <w:r>
                        <w:rPr>
                          <w:rFonts w:ascii="Font Awesome 5 Free Regular" w:hAnsi="Font Awesome 5 Free Regular"/>
                          <w:lang w:val="en-US"/>
                        </w:rPr>
                        <w:t xml:space="preserve">DH </w:t>
                      </w:r>
                      <w:r w:rsidRPr="007F6755">
                        <w:rPr>
                          <w:rFonts w:ascii="Font Awesome 5 Free Regular" w:hAnsi="Font Awesome 5 Free Regular"/>
                          <w:lang w:val="en-US"/>
                        </w:rPr>
                        <w:t>TERRA</w:t>
                      </w:r>
                      <w:r w:rsidRPr="007F6755">
                        <w:rPr>
                          <w:rFonts w:ascii="Font Awesome 5 Free Regular" w:hAnsi="Font Awesome 5 Free Regular"/>
                          <w:lang w:val="en-US"/>
                        </w:rPr>
                        <w:tab/>
                      </w:r>
                      <w:r w:rsidRPr="007F6755">
                        <w:rPr>
                          <w:rFonts w:ascii="Font Awesome 5 Free Regular" w:hAnsi="Font Awesome 5 Free Regular"/>
                        </w:rPr>
                        <w:t></w:t>
                      </w:r>
                    </w:p>
                    <w:p w14:paraId="561CAB2A" w14:textId="6C73DA7A" w:rsidR="005865EE" w:rsidRPr="007F6755" w:rsidRDefault="005865EE" w:rsidP="007A7CF8">
                      <w:pPr>
                        <w:pStyle w:val="front2"/>
                        <w:rPr>
                          <w:lang w:val="en-US"/>
                        </w:rPr>
                      </w:pPr>
                      <w:proofErr w:type="spellStart"/>
                      <w:r w:rsidRPr="007F6755">
                        <w:rPr>
                          <w:lang w:val="en-US"/>
                        </w:rPr>
                        <w:t>ver</w:t>
                      </w:r>
                      <w:r>
                        <w:rPr>
                          <w:lang w:val="en-US"/>
                        </w:rPr>
                        <w:t>ze</w:t>
                      </w:r>
                      <w:proofErr w:type="spellEnd"/>
                    </w:p>
                    <w:p w14:paraId="561CAB2B" w14:textId="77777777" w:rsidR="005865EE" w:rsidRPr="00175EE7" w:rsidRDefault="005865EE" w:rsidP="007A7CF8">
                      <w:pPr>
                        <w:pStyle w:val="front2"/>
                        <w:tabs>
                          <w:tab w:val="right" w:pos="1134"/>
                          <w:tab w:val="right" w:pos="2835"/>
                          <w:tab w:val="right" w:pos="3402"/>
                          <w:tab w:val="right" w:pos="3969"/>
                          <w:tab w:val="right" w:pos="5670"/>
                          <w:tab w:val="right" w:pos="6237"/>
                          <w:tab w:val="right" w:pos="8505"/>
                          <w:tab w:val="right" w:pos="9072"/>
                        </w:tabs>
                        <w:ind w:firstLine="0"/>
                        <w:jc w:val="left"/>
                        <w:rPr>
                          <w:rFonts w:ascii="Font Awesome 5 Free Regular" w:hAnsi="Font Awesome 5 Free Regular"/>
                          <w:lang w:val="en-GB"/>
                        </w:rPr>
                      </w:pPr>
                      <w:r w:rsidRPr="007F6755">
                        <w:rPr>
                          <w:lang w:val="en-US"/>
                        </w:rPr>
                        <w:tab/>
                      </w:r>
                      <w:r w:rsidRPr="007F6755">
                        <w:rPr>
                          <w:lang w:val="en-US"/>
                        </w:rPr>
                        <w:tab/>
                        <w:t>BOX</w:t>
                      </w:r>
                      <w:r w:rsidRPr="007F6755">
                        <w:rPr>
                          <w:lang w:val="en-US"/>
                        </w:rPr>
                        <w:tab/>
                      </w:r>
                      <w:r w:rsidRPr="007F6755">
                        <w:rPr>
                          <w:rFonts w:ascii="Font Awesome 5 Free Regular" w:hAnsi="Font Awesome 5 Free Regular"/>
                        </w:rPr>
                        <w:t></w:t>
                      </w:r>
                      <w:r w:rsidRPr="007F6755">
                        <w:rPr>
                          <w:lang w:val="en-US"/>
                        </w:rPr>
                        <w:tab/>
                      </w:r>
                      <w:r w:rsidRPr="007F6755">
                        <w:rPr>
                          <w:lang w:val="en-US"/>
                        </w:rPr>
                        <w:tab/>
                        <w:t>TOP</w:t>
                      </w:r>
                      <w:r w:rsidRPr="007F6755">
                        <w:rPr>
                          <w:lang w:val="en-US"/>
                        </w:rPr>
                        <w:tab/>
                      </w:r>
                      <w:r w:rsidRPr="007F6755">
                        <w:rPr>
                          <w:rFonts w:ascii="Font Awesome 5 Free Regular" w:hAnsi="Font Awesome 5 Free Regular"/>
                        </w:rPr>
                        <w:t></w:t>
                      </w:r>
                      <w:r w:rsidRPr="007F6755">
                        <w:rPr>
                          <w:lang w:val="en-US"/>
                        </w:rPr>
                        <w:tab/>
                        <w:t>LOG</w:t>
                      </w:r>
                      <w:r w:rsidRPr="007F6755">
                        <w:rPr>
                          <w:lang w:val="en-US"/>
                        </w:rPr>
                        <w:tab/>
                      </w:r>
                      <w:r w:rsidRPr="007F6755">
                        <w:rPr>
                          <w:rFonts w:ascii="Font Awesome 5 Free Regular" w:hAnsi="Font Awesome 5 Free Regular"/>
                        </w:rPr>
                        <w:t></w:t>
                      </w:r>
                    </w:p>
                    <w:p w14:paraId="561CAB2C" w14:textId="66A36A87" w:rsidR="005865EE" w:rsidRPr="00867300" w:rsidRDefault="005865EE" w:rsidP="007A7CF8">
                      <w:pPr>
                        <w:pStyle w:val="front2"/>
                        <w:tabs>
                          <w:tab w:val="right" w:pos="1134"/>
                          <w:tab w:val="right" w:pos="2835"/>
                          <w:tab w:val="right" w:pos="3402"/>
                          <w:tab w:val="right" w:pos="3969"/>
                          <w:tab w:val="right" w:pos="5670"/>
                          <w:tab w:val="right" w:pos="6237"/>
                          <w:tab w:val="right" w:pos="8505"/>
                          <w:tab w:val="right" w:pos="9072"/>
                        </w:tabs>
                        <w:ind w:firstLine="0"/>
                        <w:jc w:val="left"/>
                        <w:rPr>
                          <w:rFonts w:ascii="Font Awesome 5 Free Regular" w:hAnsi="Font Awesome 5 Free Regular"/>
                          <w:lang w:val="en-US"/>
                        </w:rPr>
                      </w:pPr>
                      <w:r>
                        <w:rPr>
                          <w:lang w:val="en-US"/>
                        </w:rPr>
                        <w:tab/>
                      </w:r>
                      <w:r>
                        <w:rPr>
                          <w:lang w:val="en-US"/>
                        </w:rPr>
                        <w:tab/>
                      </w:r>
                      <w:proofErr w:type="spellStart"/>
                      <w:r>
                        <w:rPr>
                          <w:lang w:val="en-US"/>
                        </w:rPr>
                        <w:t>mramor</w:t>
                      </w:r>
                      <w:proofErr w:type="spellEnd"/>
                      <w:r w:rsidRPr="007F6755">
                        <w:rPr>
                          <w:lang w:val="en-US"/>
                        </w:rPr>
                        <w:tab/>
                      </w:r>
                      <w:r w:rsidRPr="007F6755">
                        <w:rPr>
                          <w:rFonts w:ascii="Font Awesome 5 Free Regular" w:hAnsi="Font Awesome 5 Free Regular"/>
                        </w:rPr>
                        <w:t></w:t>
                      </w:r>
                      <w:r w:rsidRPr="007F6755">
                        <w:rPr>
                          <w:lang w:val="en-US"/>
                        </w:rPr>
                        <w:tab/>
                      </w:r>
                      <w:r w:rsidRPr="007F6755">
                        <w:rPr>
                          <w:lang w:val="en-US"/>
                        </w:rPr>
                        <w:tab/>
                      </w:r>
                      <w:proofErr w:type="spellStart"/>
                      <w:r>
                        <w:rPr>
                          <w:lang w:val="en-US"/>
                        </w:rPr>
                        <w:t>žula</w:t>
                      </w:r>
                      <w:proofErr w:type="spellEnd"/>
                      <w:r w:rsidRPr="007F6755">
                        <w:rPr>
                          <w:lang w:val="en-US"/>
                        </w:rPr>
                        <w:tab/>
                      </w:r>
                      <w:r w:rsidRPr="007F6755">
                        <w:rPr>
                          <w:rFonts w:ascii="Font Awesome 5 Free Regular" w:hAnsi="Font Awesome 5 Free Regular"/>
                        </w:rPr>
                        <w:t></w:t>
                      </w:r>
                      <w:r w:rsidRPr="007F6755">
                        <w:rPr>
                          <w:lang w:val="en-US"/>
                        </w:rPr>
                        <w:tab/>
                      </w:r>
                      <w:proofErr w:type="spellStart"/>
                      <w:r>
                        <w:rPr>
                          <w:lang w:val="en-US"/>
                        </w:rPr>
                        <w:t>pískovec</w:t>
                      </w:r>
                      <w:proofErr w:type="spellEnd"/>
                      <w:r w:rsidRPr="007F6755">
                        <w:rPr>
                          <w:lang w:val="en-US"/>
                        </w:rPr>
                        <w:tab/>
                      </w:r>
                      <w:r w:rsidRPr="007F6755">
                        <w:rPr>
                          <w:rFonts w:ascii="Font Awesome 5 Free Regular" w:hAnsi="Font Awesome 5 Free Regular"/>
                        </w:rPr>
                        <w:t></w:t>
                      </w:r>
                    </w:p>
                    <w:p w14:paraId="561CAB2D" w14:textId="77777777" w:rsidR="005865EE" w:rsidRPr="00D9347B" w:rsidRDefault="005865EE" w:rsidP="007A7CF8">
                      <w:pPr>
                        <w:pStyle w:val="front2"/>
                        <w:tabs>
                          <w:tab w:val="right" w:pos="2835"/>
                          <w:tab w:val="right" w:pos="3402"/>
                          <w:tab w:val="right" w:pos="5670"/>
                          <w:tab w:val="right" w:pos="6237"/>
                          <w:tab w:val="right" w:pos="8505"/>
                          <w:tab w:val="right" w:pos="9072"/>
                        </w:tabs>
                        <w:ind w:firstLine="0"/>
                        <w:jc w:val="left"/>
                        <w:rPr>
                          <w:lang w:val="en-US"/>
                        </w:rPr>
                      </w:pPr>
                      <w:r>
                        <w:rPr>
                          <w:lang w:val="en"/>
                        </w:rPr>
                        <w:t xml:space="preserve"> </w:t>
                      </w:r>
                    </w:p>
                  </w:txbxContent>
                </v:textbox>
                <w10:wrap type="square" anchorx="margin" anchory="page"/>
              </v:shape>
            </w:pict>
          </mc:Fallback>
        </mc:AlternateContent>
      </w:r>
      <w:r w:rsidRPr="00F52192">
        <w:rPr>
          <w:noProof/>
          <w:lang w:val="cs-CZ" w:eastAsia="cs-CZ"/>
        </w:rPr>
        <mc:AlternateContent>
          <mc:Choice Requires="wps">
            <w:drawing>
              <wp:anchor distT="45720" distB="45720" distL="114300" distR="114300" simplePos="0" relativeHeight="251793408" behindDoc="0" locked="0" layoutInCell="1" allowOverlap="1" wp14:anchorId="561CAA38" wp14:editId="561CAA39">
                <wp:simplePos x="0" y="0"/>
                <wp:positionH relativeFrom="margin">
                  <wp:align>left</wp:align>
                </wp:positionH>
                <wp:positionV relativeFrom="margin">
                  <wp:align>bottom</wp:align>
                </wp:positionV>
                <wp:extent cx="1695600" cy="1404620"/>
                <wp:effectExtent l="0" t="0" r="0" b="889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600" cy="1404620"/>
                        </a:xfrm>
                        <a:prstGeom prst="rect">
                          <a:avLst/>
                        </a:prstGeom>
                        <a:noFill/>
                        <a:ln w="9525">
                          <a:noFill/>
                          <a:miter lim="800000"/>
                          <a:headEnd/>
                          <a:tailEnd/>
                        </a:ln>
                      </wps:spPr>
                      <wps:txbx>
                        <w:txbxContent>
                          <w:p w14:paraId="561CAB2E" w14:textId="77777777" w:rsidR="005865EE" w:rsidRPr="00D9347B" w:rsidRDefault="005865EE" w:rsidP="009F58C6">
                            <w:pPr>
                              <w:pStyle w:val="front3"/>
                              <w:ind w:firstLine="0"/>
                              <w:rPr>
                                <w:lang w:val="en-US"/>
                              </w:rPr>
                            </w:pPr>
                            <w:r>
                              <w:rPr>
                                <w:lang w:val="en"/>
                              </w:rPr>
                              <w:t>Translation of original operating manual</w:t>
                            </w:r>
                          </w:p>
                          <w:p w14:paraId="561CAB2F" w14:textId="20F5E12F" w:rsidR="005865EE" w:rsidRPr="00D9347B" w:rsidRDefault="005865EE" w:rsidP="009F58C6">
                            <w:pPr>
                              <w:pStyle w:val="front3"/>
                              <w:ind w:firstLine="0"/>
                              <w:rPr>
                                <w:lang w:val="en-US"/>
                              </w:rPr>
                            </w:pPr>
                            <w:proofErr w:type="spellStart"/>
                            <w:r>
                              <w:rPr>
                                <w:lang w:val="en"/>
                              </w:rPr>
                              <w:t>Vydání</w:t>
                            </w:r>
                            <w:proofErr w:type="spellEnd"/>
                            <w:r>
                              <w:rPr>
                                <w:lang w:val="en"/>
                              </w:rPr>
                              <w:t xml:space="preserve"> 14</w:t>
                            </w:r>
                          </w:p>
                          <w:p w14:paraId="561CAB30" w14:textId="4EE75E74" w:rsidR="005865EE" w:rsidRDefault="005865EE" w:rsidP="009F58C6">
                            <w:pPr>
                              <w:pStyle w:val="front3"/>
                              <w:ind w:firstLine="0"/>
                            </w:pPr>
                            <w:proofErr w:type="spellStart"/>
                            <w:r>
                              <w:rPr>
                                <w:lang w:val="en"/>
                              </w:rPr>
                              <w:t>Leden</w:t>
                            </w:r>
                            <w:proofErr w:type="spellEnd"/>
                            <w:r>
                              <w:rPr>
                                <w:lang w:val="en"/>
                              </w:rPr>
                              <w:t xml:space="preserve"> 2020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133.5pt;height:110.6pt;z-index:251793408;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" filled="f" stroked="f">
                <v:textbox style="mso-fit-shape-to-text:t" inset="0,0,0,0">
                  <w:txbxContent>
                    <w:p w14:paraId="561CAB2E" w14:textId="77777777" w:rsidR="005865EE" w:rsidRPr="00D9347B" w:rsidRDefault="005865EE" w:rsidP="009F58C6">
                      <w:pPr>
                        <w:pStyle w:val="front3"/>
                        <w:ind w:firstLine="0"/>
                        <w:rPr>
                          <w:lang w:val="en-US"/>
                        </w:rPr>
                      </w:pPr>
                      <w:r>
                        <w:rPr>
                          <w:lang w:val="en"/>
                        </w:rPr>
                        <w:t>Translation of original operating manual</w:t>
                      </w:r>
                    </w:p>
                    <w:p w14:paraId="561CAB2F" w14:textId="20F5E12F" w:rsidR="005865EE" w:rsidRPr="00D9347B" w:rsidRDefault="005865EE" w:rsidP="009F58C6">
                      <w:pPr>
                        <w:pStyle w:val="front3"/>
                        <w:ind w:firstLine="0"/>
                        <w:rPr>
                          <w:lang w:val="en-US"/>
                        </w:rPr>
                      </w:pPr>
                      <w:proofErr w:type="spellStart"/>
                      <w:r>
                        <w:rPr>
                          <w:lang w:val="en"/>
                        </w:rPr>
                        <w:t>Vydání</w:t>
                      </w:r>
                      <w:proofErr w:type="spellEnd"/>
                      <w:r>
                        <w:rPr>
                          <w:lang w:val="en"/>
                        </w:rPr>
                        <w:t xml:space="preserve"> 14</w:t>
                      </w:r>
                    </w:p>
                    <w:p w14:paraId="561CAB30" w14:textId="4EE75E74" w:rsidR="005865EE" w:rsidRDefault="005865EE" w:rsidP="009F58C6">
                      <w:pPr>
                        <w:pStyle w:val="front3"/>
                        <w:ind w:firstLine="0"/>
                      </w:pPr>
                      <w:proofErr w:type="spellStart"/>
                      <w:r>
                        <w:rPr>
                          <w:lang w:val="en"/>
                        </w:rPr>
                        <w:t>Leden</w:t>
                      </w:r>
                      <w:proofErr w:type="spellEnd"/>
                      <w:r>
                        <w:rPr>
                          <w:lang w:val="en"/>
                        </w:rPr>
                        <w:t xml:space="preserve"> 2020</w:t>
                      </w:r>
                    </w:p>
                  </w:txbxContent>
                </v:textbox>
                <w10:wrap type="square" anchorx="margin" anchory="margin"/>
              </v:shape>
            </w:pict>
          </mc:Fallback>
        </mc:AlternateContent>
      </w:r>
      <w:r w:rsidRPr="00F52192">
        <w:rPr>
          <w:b/>
          <w:bCs/>
          <w:i/>
          <w:iCs/>
          <w:sz w:val="24"/>
          <w:szCs w:val="24"/>
          <w:lang w:val="cs-CZ"/>
        </w:rPr>
        <w:br w:type="page"/>
      </w:r>
    </w:p>
    <w:p w14:paraId="561CA53E" w14:textId="77777777" w:rsidR="00A9079F" w:rsidRPr="00F52192" w:rsidRDefault="00B160F1" w:rsidP="00A9079F">
      <w:pPr>
        <w:jc w:val="center"/>
        <w:rPr>
          <w:rFonts w:asciiTheme="minorHAnsi" w:hAnsiTheme="minorHAnsi"/>
          <w:b/>
          <w:i/>
          <w:sz w:val="24"/>
          <w:szCs w:val="24"/>
          <w:lang w:val="cs-CZ"/>
        </w:rPr>
      </w:pPr>
      <w:r>
        <w:rPr>
          <w:rFonts w:asciiTheme="minorHAnsi" w:hAnsiTheme="minorHAnsi"/>
          <w:b/>
          <w:bCs/>
          <w:i/>
          <w:iCs/>
          <w:noProof/>
          <w:sz w:val="24"/>
          <w:szCs w:val="24"/>
          <w:lang w:val="cs-CZ"/>
        </w:rPr>
        <w:lastRenderedPageBreak/>
        <w:pict w14:anchorId="561CA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0;text-align:left;margin-left:0;margin-top:28.35pt;width:510.25pt;height:47.75pt;z-index:251803648;mso-position-horizontal:left;mso-position-horizontal-relative:margin;mso-position-vertical:absolute;mso-position-vertical-relative:page">
            <v:imagedata r:id="rId10" o:title=""/>
            <w10:wrap anchorx="margin" anchory="page"/>
          </v:shape>
          <o:OLEObject Type="Embed" ProgID="CorelDraw.Graphic.19" ShapeID="_x0000_s1293" DrawAspect="Content" ObjectID="_1704400330" r:id="rId11"/>
        </w:pict>
      </w:r>
    </w:p>
    <w:p w14:paraId="561CA53F" w14:textId="77777777" w:rsidR="00CB3C5A" w:rsidRPr="00F52192" w:rsidRDefault="00CB3C5A" w:rsidP="002404D6">
      <w:pPr>
        <w:spacing w:after="0"/>
        <w:ind w:firstLine="0"/>
        <w:jc w:val="center"/>
        <w:rPr>
          <w:rFonts w:asciiTheme="minorHAnsi" w:hAnsiTheme="minorHAnsi"/>
          <w:b/>
          <w:sz w:val="24"/>
          <w:szCs w:val="24"/>
          <w:lang w:val="cs-CZ"/>
        </w:rPr>
      </w:pPr>
    </w:p>
    <w:p w14:paraId="561CA540" w14:textId="77777777" w:rsidR="00A9079F" w:rsidRPr="00F52192" w:rsidRDefault="00E979E7" w:rsidP="002404D6">
      <w:pPr>
        <w:spacing w:after="0"/>
        <w:ind w:firstLine="0"/>
        <w:jc w:val="center"/>
        <w:rPr>
          <w:rFonts w:asciiTheme="minorHAnsi" w:hAnsiTheme="minorHAnsi"/>
          <w:b/>
          <w:sz w:val="24"/>
          <w:szCs w:val="24"/>
          <w:lang w:val="cs-CZ"/>
        </w:rPr>
      </w:pPr>
      <w:r w:rsidRPr="00F52192">
        <w:rPr>
          <w:rFonts w:asciiTheme="minorHAnsi" w:hAnsiTheme="minorHAnsi"/>
          <w:b/>
          <w:bCs/>
          <w:sz w:val="24"/>
          <w:szCs w:val="24"/>
          <w:lang w:val="cs-CZ"/>
        </w:rPr>
        <w:t>DEKLARACJA ZGODNOŚCI WE</w:t>
      </w:r>
    </w:p>
    <w:p w14:paraId="29EBC5FC" w14:textId="77777777" w:rsidR="008C787B" w:rsidRPr="00F52192" w:rsidRDefault="008C787B" w:rsidP="008C787B">
      <w:pPr>
        <w:ind w:firstLine="0"/>
        <w:jc w:val="center"/>
        <w:rPr>
          <w:rFonts w:asciiTheme="minorHAnsi" w:hAnsiTheme="minorHAnsi"/>
          <w:b/>
          <w:i/>
          <w:sz w:val="24"/>
          <w:szCs w:val="24"/>
          <w:lang w:val="cs-CZ"/>
        </w:rPr>
      </w:pPr>
      <w:r w:rsidRPr="00F52192">
        <w:rPr>
          <w:rFonts w:asciiTheme="minorHAnsi" w:hAnsiTheme="minorHAnsi"/>
          <w:b/>
          <w:i/>
          <w:sz w:val="24"/>
          <w:szCs w:val="24"/>
          <w:lang w:val="cs-CZ"/>
        </w:rPr>
        <w:t>PROHLÁŠENÍ O SOULADU S CE</w:t>
      </w:r>
    </w:p>
    <w:p w14:paraId="561CA542" w14:textId="77777777" w:rsidR="00A9079F" w:rsidRPr="00F52192" w:rsidRDefault="00A9079F" w:rsidP="002404D6">
      <w:pPr>
        <w:ind w:firstLine="0"/>
        <w:jc w:val="center"/>
        <w:rPr>
          <w:lang w:val="cs-CZ"/>
        </w:rPr>
      </w:pPr>
      <w:proofErr w:type="spellStart"/>
      <w:r w:rsidRPr="00F52192">
        <w:rPr>
          <w:rFonts w:asciiTheme="minorHAnsi" w:hAnsiTheme="minorHAnsi"/>
          <w:b/>
          <w:bCs/>
          <w:sz w:val="24"/>
          <w:szCs w:val="24"/>
          <w:lang w:val="cs-CZ"/>
        </w:rPr>
        <w:t>nr</w:t>
      </w:r>
      <w:proofErr w:type="spellEnd"/>
      <w:r w:rsidRPr="00F52192">
        <w:rPr>
          <w:rFonts w:asciiTheme="minorHAnsi" w:hAnsiTheme="minorHAnsi"/>
          <w:b/>
          <w:bCs/>
          <w:sz w:val="24"/>
          <w:szCs w:val="24"/>
          <w:lang w:val="cs-CZ"/>
        </w:rPr>
        <w:t xml:space="preserve"> 57/R-2/01/2017</w:t>
      </w:r>
      <w:r w:rsidRPr="00F52192">
        <w:rPr>
          <w:lang w:val="cs-CZ"/>
        </w:rPr>
        <w:t xml:space="preserve"> </w:t>
      </w:r>
    </w:p>
    <w:p w14:paraId="561CA543" w14:textId="77777777" w:rsidR="002404D6" w:rsidRPr="00F52192" w:rsidRDefault="002404D6" w:rsidP="002404D6">
      <w:pPr>
        <w:ind w:firstLine="0"/>
        <w:jc w:val="center"/>
        <w:rPr>
          <w:rFonts w:asciiTheme="minorHAnsi" w:hAnsiTheme="minorHAnsi"/>
          <w:b/>
          <w:sz w:val="24"/>
          <w:szCs w:val="24"/>
          <w:lang w:val="cs-CZ"/>
        </w:rPr>
      </w:pPr>
      <w:proofErr w:type="spellStart"/>
      <w:r w:rsidRPr="00F52192">
        <w:rPr>
          <w:rFonts w:asciiTheme="minorHAnsi" w:hAnsiTheme="minorHAnsi"/>
          <w:b/>
          <w:bCs/>
          <w:sz w:val="24"/>
          <w:szCs w:val="24"/>
          <w:lang w:val="cs-CZ"/>
        </w:rPr>
        <w:t>DEFRO</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Spółka</w:t>
      </w:r>
      <w:proofErr w:type="spellEnd"/>
      <w:r w:rsidRPr="00F52192">
        <w:rPr>
          <w:rFonts w:asciiTheme="minorHAnsi" w:hAnsiTheme="minorHAnsi"/>
          <w:b/>
          <w:bCs/>
          <w:sz w:val="24"/>
          <w:szCs w:val="24"/>
          <w:lang w:val="cs-CZ"/>
        </w:rPr>
        <w:t xml:space="preserve"> z </w:t>
      </w:r>
      <w:proofErr w:type="spellStart"/>
      <w:r w:rsidRPr="00F52192">
        <w:rPr>
          <w:rFonts w:asciiTheme="minorHAnsi" w:hAnsiTheme="minorHAnsi"/>
          <w:b/>
          <w:bCs/>
          <w:sz w:val="24"/>
          <w:szCs w:val="24"/>
          <w:lang w:val="cs-CZ"/>
        </w:rPr>
        <w:t>ograniczoną</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odpowiedzialnością</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Spółka</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komandytowa</w:t>
      </w:r>
      <w:proofErr w:type="spellEnd"/>
    </w:p>
    <w:p w14:paraId="561CA544" w14:textId="77777777" w:rsidR="002404D6" w:rsidRPr="00F52192" w:rsidRDefault="002404D6" w:rsidP="002404D6">
      <w:pPr>
        <w:spacing w:after="0"/>
        <w:ind w:firstLine="0"/>
        <w:jc w:val="center"/>
        <w:rPr>
          <w:rFonts w:asciiTheme="minorHAnsi" w:hAnsiTheme="minorHAnsi"/>
          <w:sz w:val="20"/>
          <w:szCs w:val="20"/>
          <w:lang w:val="cs-CZ"/>
        </w:rPr>
      </w:pPr>
      <w:r w:rsidRPr="00F52192">
        <w:rPr>
          <w:rFonts w:asciiTheme="minorHAnsi" w:hAnsiTheme="minorHAnsi"/>
          <w:sz w:val="20"/>
          <w:szCs w:val="20"/>
          <w:lang w:val="cs-CZ"/>
        </w:rPr>
        <w:t xml:space="preserve">00-403 </w:t>
      </w:r>
      <w:proofErr w:type="spellStart"/>
      <w:r w:rsidRPr="00F52192">
        <w:rPr>
          <w:rFonts w:asciiTheme="minorHAnsi" w:hAnsiTheme="minorHAnsi"/>
          <w:sz w:val="20"/>
          <w:szCs w:val="20"/>
          <w:lang w:val="cs-CZ"/>
        </w:rPr>
        <w:t>Warszawa</w:t>
      </w:r>
      <w:proofErr w:type="spellEnd"/>
      <w:r w:rsidRPr="00F52192">
        <w:rPr>
          <w:rFonts w:asciiTheme="minorHAnsi" w:hAnsiTheme="minorHAnsi"/>
          <w:sz w:val="20"/>
          <w:szCs w:val="20"/>
          <w:lang w:val="cs-CZ"/>
        </w:rPr>
        <w:t xml:space="preserve">, ul. </w:t>
      </w:r>
      <w:proofErr w:type="spellStart"/>
      <w:r w:rsidRPr="00F52192">
        <w:rPr>
          <w:rFonts w:asciiTheme="minorHAnsi" w:hAnsiTheme="minorHAnsi"/>
          <w:sz w:val="20"/>
          <w:szCs w:val="20"/>
          <w:lang w:val="cs-CZ"/>
        </w:rPr>
        <w:t>Solec</w:t>
      </w:r>
      <w:proofErr w:type="spellEnd"/>
      <w:r w:rsidRPr="00F52192">
        <w:rPr>
          <w:rFonts w:asciiTheme="minorHAnsi" w:hAnsiTheme="minorHAnsi"/>
          <w:sz w:val="20"/>
          <w:szCs w:val="20"/>
          <w:lang w:val="cs-CZ"/>
        </w:rPr>
        <w:t xml:space="preserve"> 24/253</w:t>
      </w:r>
    </w:p>
    <w:p w14:paraId="561CA545" w14:textId="77777777" w:rsidR="002404D6" w:rsidRPr="00F52192" w:rsidRDefault="002404D6" w:rsidP="002404D6">
      <w:pPr>
        <w:spacing w:after="0"/>
        <w:ind w:firstLine="0"/>
        <w:jc w:val="center"/>
        <w:rPr>
          <w:rFonts w:asciiTheme="minorHAnsi" w:hAnsiTheme="minorHAnsi"/>
          <w:sz w:val="20"/>
          <w:szCs w:val="20"/>
          <w:lang w:val="cs-CZ"/>
        </w:rPr>
      </w:pPr>
      <w:proofErr w:type="spellStart"/>
      <w:r w:rsidRPr="00F52192">
        <w:rPr>
          <w:rFonts w:asciiTheme="minorHAnsi" w:hAnsiTheme="minorHAnsi"/>
          <w:sz w:val="20"/>
          <w:szCs w:val="20"/>
          <w:lang w:val="cs-CZ"/>
        </w:rPr>
        <w:t>Manufacturing</w:t>
      </w:r>
      <w:proofErr w:type="spellEnd"/>
      <w:r w:rsidRPr="00F52192">
        <w:rPr>
          <w:rFonts w:asciiTheme="minorHAnsi" w:hAnsiTheme="minorHAnsi"/>
          <w:sz w:val="20"/>
          <w:szCs w:val="20"/>
          <w:lang w:val="cs-CZ"/>
        </w:rPr>
        <w:t xml:space="preserve"> plant:</w:t>
      </w:r>
    </w:p>
    <w:p w14:paraId="561CA546" w14:textId="77777777" w:rsidR="002404D6" w:rsidRPr="00F52192" w:rsidRDefault="002404D6" w:rsidP="002404D6">
      <w:pPr>
        <w:spacing w:after="0"/>
        <w:ind w:firstLine="0"/>
        <w:jc w:val="center"/>
        <w:rPr>
          <w:rFonts w:asciiTheme="minorHAnsi" w:hAnsiTheme="minorHAnsi"/>
          <w:sz w:val="20"/>
          <w:szCs w:val="20"/>
          <w:lang w:val="cs-CZ"/>
        </w:rPr>
      </w:pPr>
      <w:r w:rsidRPr="00F52192">
        <w:rPr>
          <w:rFonts w:asciiTheme="minorHAnsi" w:hAnsiTheme="minorHAnsi"/>
          <w:sz w:val="20"/>
          <w:szCs w:val="20"/>
          <w:lang w:val="cs-CZ"/>
        </w:rPr>
        <w:t xml:space="preserve">26-067 </w:t>
      </w:r>
      <w:proofErr w:type="spellStart"/>
      <w:r w:rsidRPr="00F52192">
        <w:rPr>
          <w:rFonts w:asciiTheme="minorHAnsi" w:hAnsiTheme="minorHAnsi"/>
          <w:sz w:val="20"/>
          <w:szCs w:val="20"/>
          <w:lang w:val="cs-CZ"/>
        </w:rPr>
        <w:t>Strawczyn</w:t>
      </w:r>
      <w:proofErr w:type="spellEnd"/>
      <w:r w:rsidRPr="00F52192">
        <w:rPr>
          <w:rFonts w:asciiTheme="minorHAnsi" w:hAnsiTheme="minorHAnsi"/>
          <w:sz w:val="20"/>
          <w:szCs w:val="20"/>
          <w:lang w:val="cs-CZ"/>
        </w:rPr>
        <w:t xml:space="preserve">, Ruda </w:t>
      </w:r>
      <w:proofErr w:type="spellStart"/>
      <w:r w:rsidRPr="00F52192">
        <w:rPr>
          <w:rFonts w:asciiTheme="minorHAnsi" w:hAnsiTheme="minorHAnsi"/>
          <w:sz w:val="20"/>
          <w:szCs w:val="20"/>
          <w:lang w:val="cs-CZ"/>
        </w:rPr>
        <w:t>Strawczyńska</w:t>
      </w:r>
      <w:proofErr w:type="spellEnd"/>
      <w:r w:rsidRPr="00F52192">
        <w:rPr>
          <w:rFonts w:asciiTheme="minorHAnsi" w:hAnsiTheme="minorHAnsi"/>
          <w:sz w:val="20"/>
          <w:szCs w:val="20"/>
          <w:lang w:val="cs-CZ"/>
        </w:rPr>
        <w:t xml:space="preserve"> 103A</w:t>
      </w:r>
    </w:p>
    <w:p w14:paraId="561CA547" w14:textId="77777777" w:rsidR="002404D6" w:rsidRPr="00F52192" w:rsidRDefault="002404D6" w:rsidP="002404D6">
      <w:pPr>
        <w:spacing w:after="0"/>
        <w:ind w:firstLine="0"/>
        <w:jc w:val="center"/>
        <w:rPr>
          <w:rFonts w:asciiTheme="minorHAnsi" w:hAnsiTheme="minorHAnsi"/>
          <w:sz w:val="20"/>
          <w:szCs w:val="20"/>
          <w:lang w:val="cs-CZ"/>
        </w:rPr>
      </w:pPr>
    </w:p>
    <w:p w14:paraId="561CA548" w14:textId="7C3546E3" w:rsidR="002404D6" w:rsidRPr="00F52192" w:rsidRDefault="002404D6" w:rsidP="002404D6">
      <w:pPr>
        <w:spacing w:after="0"/>
        <w:ind w:firstLine="0"/>
        <w:jc w:val="center"/>
        <w:rPr>
          <w:rFonts w:asciiTheme="minorHAnsi" w:hAnsiTheme="minorHAnsi"/>
          <w:b/>
          <w:sz w:val="24"/>
          <w:szCs w:val="24"/>
          <w:lang w:val="cs-CZ"/>
        </w:rPr>
      </w:pPr>
      <w:r w:rsidRPr="00F52192">
        <w:rPr>
          <w:rFonts w:asciiTheme="minorHAnsi" w:hAnsiTheme="minorHAnsi"/>
          <w:b/>
          <w:bCs/>
          <w:sz w:val="24"/>
          <w:szCs w:val="24"/>
          <w:lang w:val="cs-CZ"/>
        </w:rPr>
        <w:t xml:space="preserve">DEKLARUJE / </w:t>
      </w:r>
      <w:r w:rsidR="008C787B" w:rsidRPr="00F52192">
        <w:rPr>
          <w:rFonts w:asciiTheme="minorHAnsi" w:hAnsiTheme="minorHAnsi"/>
          <w:b/>
          <w:sz w:val="24"/>
          <w:szCs w:val="24"/>
          <w:lang w:val="cs-CZ"/>
        </w:rPr>
        <w:t>PROHLAŠUJE</w:t>
      </w:r>
    </w:p>
    <w:p w14:paraId="561CA549" w14:textId="77777777" w:rsidR="002404D6" w:rsidRPr="00F52192" w:rsidRDefault="002404D6" w:rsidP="002404D6">
      <w:pPr>
        <w:spacing w:after="0"/>
        <w:ind w:firstLine="0"/>
        <w:jc w:val="center"/>
        <w:rPr>
          <w:rFonts w:asciiTheme="minorHAnsi" w:hAnsiTheme="minorHAnsi"/>
          <w:b/>
          <w:sz w:val="24"/>
          <w:szCs w:val="24"/>
          <w:lang w:val="cs-CZ"/>
        </w:rPr>
      </w:pPr>
    </w:p>
    <w:p w14:paraId="561CA54A" w14:textId="583FAD4D" w:rsidR="002404D6" w:rsidRPr="00F52192" w:rsidRDefault="002404D6" w:rsidP="002404D6">
      <w:pPr>
        <w:spacing w:after="0"/>
        <w:ind w:firstLine="0"/>
        <w:jc w:val="center"/>
        <w:rPr>
          <w:rFonts w:asciiTheme="minorHAnsi" w:hAnsiTheme="minorHAnsi"/>
          <w:szCs w:val="18"/>
          <w:lang w:val="cs-CZ"/>
        </w:rPr>
      </w:pPr>
      <w:r w:rsidRPr="00F52192">
        <w:rPr>
          <w:rFonts w:asciiTheme="minorHAnsi" w:hAnsiTheme="minorHAnsi"/>
          <w:i/>
          <w:iCs/>
          <w:szCs w:val="18"/>
          <w:lang w:val="cs-CZ"/>
        </w:rPr>
        <w:t xml:space="preserve">z </w:t>
      </w:r>
      <w:proofErr w:type="spellStart"/>
      <w:r w:rsidRPr="00F52192">
        <w:rPr>
          <w:rFonts w:asciiTheme="minorHAnsi" w:hAnsiTheme="minorHAnsi"/>
          <w:i/>
          <w:iCs/>
          <w:szCs w:val="18"/>
          <w:lang w:val="cs-CZ"/>
        </w:rPr>
        <w:t>pełną</w:t>
      </w:r>
      <w:proofErr w:type="spellEnd"/>
      <w:r w:rsidRPr="00F52192">
        <w:rPr>
          <w:rFonts w:asciiTheme="minorHAnsi" w:hAnsiTheme="minorHAnsi"/>
          <w:i/>
          <w:iCs/>
          <w:szCs w:val="18"/>
          <w:lang w:val="cs-CZ"/>
        </w:rPr>
        <w:t xml:space="preserve"> </w:t>
      </w:r>
      <w:proofErr w:type="spellStart"/>
      <w:r w:rsidRPr="00F52192">
        <w:rPr>
          <w:rFonts w:asciiTheme="minorHAnsi" w:hAnsiTheme="minorHAnsi"/>
          <w:i/>
          <w:iCs/>
          <w:szCs w:val="18"/>
          <w:lang w:val="cs-CZ"/>
        </w:rPr>
        <w:t>odpowiedzialnością</w:t>
      </w:r>
      <w:proofErr w:type="spellEnd"/>
      <w:r w:rsidRPr="00F52192">
        <w:rPr>
          <w:rFonts w:asciiTheme="minorHAnsi" w:hAnsiTheme="minorHAnsi"/>
          <w:i/>
          <w:iCs/>
          <w:szCs w:val="18"/>
          <w:lang w:val="cs-CZ"/>
        </w:rPr>
        <w:t xml:space="preserve">, </w:t>
      </w:r>
      <w:proofErr w:type="spellStart"/>
      <w:r w:rsidRPr="00F52192">
        <w:rPr>
          <w:rFonts w:asciiTheme="minorHAnsi" w:hAnsiTheme="minorHAnsi"/>
          <w:i/>
          <w:iCs/>
          <w:szCs w:val="18"/>
          <w:lang w:val="cs-CZ"/>
        </w:rPr>
        <w:t>że</w:t>
      </w:r>
      <w:proofErr w:type="spellEnd"/>
      <w:r w:rsidRPr="00F52192">
        <w:rPr>
          <w:rFonts w:asciiTheme="minorHAnsi" w:hAnsiTheme="minorHAnsi"/>
          <w:i/>
          <w:iCs/>
          <w:szCs w:val="18"/>
          <w:lang w:val="cs-CZ"/>
        </w:rPr>
        <w:t xml:space="preserve"> produkt / </w:t>
      </w:r>
      <w:r w:rsidR="008C787B" w:rsidRPr="00F52192">
        <w:rPr>
          <w:rFonts w:asciiTheme="minorHAnsi" w:hAnsiTheme="minorHAnsi"/>
          <w:i/>
          <w:iCs/>
          <w:szCs w:val="18"/>
          <w:lang w:val="cs-CZ"/>
        </w:rPr>
        <w:t>se vší zodpovědností, že produkt</w:t>
      </w:r>
    </w:p>
    <w:p w14:paraId="561CA54B" w14:textId="77777777" w:rsidR="002404D6" w:rsidRPr="00F52192" w:rsidRDefault="002404D6" w:rsidP="002404D6">
      <w:pPr>
        <w:spacing w:after="0"/>
        <w:ind w:firstLine="0"/>
        <w:jc w:val="center"/>
        <w:rPr>
          <w:rFonts w:asciiTheme="minorHAnsi" w:hAnsiTheme="minorHAnsi"/>
          <w:szCs w:val="18"/>
          <w:lang w:val="cs-CZ"/>
        </w:rPr>
      </w:pPr>
    </w:p>
    <w:p w14:paraId="561CA54C" w14:textId="712B482B" w:rsidR="002404D6" w:rsidRPr="00F52192" w:rsidRDefault="00C047B7" w:rsidP="002404D6">
      <w:pPr>
        <w:spacing w:after="0"/>
        <w:ind w:firstLine="0"/>
        <w:jc w:val="center"/>
        <w:rPr>
          <w:rFonts w:asciiTheme="minorHAnsi" w:hAnsiTheme="minorHAnsi"/>
          <w:b/>
          <w:color w:val="FF0000"/>
          <w:sz w:val="24"/>
          <w:szCs w:val="24"/>
          <w:lang w:val="cs-CZ"/>
        </w:rPr>
      </w:pPr>
      <w:proofErr w:type="spellStart"/>
      <w:r w:rsidRPr="00F52192">
        <w:rPr>
          <w:rFonts w:asciiTheme="minorHAnsi" w:hAnsiTheme="minorHAnsi"/>
          <w:b/>
          <w:bCs/>
          <w:sz w:val="24"/>
          <w:szCs w:val="24"/>
          <w:lang w:val="cs-CZ"/>
        </w:rPr>
        <w:t>Piec</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kominkowy</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wolnostojący</w:t>
      </w:r>
      <w:proofErr w:type="spellEnd"/>
      <w:r w:rsidRPr="00F52192">
        <w:rPr>
          <w:rFonts w:asciiTheme="minorHAnsi" w:hAnsiTheme="minorHAnsi"/>
          <w:b/>
          <w:bCs/>
          <w:sz w:val="24"/>
          <w:szCs w:val="24"/>
          <w:lang w:val="cs-CZ"/>
        </w:rPr>
        <w:t xml:space="preserve"> z </w:t>
      </w:r>
      <w:proofErr w:type="spellStart"/>
      <w:r w:rsidRPr="00F52192">
        <w:rPr>
          <w:rFonts w:asciiTheme="minorHAnsi" w:hAnsiTheme="minorHAnsi"/>
          <w:b/>
          <w:bCs/>
          <w:sz w:val="24"/>
          <w:szCs w:val="24"/>
          <w:lang w:val="cs-CZ"/>
        </w:rPr>
        <w:t>ręcznym</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zasypem</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paliwa</w:t>
      </w:r>
      <w:proofErr w:type="spellEnd"/>
      <w:r w:rsidRPr="00F52192">
        <w:rPr>
          <w:rFonts w:asciiTheme="minorHAnsi" w:hAnsiTheme="minorHAnsi"/>
          <w:b/>
          <w:bCs/>
          <w:sz w:val="24"/>
          <w:szCs w:val="24"/>
          <w:lang w:val="cs-CZ"/>
        </w:rPr>
        <w:t xml:space="preserve">/ </w:t>
      </w:r>
      <w:r w:rsidR="006013E9" w:rsidRPr="00F52192">
        <w:rPr>
          <w:rFonts w:asciiTheme="minorHAnsi" w:hAnsiTheme="minorHAnsi"/>
          <w:b/>
          <w:bCs/>
          <w:sz w:val="24"/>
          <w:szCs w:val="24"/>
          <w:lang w:val="cs-CZ"/>
        </w:rPr>
        <w:t xml:space="preserve">krbová </w:t>
      </w:r>
      <w:r w:rsidR="00B26161" w:rsidRPr="00F52192">
        <w:rPr>
          <w:rFonts w:asciiTheme="minorHAnsi" w:hAnsiTheme="minorHAnsi"/>
          <w:b/>
          <w:bCs/>
          <w:sz w:val="24"/>
          <w:szCs w:val="24"/>
          <w:lang w:val="cs-CZ"/>
        </w:rPr>
        <w:t>kamna</w:t>
      </w:r>
      <w:r w:rsidR="006013E9" w:rsidRPr="00F52192">
        <w:rPr>
          <w:rFonts w:asciiTheme="minorHAnsi" w:hAnsiTheme="minorHAnsi"/>
          <w:b/>
          <w:bCs/>
          <w:sz w:val="24"/>
          <w:szCs w:val="24"/>
          <w:lang w:val="cs-CZ"/>
        </w:rPr>
        <w:t xml:space="preserve"> s </w:t>
      </w:r>
      <w:r w:rsidR="004123EC" w:rsidRPr="00F52192">
        <w:rPr>
          <w:rFonts w:asciiTheme="minorHAnsi" w:hAnsiTheme="minorHAnsi"/>
          <w:b/>
          <w:bCs/>
          <w:sz w:val="24"/>
          <w:szCs w:val="24"/>
          <w:lang w:val="cs-CZ"/>
        </w:rPr>
        <w:t>ručním přikládáním</w:t>
      </w:r>
    </w:p>
    <w:p w14:paraId="561CA54E" w14:textId="18CA6600" w:rsidR="002404D6" w:rsidRPr="00F52192" w:rsidRDefault="002404D6" w:rsidP="005865EE">
      <w:pPr>
        <w:spacing w:after="0"/>
        <w:ind w:firstLine="0"/>
        <w:jc w:val="center"/>
        <w:rPr>
          <w:rFonts w:asciiTheme="minorHAnsi" w:hAnsiTheme="minorHAnsi"/>
          <w:b/>
          <w:sz w:val="24"/>
          <w:szCs w:val="24"/>
          <w:lang w:val="cs-CZ"/>
        </w:rPr>
      </w:pPr>
      <w:r w:rsidRPr="00F52192">
        <w:rPr>
          <w:rFonts w:asciiTheme="minorHAnsi" w:hAnsiTheme="minorHAnsi"/>
          <w:b/>
          <w:bCs/>
          <w:sz w:val="24"/>
          <w:szCs w:val="24"/>
          <w:lang w:val="cs-CZ"/>
        </w:rPr>
        <w:t xml:space="preserve"> </w:t>
      </w:r>
      <w:proofErr w:type="spellStart"/>
      <w:r w:rsidR="005865EE">
        <w:rPr>
          <w:rFonts w:asciiTheme="minorHAnsi" w:hAnsiTheme="minorHAnsi"/>
          <w:b/>
          <w:bCs/>
          <w:sz w:val="24"/>
          <w:szCs w:val="24"/>
          <w:lang w:val="cs-CZ"/>
        </w:rPr>
        <w:t>DEFRO</w:t>
      </w:r>
      <w:proofErr w:type="spellEnd"/>
      <w:r w:rsidR="005865EE">
        <w:rPr>
          <w:rFonts w:asciiTheme="minorHAnsi" w:hAnsiTheme="minorHAnsi"/>
          <w:b/>
          <w:bCs/>
          <w:sz w:val="24"/>
          <w:szCs w:val="24"/>
          <w:lang w:val="cs-CZ"/>
        </w:rPr>
        <w:t xml:space="preserve"> </w:t>
      </w:r>
      <w:proofErr w:type="spellStart"/>
      <w:r w:rsidR="005865EE">
        <w:rPr>
          <w:rFonts w:asciiTheme="minorHAnsi" w:hAnsiTheme="minorHAnsi"/>
          <w:b/>
          <w:bCs/>
          <w:sz w:val="24"/>
          <w:szCs w:val="24"/>
          <w:lang w:val="cs-CZ"/>
        </w:rPr>
        <w:t>HOME</w:t>
      </w:r>
      <w:proofErr w:type="spellEnd"/>
      <w:r w:rsidR="005865EE">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IGNIS</w:t>
      </w:r>
      <w:proofErr w:type="spellEnd"/>
      <w:r w:rsidRPr="00F52192">
        <w:rPr>
          <w:rFonts w:asciiTheme="minorHAnsi" w:hAnsiTheme="minorHAnsi"/>
          <w:b/>
          <w:bCs/>
          <w:sz w:val="24"/>
          <w:szCs w:val="24"/>
          <w:lang w:val="cs-CZ"/>
        </w:rPr>
        <w:t xml:space="preserve"> 9 kW</w:t>
      </w:r>
    </w:p>
    <w:p w14:paraId="561CA54F" w14:textId="68F8D70D" w:rsidR="002404D6" w:rsidRPr="00F52192" w:rsidRDefault="002404D6" w:rsidP="002404D6">
      <w:pPr>
        <w:spacing w:after="0"/>
        <w:ind w:firstLine="0"/>
        <w:jc w:val="center"/>
        <w:rPr>
          <w:rFonts w:asciiTheme="minorHAnsi" w:hAnsiTheme="minorHAnsi"/>
          <w:sz w:val="24"/>
          <w:szCs w:val="24"/>
          <w:lang w:val="cs-CZ"/>
        </w:rPr>
      </w:pPr>
      <w:r w:rsidRPr="00F52192">
        <w:rPr>
          <w:rFonts w:asciiTheme="minorHAnsi" w:hAnsiTheme="minorHAnsi"/>
          <w:sz w:val="24"/>
          <w:szCs w:val="24"/>
          <w:lang w:val="cs-CZ"/>
        </w:rPr>
        <w:t xml:space="preserve">(typ/typ </w:t>
      </w:r>
      <w:proofErr w:type="spellStart"/>
      <w:r w:rsidR="005865EE" w:rsidRPr="005865EE">
        <w:rPr>
          <w:rFonts w:asciiTheme="minorHAnsi" w:hAnsiTheme="minorHAnsi"/>
          <w:bCs/>
          <w:sz w:val="24"/>
          <w:szCs w:val="24"/>
          <w:lang w:val="cs-CZ"/>
        </w:rPr>
        <w:t>DEFRO</w:t>
      </w:r>
      <w:proofErr w:type="spellEnd"/>
      <w:r w:rsidR="005865EE" w:rsidRPr="005865EE">
        <w:rPr>
          <w:rFonts w:asciiTheme="minorHAnsi" w:hAnsiTheme="minorHAnsi"/>
          <w:bCs/>
          <w:sz w:val="24"/>
          <w:szCs w:val="24"/>
          <w:lang w:val="cs-CZ"/>
        </w:rPr>
        <w:t xml:space="preserve"> </w:t>
      </w:r>
      <w:proofErr w:type="spellStart"/>
      <w:r w:rsidR="005865EE" w:rsidRPr="005865EE">
        <w:rPr>
          <w:rFonts w:asciiTheme="minorHAnsi" w:hAnsiTheme="minorHAnsi"/>
          <w:bCs/>
          <w:sz w:val="24"/>
          <w:szCs w:val="24"/>
          <w:lang w:val="cs-CZ"/>
        </w:rPr>
        <w:t>HOME</w:t>
      </w:r>
      <w:proofErr w:type="spellEnd"/>
      <w:r w:rsidR="005865EE">
        <w:rPr>
          <w:rFonts w:asciiTheme="minorHAnsi" w:hAnsiTheme="minorHAnsi"/>
          <w:b/>
          <w:bCs/>
          <w:sz w:val="24"/>
          <w:szCs w:val="24"/>
          <w:lang w:val="cs-CZ"/>
        </w:rPr>
        <w:t xml:space="preserve"> </w:t>
      </w:r>
      <w:proofErr w:type="spellStart"/>
      <w:r w:rsidRPr="00F52192">
        <w:rPr>
          <w:rFonts w:asciiTheme="minorHAnsi" w:hAnsiTheme="minorHAnsi"/>
          <w:sz w:val="24"/>
          <w:szCs w:val="24"/>
          <w:lang w:val="cs-CZ"/>
        </w:rPr>
        <w:t>IGNIS</w:t>
      </w:r>
      <w:proofErr w:type="spellEnd"/>
      <w:r w:rsidRPr="00F52192">
        <w:rPr>
          <w:rFonts w:asciiTheme="minorHAnsi" w:hAnsiTheme="minorHAnsi"/>
          <w:sz w:val="24"/>
          <w:szCs w:val="24"/>
          <w:lang w:val="cs-CZ"/>
        </w:rPr>
        <w:t xml:space="preserve">, </w:t>
      </w:r>
      <w:proofErr w:type="spellStart"/>
      <w:r w:rsidR="005865EE" w:rsidRPr="005865EE">
        <w:rPr>
          <w:rFonts w:asciiTheme="minorHAnsi" w:hAnsiTheme="minorHAnsi"/>
          <w:bCs/>
          <w:sz w:val="24"/>
          <w:szCs w:val="24"/>
          <w:lang w:val="cs-CZ"/>
        </w:rPr>
        <w:t>DEFRO</w:t>
      </w:r>
      <w:proofErr w:type="spellEnd"/>
      <w:r w:rsidR="005865EE" w:rsidRPr="005865EE">
        <w:rPr>
          <w:rFonts w:asciiTheme="minorHAnsi" w:hAnsiTheme="minorHAnsi"/>
          <w:bCs/>
          <w:sz w:val="24"/>
          <w:szCs w:val="24"/>
          <w:lang w:val="cs-CZ"/>
        </w:rPr>
        <w:t xml:space="preserve"> </w:t>
      </w:r>
      <w:proofErr w:type="spellStart"/>
      <w:r w:rsidR="005865EE" w:rsidRPr="005865EE">
        <w:rPr>
          <w:rFonts w:asciiTheme="minorHAnsi" w:hAnsiTheme="minorHAnsi"/>
          <w:bCs/>
          <w:sz w:val="24"/>
          <w:szCs w:val="24"/>
          <w:lang w:val="cs-CZ"/>
        </w:rPr>
        <w:t>HOME</w:t>
      </w:r>
      <w:proofErr w:type="spellEnd"/>
      <w:r w:rsidR="005865EE" w:rsidRPr="00F52192">
        <w:rPr>
          <w:rFonts w:asciiTheme="minorHAnsi" w:hAnsiTheme="minorHAnsi"/>
          <w:sz w:val="24"/>
          <w:szCs w:val="24"/>
          <w:lang w:val="cs-CZ"/>
        </w:rPr>
        <w:t xml:space="preserve"> </w:t>
      </w:r>
      <w:r w:rsidRPr="00F52192">
        <w:rPr>
          <w:rFonts w:asciiTheme="minorHAnsi" w:hAnsiTheme="minorHAnsi"/>
          <w:sz w:val="24"/>
          <w:szCs w:val="24"/>
          <w:lang w:val="cs-CZ"/>
        </w:rPr>
        <w:t xml:space="preserve">ORBIS, </w:t>
      </w:r>
      <w:proofErr w:type="spellStart"/>
      <w:r w:rsidR="005865EE" w:rsidRPr="005865EE">
        <w:rPr>
          <w:rFonts w:asciiTheme="minorHAnsi" w:hAnsiTheme="minorHAnsi"/>
          <w:bCs/>
          <w:sz w:val="24"/>
          <w:szCs w:val="24"/>
          <w:lang w:val="cs-CZ"/>
        </w:rPr>
        <w:t>DEFRO</w:t>
      </w:r>
      <w:proofErr w:type="spellEnd"/>
      <w:r w:rsidR="005865EE" w:rsidRPr="005865EE">
        <w:rPr>
          <w:rFonts w:asciiTheme="minorHAnsi" w:hAnsiTheme="minorHAnsi"/>
          <w:bCs/>
          <w:sz w:val="24"/>
          <w:szCs w:val="24"/>
          <w:lang w:val="cs-CZ"/>
        </w:rPr>
        <w:t xml:space="preserve"> </w:t>
      </w:r>
      <w:proofErr w:type="spellStart"/>
      <w:r w:rsidR="005865EE" w:rsidRPr="005865EE">
        <w:rPr>
          <w:rFonts w:asciiTheme="minorHAnsi" w:hAnsiTheme="minorHAnsi"/>
          <w:bCs/>
          <w:sz w:val="24"/>
          <w:szCs w:val="24"/>
          <w:lang w:val="cs-CZ"/>
        </w:rPr>
        <w:t>HOME</w:t>
      </w:r>
      <w:proofErr w:type="spellEnd"/>
      <w:r w:rsidR="005865EE" w:rsidRPr="00F52192">
        <w:rPr>
          <w:rFonts w:asciiTheme="minorHAnsi" w:hAnsiTheme="minorHAnsi"/>
          <w:sz w:val="24"/>
          <w:szCs w:val="24"/>
          <w:lang w:val="cs-CZ"/>
        </w:rPr>
        <w:t xml:space="preserve"> </w:t>
      </w:r>
      <w:proofErr w:type="spellStart"/>
      <w:r w:rsidRPr="00F52192">
        <w:rPr>
          <w:rFonts w:asciiTheme="minorHAnsi" w:hAnsiTheme="minorHAnsi"/>
          <w:sz w:val="24"/>
          <w:szCs w:val="24"/>
          <w:lang w:val="cs-CZ"/>
        </w:rPr>
        <w:t>SOLUM</w:t>
      </w:r>
      <w:proofErr w:type="spellEnd"/>
      <w:r w:rsidRPr="00F52192">
        <w:rPr>
          <w:rFonts w:asciiTheme="minorHAnsi" w:hAnsiTheme="minorHAnsi"/>
          <w:sz w:val="24"/>
          <w:szCs w:val="24"/>
          <w:lang w:val="cs-CZ"/>
        </w:rPr>
        <w:t>,</w:t>
      </w:r>
      <w:r w:rsidR="00AC5542" w:rsidRPr="00F52192">
        <w:rPr>
          <w:rFonts w:asciiTheme="minorHAnsi" w:hAnsiTheme="minorHAnsi"/>
          <w:sz w:val="24"/>
          <w:szCs w:val="24"/>
          <w:lang w:val="cs-CZ"/>
        </w:rPr>
        <w:t xml:space="preserve"> </w:t>
      </w:r>
      <w:proofErr w:type="spellStart"/>
      <w:r w:rsidR="005865EE" w:rsidRPr="005865EE">
        <w:rPr>
          <w:rFonts w:asciiTheme="minorHAnsi" w:hAnsiTheme="minorHAnsi"/>
          <w:bCs/>
          <w:sz w:val="24"/>
          <w:szCs w:val="24"/>
          <w:lang w:val="cs-CZ"/>
        </w:rPr>
        <w:t>DEFRO</w:t>
      </w:r>
      <w:proofErr w:type="spellEnd"/>
      <w:r w:rsidR="005865EE" w:rsidRPr="005865EE">
        <w:rPr>
          <w:rFonts w:asciiTheme="minorHAnsi" w:hAnsiTheme="minorHAnsi"/>
          <w:bCs/>
          <w:sz w:val="24"/>
          <w:szCs w:val="24"/>
          <w:lang w:val="cs-CZ"/>
        </w:rPr>
        <w:t xml:space="preserve"> </w:t>
      </w:r>
      <w:proofErr w:type="spellStart"/>
      <w:r w:rsidR="005865EE" w:rsidRPr="005865EE">
        <w:rPr>
          <w:rFonts w:asciiTheme="minorHAnsi" w:hAnsiTheme="minorHAnsi"/>
          <w:bCs/>
          <w:sz w:val="24"/>
          <w:szCs w:val="24"/>
          <w:lang w:val="cs-CZ"/>
        </w:rPr>
        <w:t>HOME</w:t>
      </w:r>
      <w:proofErr w:type="spellEnd"/>
      <w:r w:rsidR="005865EE" w:rsidRPr="00F52192">
        <w:rPr>
          <w:rFonts w:asciiTheme="minorHAnsi" w:hAnsiTheme="minorHAnsi"/>
          <w:sz w:val="24"/>
          <w:szCs w:val="24"/>
          <w:lang w:val="cs-CZ"/>
        </w:rPr>
        <w:t xml:space="preserve"> </w:t>
      </w:r>
      <w:r w:rsidR="00AC5542" w:rsidRPr="00F52192">
        <w:rPr>
          <w:rFonts w:asciiTheme="minorHAnsi" w:hAnsiTheme="minorHAnsi"/>
          <w:sz w:val="24"/>
          <w:szCs w:val="24"/>
          <w:lang w:val="cs-CZ"/>
        </w:rPr>
        <w:t xml:space="preserve">ORTI, </w:t>
      </w:r>
      <w:proofErr w:type="spellStart"/>
      <w:r w:rsidR="005865EE" w:rsidRPr="005865EE">
        <w:rPr>
          <w:rFonts w:asciiTheme="minorHAnsi" w:hAnsiTheme="minorHAnsi"/>
          <w:bCs/>
          <w:sz w:val="24"/>
          <w:szCs w:val="24"/>
          <w:lang w:val="cs-CZ"/>
        </w:rPr>
        <w:t>DEFRO</w:t>
      </w:r>
      <w:proofErr w:type="spellEnd"/>
      <w:r w:rsidR="005865EE" w:rsidRPr="005865EE">
        <w:rPr>
          <w:rFonts w:asciiTheme="minorHAnsi" w:hAnsiTheme="minorHAnsi"/>
          <w:bCs/>
          <w:sz w:val="24"/>
          <w:szCs w:val="24"/>
          <w:lang w:val="cs-CZ"/>
        </w:rPr>
        <w:t xml:space="preserve"> </w:t>
      </w:r>
      <w:proofErr w:type="spellStart"/>
      <w:r w:rsidR="005865EE" w:rsidRPr="005865EE">
        <w:rPr>
          <w:rFonts w:asciiTheme="minorHAnsi" w:hAnsiTheme="minorHAnsi"/>
          <w:bCs/>
          <w:sz w:val="24"/>
          <w:szCs w:val="24"/>
          <w:lang w:val="cs-CZ"/>
        </w:rPr>
        <w:t>HOME</w:t>
      </w:r>
      <w:proofErr w:type="spellEnd"/>
      <w:r w:rsidR="005865EE" w:rsidRPr="00F52192">
        <w:rPr>
          <w:rFonts w:asciiTheme="minorHAnsi" w:hAnsiTheme="minorHAnsi"/>
          <w:sz w:val="24"/>
          <w:szCs w:val="24"/>
          <w:lang w:val="cs-CZ"/>
        </w:rPr>
        <w:t xml:space="preserve"> </w:t>
      </w:r>
      <w:r w:rsidR="00AC5542" w:rsidRPr="00F52192">
        <w:rPr>
          <w:rFonts w:asciiTheme="minorHAnsi" w:hAnsiTheme="minorHAnsi"/>
          <w:sz w:val="24"/>
          <w:szCs w:val="24"/>
          <w:lang w:val="cs-CZ"/>
        </w:rPr>
        <w:t>OVAL</w:t>
      </w:r>
      <w:r w:rsidR="005865EE">
        <w:rPr>
          <w:rFonts w:asciiTheme="minorHAnsi" w:hAnsiTheme="minorHAnsi"/>
          <w:sz w:val="24"/>
          <w:szCs w:val="24"/>
          <w:lang w:val="cs-CZ"/>
        </w:rPr>
        <w:t xml:space="preserve">, </w:t>
      </w:r>
      <w:proofErr w:type="spellStart"/>
      <w:r w:rsidR="005865EE" w:rsidRPr="005865EE">
        <w:rPr>
          <w:rFonts w:asciiTheme="minorHAnsi" w:hAnsiTheme="minorHAnsi"/>
          <w:bCs/>
          <w:sz w:val="24"/>
          <w:szCs w:val="24"/>
          <w:lang w:val="cs-CZ"/>
        </w:rPr>
        <w:t>DEFRO</w:t>
      </w:r>
      <w:proofErr w:type="spellEnd"/>
      <w:r w:rsidR="005865EE" w:rsidRPr="005865EE">
        <w:rPr>
          <w:rFonts w:asciiTheme="minorHAnsi" w:hAnsiTheme="minorHAnsi"/>
          <w:bCs/>
          <w:sz w:val="24"/>
          <w:szCs w:val="24"/>
          <w:lang w:val="cs-CZ"/>
        </w:rPr>
        <w:t xml:space="preserve"> </w:t>
      </w:r>
      <w:proofErr w:type="spellStart"/>
      <w:r w:rsidR="005865EE" w:rsidRPr="005865EE">
        <w:rPr>
          <w:rFonts w:asciiTheme="minorHAnsi" w:hAnsiTheme="minorHAnsi"/>
          <w:bCs/>
          <w:sz w:val="24"/>
          <w:szCs w:val="24"/>
          <w:lang w:val="cs-CZ"/>
        </w:rPr>
        <w:t>HOME</w:t>
      </w:r>
      <w:proofErr w:type="spellEnd"/>
      <w:r w:rsidR="005865EE">
        <w:rPr>
          <w:rFonts w:asciiTheme="minorHAnsi" w:hAnsiTheme="minorHAnsi"/>
          <w:bCs/>
          <w:sz w:val="24"/>
          <w:szCs w:val="24"/>
          <w:lang w:val="cs-CZ"/>
        </w:rPr>
        <w:t xml:space="preserve"> </w:t>
      </w:r>
      <w:proofErr w:type="spellStart"/>
      <w:r w:rsidR="005865EE">
        <w:rPr>
          <w:rFonts w:asciiTheme="minorHAnsi" w:hAnsiTheme="minorHAnsi"/>
          <w:bCs/>
          <w:sz w:val="24"/>
          <w:szCs w:val="24"/>
          <w:lang w:val="cs-CZ"/>
        </w:rPr>
        <w:t>TERRA</w:t>
      </w:r>
      <w:proofErr w:type="spellEnd"/>
      <w:r w:rsidRPr="00F52192">
        <w:rPr>
          <w:rFonts w:asciiTheme="minorHAnsi" w:hAnsiTheme="minorHAnsi"/>
          <w:sz w:val="24"/>
          <w:szCs w:val="24"/>
          <w:lang w:val="cs-CZ"/>
        </w:rPr>
        <w:t>)</w:t>
      </w:r>
    </w:p>
    <w:p w14:paraId="561CA550" w14:textId="77777777" w:rsidR="00462350" w:rsidRPr="00F52192" w:rsidRDefault="00462350" w:rsidP="00462350">
      <w:pPr>
        <w:spacing w:after="0"/>
        <w:ind w:firstLine="0"/>
        <w:jc w:val="center"/>
        <w:rPr>
          <w:rFonts w:asciiTheme="minorHAnsi" w:hAnsiTheme="minorHAnsi"/>
          <w:b/>
          <w:sz w:val="24"/>
          <w:szCs w:val="24"/>
          <w:lang w:val="cs-CZ"/>
        </w:rPr>
      </w:pPr>
      <w:proofErr w:type="spellStart"/>
      <w:r w:rsidRPr="00F52192">
        <w:rPr>
          <w:rFonts w:asciiTheme="minorHAnsi" w:hAnsiTheme="minorHAnsi"/>
          <w:b/>
          <w:bCs/>
          <w:sz w:val="24"/>
          <w:szCs w:val="24"/>
          <w:lang w:val="cs-CZ"/>
        </w:rPr>
        <w:t>zaprojektowany</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wyprodukowany</w:t>
      </w:r>
      <w:proofErr w:type="spellEnd"/>
      <w:r w:rsidRPr="00F52192">
        <w:rPr>
          <w:rFonts w:asciiTheme="minorHAnsi" w:hAnsiTheme="minorHAnsi"/>
          <w:b/>
          <w:bCs/>
          <w:sz w:val="24"/>
          <w:szCs w:val="24"/>
          <w:lang w:val="cs-CZ"/>
        </w:rPr>
        <w:t xml:space="preserve"> i </w:t>
      </w:r>
      <w:proofErr w:type="spellStart"/>
      <w:r w:rsidRPr="00F52192">
        <w:rPr>
          <w:rFonts w:asciiTheme="minorHAnsi" w:hAnsiTheme="minorHAnsi"/>
          <w:b/>
          <w:bCs/>
          <w:sz w:val="24"/>
          <w:szCs w:val="24"/>
          <w:lang w:val="cs-CZ"/>
        </w:rPr>
        <w:t>wprowadzony</w:t>
      </w:r>
      <w:proofErr w:type="spellEnd"/>
      <w:r w:rsidRPr="00F52192">
        <w:rPr>
          <w:rFonts w:asciiTheme="minorHAnsi" w:hAnsiTheme="minorHAnsi"/>
          <w:b/>
          <w:bCs/>
          <w:sz w:val="24"/>
          <w:szCs w:val="24"/>
          <w:lang w:val="cs-CZ"/>
        </w:rPr>
        <w:t xml:space="preserve"> na rynek </w:t>
      </w:r>
      <w:proofErr w:type="spellStart"/>
      <w:r w:rsidRPr="00F52192">
        <w:rPr>
          <w:rFonts w:asciiTheme="minorHAnsi" w:hAnsiTheme="minorHAnsi"/>
          <w:b/>
          <w:bCs/>
          <w:sz w:val="24"/>
          <w:szCs w:val="24"/>
          <w:lang w:val="cs-CZ"/>
        </w:rPr>
        <w:t>zgodnie</w:t>
      </w:r>
      <w:proofErr w:type="spellEnd"/>
      <w:r w:rsidRPr="00F52192">
        <w:rPr>
          <w:rFonts w:asciiTheme="minorHAnsi" w:hAnsiTheme="minorHAnsi"/>
          <w:b/>
          <w:bCs/>
          <w:sz w:val="24"/>
          <w:szCs w:val="24"/>
          <w:lang w:val="cs-CZ"/>
        </w:rPr>
        <w:t xml:space="preserve"> z </w:t>
      </w:r>
      <w:proofErr w:type="spellStart"/>
      <w:r w:rsidRPr="00F52192">
        <w:rPr>
          <w:rFonts w:asciiTheme="minorHAnsi" w:hAnsiTheme="minorHAnsi"/>
          <w:b/>
          <w:bCs/>
          <w:sz w:val="24"/>
          <w:szCs w:val="24"/>
          <w:lang w:val="cs-CZ"/>
        </w:rPr>
        <w:t>następującymi</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dyrektywami</w:t>
      </w:r>
      <w:proofErr w:type="spellEnd"/>
      <w:r w:rsidRPr="00F52192">
        <w:rPr>
          <w:rFonts w:asciiTheme="minorHAnsi" w:hAnsiTheme="minorHAnsi"/>
          <w:b/>
          <w:bCs/>
          <w:sz w:val="24"/>
          <w:szCs w:val="24"/>
          <w:lang w:val="cs-CZ"/>
        </w:rPr>
        <w:t>:</w:t>
      </w:r>
    </w:p>
    <w:p w14:paraId="0185693B" w14:textId="77777777" w:rsidR="006013E9" w:rsidRPr="00F52192" w:rsidRDefault="006013E9" w:rsidP="006013E9">
      <w:pPr>
        <w:spacing w:after="0"/>
        <w:ind w:firstLine="0"/>
        <w:jc w:val="center"/>
        <w:rPr>
          <w:rFonts w:asciiTheme="minorHAnsi" w:hAnsiTheme="minorHAnsi"/>
          <w:i/>
          <w:iCs/>
          <w:szCs w:val="18"/>
          <w:lang w:val="cs-CZ"/>
        </w:rPr>
      </w:pPr>
      <w:r w:rsidRPr="00F52192">
        <w:rPr>
          <w:rFonts w:asciiTheme="minorHAnsi" w:hAnsiTheme="minorHAnsi"/>
          <w:bCs/>
          <w:i/>
          <w:iCs/>
          <w:szCs w:val="18"/>
          <w:lang w:val="cs-CZ"/>
        </w:rPr>
        <w:t>byl navržen, vyroben a umístěn na trh v souladu se směrnicemi</w:t>
      </w:r>
      <w:r w:rsidRPr="00F52192">
        <w:rPr>
          <w:rFonts w:asciiTheme="minorHAnsi" w:hAnsiTheme="minorHAnsi"/>
          <w:i/>
          <w:iCs/>
          <w:szCs w:val="18"/>
          <w:lang w:val="cs-CZ"/>
        </w:rPr>
        <w:t>:</w:t>
      </w:r>
    </w:p>
    <w:p w14:paraId="561CA552" w14:textId="77777777" w:rsidR="00462350" w:rsidRPr="00F52192" w:rsidRDefault="00462350" w:rsidP="00462350">
      <w:pPr>
        <w:spacing w:after="0"/>
        <w:ind w:firstLine="0"/>
        <w:jc w:val="center"/>
        <w:rPr>
          <w:rFonts w:asciiTheme="minorHAnsi" w:hAnsiTheme="minorHAnsi"/>
          <w:b/>
          <w:sz w:val="24"/>
          <w:szCs w:val="24"/>
          <w:lang w:val="cs-CZ"/>
        </w:rPr>
      </w:pPr>
      <w:proofErr w:type="spellStart"/>
      <w:r w:rsidRPr="00F52192">
        <w:rPr>
          <w:rFonts w:asciiTheme="minorHAnsi" w:hAnsiTheme="minorHAnsi"/>
          <w:b/>
          <w:bCs/>
          <w:sz w:val="24"/>
          <w:szCs w:val="24"/>
          <w:lang w:val="cs-CZ"/>
        </w:rPr>
        <w:t>został</w:t>
      </w:r>
      <w:proofErr w:type="spellEnd"/>
    </w:p>
    <w:p w14:paraId="561CA553" w14:textId="478B4EA7" w:rsidR="00166A1E" w:rsidRPr="00F52192" w:rsidRDefault="00166A1E" w:rsidP="00462350">
      <w:pPr>
        <w:spacing w:after="0"/>
        <w:ind w:firstLine="0"/>
        <w:jc w:val="center"/>
        <w:rPr>
          <w:rFonts w:asciiTheme="minorHAnsi" w:hAnsiTheme="minorHAnsi"/>
          <w:b/>
          <w:sz w:val="24"/>
          <w:szCs w:val="24"/>
          <w:lang w:val="cs-CZ"/>
        </w:rPr>
      </w:pPr>
      <w:proofErr w:type="spellStart"/>
      <w:r w:rsidRPr="00F52192">
        <w:rPr>
          <w:rFonts w:asciiTheme="minorHAnsi" w:hAnsiTheme="minorHAnsi"/>
          <w:b/>
          <w:bCs/>
          <w:sz w:val="24"/>
          <w:szCs w:val="24"/>
          <w:lang w:val="cs-CZ"/>
        </w:rPr>
        <w:t>Rozporządzenie</w:t>
      </w:r>
      <w:proofErr w:type="spellEnd"/>
      <w:r w:rsidRPr="00F52192">
        <w:rPr>
          <w:rFonts w:asciiTheme="minorHAnsi" w:hAnsiTheme="minorHAnsi"/>
          <w:b/>
          <w:bCs/>
          <w:sz w:val="24"/>
          <w:szCs w:val="24"/>
          <w:lang w:val="cs-CZ"/>
        </w:rPr>
        <w:t xml:space="preserve"> Parlamentu </w:t>
      </w:r>
      <w:proofErr w:type="spellStart"/>
      <w:r w:rsidRPr="00F52192">
        <w:rPr>
          <w:rFonts w:asciiTheme="minorHAnsi" w:hAnsiTheme="minorHAnsi"/>
          <w:b/>
          <w:bCs/>
          <w:sz w:val="24"/>
          <w:szCs w:val="24"/>
          <w:lang w:val="cs-CZ"/>
        </w:rPr>
        <w:t>Europejskiego</w:t>
      </w:r>
      <w:proofErr w:type="spellEnd"/>
      <w:r w:rsidRPr="00F52192">
        <w:rPr>
          <w:rFonts w:asciiTheme="minorHAnsi" w:hAnsiTheme="minorHAnsi"/>
          <w:b/>
          <w:bCs/>
          <w:sz w:val="24"/>
          <w:szCs w:val="24"/>
          <w:lang w:val="cs-CZ"/>
        </w:rPr>
        <w:t xml:space="preserve"> / </w:t>
      </w:r>
      <w:r w:rsidR="006013E9" w:rsidRPr="00F52192">
        <w:rPr>
          <w:rFonts w:asciiTheme="minorHAnsi" w:hAnsiTheme="minorHAnsi"/>
          <w:b/>
          <w:bCs/>
          <w:sz w:val="24"/>
          <w:szCs w:val="24"/>
          <w:lang w:val="cs-CZ"/>
        </w:rPr>
        <w:t xml:space="preserve">nařízení evropského parlamentu </w:t>
      </w:r>
      <w:r w:rsidRPr="00F52192">
        <w:rPr>
          <w:rFonts w:asciiTheme="minorHAnsi" w:hAnsiTheme="minorHAnsi"/>
          <w:b/>
          <w:bCs/>
          <w:sz w:val="24"/>
          <w:szCs w:val="24"/>
          <w:lang w:val="cs-CZ"/>
        </w:rPr>
        <w:t>305/2011</w:t>
      </w:r>
    </w:p>
    <w:p w14:paraId="561CA554" w14:textId="46D5E3F1" w:rsidR="00166A1E" w:rsidRPr="00F52192" w:rsidRDefault="00C047B7" w:rsidP="00C047B7">
      <w:pPr>
        <w:spacing w:after="0"/>
        <w:ind w:firstLine="0"/>
        <w:jc w:val="center"/>
        <w:rPr>
          <w:rFonts w:asciiTheme="minorHAnsi" w:hAnsiTheme="minorHAnsi"/>
          <w:b/>
          <w:sz w:val="24"/>
          <w:szCs w:val="24"/>
          <w:lang w:val="cs-CZ"/>
        </w:rPr>
      </w:pPr>
      <w:proofErr w:type="spellStart"/>
      <w:r w:rsidRPr="00F52192">
        <w:rPr>
          <w:rFonts w:asciiTheme="minorHAnsi" w:hAnsiTheme="minorHAnsi"/>
          <w:b/>
          <w:bCs/>
          <w:sz w:val="24"/>
          <w:szCs w:val="24"/>
          <w:lang w:val="cs-CZ"/>
        </w:rPr>
        <w:t>Rozporządzenie</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Komisji</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UE</w:t>
      </w:r>
      <w:proofErr w:type="spellEnd"/>
      <w:r w:rsidRPr="00F52192">
        <w:rPr>
          <w:rFonts w:asciiTheme="minorHAnsi" w:hAnsiTheme="minorHAnsi"/>
          <w:b/>
          <w:bCs/>
          <w:sz w:val="24"/>
          <w:szCs w:val="24"/>
          <w:lang w:val="cs-CZ"/>
        </w:rPr>
        <w:t xml:space="preserve">) / </w:t>
      </w:r>
      <w:r w:rsidR="006013E9" w:rsidRPr="00F52192">
        <w:rPr>
          <w:rFonts w:asciiTheme="minorHAnsi" w:hAnsiTheme="minorHAnsi"/>
          <w:b/>
          <w:bCs/>
          <w:sz w:val="24"/>
          <w:szCs w:val="24"/>
          <w:lang w:val="cs-CZ"/>
        </w:rPr>
        <w:t>nařízení komise</w:t>
      </w:r>
      <w:r w:rsidRPr="00F52192">
        <w:rPr>
          <w:rFonts w:asciiTheme="minorHAnsi" w:hAnsiTheme="minorHAnsi"/>
          <w:b/>
          <w:bCs/>
          <w:sz w:val="24"/>
          <w:szCs w:val="24"/>
          <w:lang w:val="cs-CZ"/>
        </w:rPr>
        <w:t xml:space="preserve"> (EU) 2015/1185</w:t>
      </w:r>
    </w:p>
    <w:p w14:paraId="561CA555" w14:textId="77777777" w:rsidR="00166A1E" w:rsidRPr="00F52192" w:rsidRDefault="00166A1E" w:rsidP="00166A1E">
      <w:pPr>
        <w:spacing w:after="0"/>
        <w:ind w:firstLine="0"/>
        <w:jc w:val="center"/>
        <w:rPr>
          <w:rFonts w:asciiTheme="minorHAnsi" w:hAnsiTheme="minorHAnsi"/>
          <w:b/>
          <w:sz w:val="24"/>
          <w:szCs w:val="24"/>
          <w:lang w:val="cs-CZ"/>
        </w:rPr>
      </w:pPr>
      <w:r w:rsidRPr="00F52192">
        <w:rPr>
          <w:rFonts w:asciiTheme="minorHAnsi" w:hAnsiTheme="minorHAnsi"/>
          <w:b/>
          <w:bCs/>
          <w:sz w:val="24"/>
          <w:szCs w:val="24"/>
          <w:lang w:val="cs-CZ"/>
        </w:rPr>
        <w:t xml:space="preserve">i </w:t>
      </w:r>
      <w:proofErr w:type="spellStart"/>
      <w:r w:rsidRPr="00F52192">
        <w:rPr>
          <w:rFonts w:asciiTheme="minorHAnsi" w:hAnsiTheme="minorHAnsi"/>
          <w:b/>
          <w:bCs/>
          <w:sz w:val="24"/>
          <w:szCs w:val="24"/>
          <w:lang w:val="cs-CZ"/>
        </w:rPr>
        <w:t>niżej</w:t>
      </w:r>
      <w:proofErr w:type="spellEnd"/>
      <w:r w:rsidRPr="00F52192">
        <w:rPr>
          <w:rFonts w:asciiTheme="minorHAnsi" w:hAnsiTheme="minorHAnsi"/>
          <w:b/>
          <w:bCs/>
          <w:sz w:val="24"/>
          <w:szCs w:val="24"/>
          <w:lang w:val="cs-CZ"/>
        </w:rPr>
        <w:t xml:space="preserve"> </w:t>
      </w:r>
      <w:proofErr w:type="spellStart"/>
      <w:r w:rsidRPr="00F52192">
        <w:rPr>
          <w:rFonts w:asciiTheme="minorHAnsi" w:hAnsiTheme="minorHAnsi"/>
          <w:b/>
          <w:bCs/>
          <w:sz w:val="24"/>
          <w:szCs w:val="24"/>
          <w:lang w:val="cs-CZ"/>
        </w:rPr>
        <w:t>wymienionymi</w:t>
      </w:r>
      <w:proofErr w:type="spellEnd"/>
      <w:r w:rsidRPr="00F52192">
        <w:rPr>
          <w:rFonts w:asciiTheme="minorHAnsi" w:hAnsiTheme="minorHAnsi"/>
          <w:b/>
          <w:bCs/>
          <w:sz w:val="24"/>
          <w:szCs w:val="24"/>
          <w:lang w:val="cs-CZ"/>
        </w:rPr>
        <w:t xml:space="preserve"> normami </w:t>
      </w:r>
      <w:proofErr w:type="spellStart"/>
      <w:r w:rsidRPr="00F52192">
        <w:rPr>
          <w:rFonts w:asciiTheme="minorHAnsi" w:hAnsiTheme="minorHAnsi"/>
          <w:b/>
          <w:bCs/>
          <w:sz w:val="24"/>
          <w:szCs w:val="24"/>
          <w:lang w:val="cs-CZ"/>
        </w:rPr>
        <w:t>zharmonizowanymi</w:t>
      </w:r>
      <w:proofErr w:type="spellEnd"/>
      <w:r w:rsidRPr="00F52192">
        <w:rPr>
          <w:rFonts w:asciiTheme="minorHAnsi" w:hAnsiTheme="minorHAnsi"/>
          <w:b/>
          <w:bCs/>
          <w:sz w:val="24"/>
          <w:szCs w:val="24"/>
          <w:lang w:val="cs-CZ"/>
        </w:rPr>
        <w:t>:</w:t>
      </w:r>
    </w:p>
    <w:p w14:paraId="6309495F" w14:textId="77777777" w:rsidR="006013E9" w:rsidRPr="00F52192" w:rsidRDefault="006013E9" w:rsidP="006013E9">
      <w:pPr>
        <w:spacing w:after="0"/>
        <w:ind w:firstLine="0"/>
        <w:jc w:val="center"/>
        <w:rPr>
          <w:rFonts w:asciiTheme="minorHAnsi" w:hAnsiTheme="minorHAnsi"/>
          <w:bCs/>
          <w:i/>
          <w:iCs/>
          <w:szCs w:val="18"/>
          <w:lang w:val="cs-CZ"/>
        </w:rPr>
      </w:pPr>
      <w:r w:rsidRPr="00F52192">
        <w:rPr>
          <w:rFonts w:asciiTheme="minorHAnsi" w:hAnsiTheme="minorHAnsi"/>
          <w:bCs/>
          <w:i/>
          <w:iCs/>
          <w:szCs w:val="18"/>
          <w:lang w:val="cs-CZ"/>
        </w:rPr>
        <w:t>a že splňuje následující příslušné standardy:</w:t>
      </w:r>
    </w:p>
    <w:p w14:paraId="561CA557" w14:textId="77777777" w:rsidR="00166A1E" w:rsidRPr="005865EE" w:rsidRDefault="00166A1E" w:rsidP="00166A1E">
      <w:pPr>
        <w:spacing w:after="0"/>
        <w:ind w:firstLine="0"/>
        <w:jc w:val="center"/>
        <w:rPr>
          <w:rFonts w:asciiTheme="minorHAnsi" w:hAnsiTheme="minorHAnsi"/>
          <w:b/>
          <w:sz w:val="10"/>
          <w:szCs w:val="10"/>
          <w:lang w:val="cs-CZ"/>
        </w:rPr>
      </w:pPr>
    </w:p>
    <w:p w14:paraId="561CA558" w14:textId="77777777" w:rsidR="0017064B" w:rsidRPr="00F52192" w:rsidRDefault="00C047B7" w:rsidP="00166A1E">
      <w:pPr>
        <w:spacing w:after="0"/>
        <w:ind w:firstLine="0"/>
        <w:jc w:val="center"/>
        <w:rPr>
          <w:rFonts w:asciiTheme="minorHAnsi" w:hAnsiTheme="minorHAnsi"/>
          <w:szCs w:val="18"/>
          <w:lang w:val="cs-CZ"/>
        </w:rPr>
      </w:pPr>
      <w:r w:rsidRPr="00F52192">
        <w:rPr>
          <w:rFonts w:asciiTheme="minorHAnsi" w:hAnsiTheme="minorHAnsi"/>
          <w:szCs w:val="18"/>
          <w:lang w:val="cs-CZ"/>
        </w:rPr>
        <w:t>PN-EN 13240:2008</w:t>
      </w:r>
    </w:p>
    <w:p w14:paraId="561CA559" w14:textId="77777777" w:rsidR="00C047B7" w:rsidRPr="005865EE" w:rsidRDefault="00C047B7" w:rsidP="00166A1E">
      <w:pPr>
        <w:spacing w:after="0"/>
        <w:ind w:firstLine="0"/>
        <w:jc w:val="center"/>
        <w:rPr>
          <w:rFonts w:asciiTheme="minorHAnsi" w:hAnsiTheme="minorHAnsi"/>
          <w:sz w:val="8"/>
          <w:szCs w:val="8"/>
          <w:lang w:val="cs-CZ"/>
        </w:rPr>
      </w:pPr>
    </w:p>
    <w:p w14:paraId="561CA55A" w14:textId="2AE35FD7" w:rsidR="0017064B" w:rsidRPr="00F52192" w:rsidRDefault="0017064B" w:rsidP="00166A1E">
      <w:pPr>
        <w:spacing w:after="0"/>
        <w:ind w:firstLine="0"/>
        <w:jc w:val="center"/>
        <w:rPr>
          <w:rFonts w:asciiTheme="minorHAnsi" w:hAnsiTheme="minorHAnsi"/>
          <w:szCs w:val="18"/>
          <w:lang w:val="cs-CZ"/>
        </w:rPr>
      </w:pPr>
      <w:proofErr w:type="spellStart"/>
      <w:r w:rsidRPr="00F52192">
        <w:rPr>
          <w:rFonts w:asciiTheme="minorHAnsi" w:hAnsiTheme="minorHAnsi"/>
          <w:szCs w:val="18"/>
          <w:lang w:val="cs-CZ"/>
        </w:rPr>
        <w:t>dokumentacja</w:t>
      </w:r>
      <w:proofErr w:type="spellEnd"/>
      <w:r w:rsidRPr="00F52192">
        <w:rPr>
          <w:rFonts w:asciiTheme="minorHAnsi" w:hAnsiTheme="minorHAnsi"/>
          <w:szCs w:val="18"/>
          <w:lang w:val="cs-CZ"/>
        </w:rPr>
        <w:t xml:space="preserve"> </w:t>
      </w:r>
      <w:proofErr w:type="spellStart"/>
      <w:r w:rsidRPr="00F52192">
        <w:rPr>
          <w:rFonts w:asciiTheme="minorHAnsi" w:hAnsiTheme="minorHAnsi"/>
          <w:szCs w:val="18"/>
          <w:lang w:val="cs-CZ"/>
        </w:rPr>
        <w:t>techniczna</w:t>
      </w:r>
      <w:proofErr w:type="spellEnd"/>
      <w:r w:rsidRPr="00F52192">
        <w:rPr>
          <w:rFonts w:asciiTheme="minorHAnsi" w:hAnsiTheme="minorHAnsi"/>
          <w:szCs w:val="18"/>
          <w:lang w:val="cs-CZ"/>
        </w:rPr>
        <w:t xml:space="preserve"> / </w:t>
      </w:r>
      <w:r w:rsidR="006013E9" w:rsidRPr="00F52192">
        <w:rPr>
          <w:rFonts w:asciiTheme="minorHAnsi" w:hAnsiTheme="minorHAnsi"/>
          <w:szCs w:val="18"/>
          <w:lang w:val="cs-CZ"/>
        </w:rPr>
        <w:t>Technická dokumentace</w:t>
      </w:r>
    </w:p>
    <w:p w14:paraId="561CA55B" w14:textId="77777777" w:rsidR="0017064B" w:rsidRPr="005865EE" w:rsidRDefault="0017064B" w:rsidP="00166A1E">
      <w:pPr>
        <w:spacing w:after="0"/>
        <w:ind w:firstLine="0"/>
        <w:jc w:val="center"/>
        <w:rPr>
          <w:rFonts w:asciiTheme="minorHAnsi" w:hAnsiTheme="minorHAnsi"/>
          <w:sz w:val="8"/>
          <w:szCs w:val="8"/>
          <w:lang w:val="cs-CZ"/>
        </w:rPr>
      </w:pPr>
    </w:p>
    <w:p w14:paraId="561CA55C" w14:textId="77777777" w:rsidR="0017064B" w:rsidRPr="00F52192" w:rsidRDefault="0017064B" w:rsidP="0017064B">
      <w:pPr>
        <w:spacing w:after="0"/>
        <w:ind w:firstLine="0"/>
        <w:jc w:val="center"/>
        <w:rPr>
          <w:rFonts w:asciiTheme="minorHAnsi" w:hAnsiTheme="minorHAnsi"/>
          <w:sz w:val="22"/>
          <w:lang w:val="cs-CZ"/>
        </w:rPr>
      </w:pPr>
      <w:proofErr w:type="spellStart"/>
      <w:r w:rsidRPr="00F52192">
        <w:rPr>
          <w:rFonts w:asciiTheme="minorHAnsi" w:hAnsiTheme="minorHAnsi"/>
          <w:sz w:val="22"/>
          <w:lang w:val="cs-CZ"/>
        </w:rPr>
        <w:t>Wyrób</w:t>
      </w:r>
      <w:proofErr w:type="spellEnd"/>
      <w:r w:rsidRPr="00F52192">
        <w:rPr>
          <w:rFonts w:asciiTheme="minorHAnsi" w:hAnsiTheme="minorHAnsi"/>
          <w:sz w:val="22"/>
          <w:lang w:val="cs-CZ"/>
        </w:rPr>
        <w:t xml:space="preserve"> </w:t>
      </w:r>
      <w:proofErr w:type="spellStart"/>
      <w:r w:rsidRPr="00F52192">
        <w:rPr>
          <w:rFonts w:asciiTheme="minorHAnsi" w:hAnsiTheme="minorHAnsi"/>
          <w:sz w:val="22"/>
          <w:lang w:val="cs-CZ"/>
        </w:rPr>
        <w:t>oznaczono</w:t>
      </w:r>
      <w:proofErr w:type="spellEnd"/>
      <w:r w:rsidRPr="00F52192">
        <w:rPr>
          <w:rFonts w:asciiTheme="minorHAnsi" w:hAnsiTheme="minorHAnsi"/>
          <w:sz w:val="22"/>
          <w:lang w:val="cs-CZ"/>
        </w:rPr>
        <w:t xml:space="preserve"> </w:t>
      </w:r>
      <w:proofErr w:type="spellStart"/>
      <w:r w:rsidRPr="00F52192">
        <w:rPr>
          <w:rFonts w:asciiTheme="minorHAnsi" w:hAnsiTheme="minorHAnsi"/>
          <w:sz w:val="22"/>
          <w:lang w:val="cs-CZ"/>
        </w:rPr>
        <w:t>znakiem</w:t>
      </w:r>
      <w:proofErr w:type="spellEnd"/>
      <w:r w:rsidRPr="00F52192">
        <w:rPr>
          <w:rFonts w:asciiTheme="minorHAnsi" w:hAnsiTheme="minorHAnsi"/>
          <w:sz w:val="22"/>
          <w:lang w:val="cs-CZ"/>
        </w:rPr>
        <w:t>:</w:t>
      </w:r>
    </w:p>
    <w:p w14:paraId="7BED9431" w14:textId="77777777" w:rsidR="006013E9" w:rsidRPr="00F52192" w:rsidRDefault="006013E9" w:rsidP="006013E9">
      <w:pPr>
        <w:spacing w:after="0"/>
        <w:ind w:firstLine="0"/>
        <w:jc w:val="center"/>
        <w:rPr>
          <w:rFonts w:asciiTheme="minorHAnsi" w:hAnsiTheme="minorHAnsi"/>
          <w:i/>
          <w:iCs/>
          <w:sz w:val="20"/>
          <w:szCs w:val="20"/>
          <w:lang w:val="cs-CZ"/>
        </w:rPr>
      </w:pPr>
      <w:r w:rsidRPr="00F52192">
        <w:rPr>
          <w:rFonts w:asciiTheme="minorHAnsi" w:hAnsiTheme="minorHAnsi"/>
          <w:i/>
          <w:iCs/>
          <w:sz w:val="20"/>
          <w:szCs w:val="20"/>
          <w:lang w:val="cs-CZ"/>
        </w:rPr>
        <w:t>Produkt je označen:</w:t>
      </w:r>
    </w:p>
    <w:p w14:paraId="561CA55E" w14:textId="77777777" w:rsidR="001A65FC" w:rsidRPr="00F52192" w:rsidRDefault="00CB3C5A" w:rsidP="00CB3C5A">
      <w:pPr>
        <w:spacing w:before="120" w:after="120"/>
        <w:ind w:firstLine="0"/>
        <w:jc w:val="center"/>
        <w:rPr>
          <w:rFonts w:asciiTheme="minorHAnsi" w:hAnsiTheme="minorHAnsi"/>
          <w:sz w:val="20"/>
          <w:szCs w:val="20"/>
          <w:lang w:val="cs-CZ"/>
        </w:rPr>
      </w:pPr>
      <w:r w:rsidRPr="00F52192">
        <w:rPr>
          <w:lang w:val="cs-CZ"/>
        </w:rPr>
        <w:object w:dxaOrig="892" w:dyaOrig="649" w14:anchorId="561CAA3B">
          <v:shape id="_x0000_i1025" type="#_x0000_t75" style="width:45.15pt;height:32.25pt" o:ole="">
            <v:imagedata r:id="rId12" o:title=""/>
          </v:shape>
          <o:OLEObject Type="Embed" ProgID="CorelDraw.Graphic.19" ShapeID="_x0000_i1025" DrawAspect="Content" ObjectID="_1704400323" r:id="rId13"/>
        </w:object>
      </w:r>
    </w:p>
    <w:p w14:paraId="561CA55F" w14:textId="302DAB39" w:rsidR="001A65FC" w:rsidRPr="00F52192" w:rsidRDefault="001A65FC" w:rsidP="00743D12">
      <w:pPr>
        <w:spacing w:after="0"/>
        <w:ind w:firstLine="0"/>
        <w:jc w:val="left"/>
        <w:rPr>
          <w:rFonts w:asciiTheme="minorHAnsi" w:hAnsiTheme="minorHAnsi"/>
          <w:b/>
          <w:szCs w:val="18"/>
          <w:lang w:val="cs-CZ"/>
        </w:rPr>
      </w:pPr>
      <w:r w:rsidRPr="00F52192">
        <w:rPr>
          <w:rFonts w:asciiTheme="minorHAnsi" w:hAnsiTheme="minorHAnsi"/>
          <w:b/>
          <w:bCs/>
          <w:szCs w:val="18"/>
          <w:lang w:val="cs-CZ"/>
        </w:rPr>
        <w:t xml:space="preserve">Ta </w:t>
      </w:r>
      <w:proofErr w:type="spellStart"/>
      <w:r w:rsidRPr="00F52192">
        <w:rPr>
          <w:rFonts w:asciiTheme="minorHAnsi" w:hAnsiTheme="minorHAnsi"/>
          <w:b/>
          <w:bCs/>
          <w:szCs w:val="18"/>
          <w:lang w:val="cs-CZ"/>
        </w:rPr>
        <w:t>deklaracja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zgodności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traci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swą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ważność</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jeżeli</w:t>
      </w:r>
      <w:proofErr w:type="spellEnd"/>
      <w:r w:rsidRPr="00F52192">
        <w:rPr>
          <w:rFonts w:asciiTheme="minorHAnsi" w:hAnsiTheme="minorHAnsi"/>
          <w:b/>
          <w:bCs/>
          <w:szCs w:val="18"/>
          <w:lang w:val="cs-CZ"/>
        </w:rPr>
        <w:t xml:space="preserve"> w </w:t>
      </w:r>
      <w:proofErr w:type="spellStart"/>
      <w:r w:rsidRPr="00F52192">
        <w:rPr>
          <w:rFonts w:asciiTheme="minorHAnsi" w:hAnsiTheme="minorHAnsi"/>
          <w:b/>
          <w:bCs/>
          <w:szCs w:val="18"/>
          <w:lang w:val="cs-CZ"/>
        </w:rPr>
        <w:t>piecu</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wolnostojącym</w:t>
      </w:r>
      <w:proofErr w:type="spellEnd"/>
      <w:r w:rsidRPr="00F52192">
        <w:rPr>
          <w:rFonts w:asciiTheme="minorHAnsi" w:hAnsiTheme="minorHAnsi"/>
          <w:b/>
          <w:bCs/>
          <w:szCs w:val="18"/>
          <w:lang w:val="cs-CZ"/>
        </w:rPr>
        <w:t xml:space="preserve"> </w:t>
      </w:r>
      <w:proofErr w:type="spellStart"/>
      <w:r w:rsidR="005865EE">
        <w:rPr>
          <w:rFonts w:asciiTheme="minorHAnsi" w:hAnsiTheme="minorHAnsi"/>
          <w:b/>
          <w:bCs/>
          <w:szCs w:val="18"/>
          <w:lang w:val="cs-CZ"/>
        </w:rPr>
        <w:t>DEFRO</w:t>
      </w:r>
      <w:proofErr w:type="spellEnd"/>
      <w:r w:rsidR="005865EE">
        <w:rPr>
          <w:rFonts w:asciiTheme="minorHAnsi" w:hAnsiTheme="minorHAnsi"/>
          <w:b/>
          <w:bCs/>
          <w:szCs w:val="18"/>
          <w:lang w:val="cs-CZ"/>
        </w:rPr>
        <w:t xml:space="preserve"> </w:t>
      </w:r>
      <w:proofErr w:type="spellStart"/>
      <w:r w:rsidR="005865EE">
        <w:rPr>
          <w:rFonts w:asciiTheme="minorHAnsi" w:hAnsiTheme="minorHAnsi"/>
          <w:b/>
          <w:bCs/>
          <w:szCs w:val="18"/>
          <w:lang w:val="cs-CZ"/>
        </w:rPr>
        <w:t>HOME</w:t>
      </w:r>
      <w:proofErr w:type="spellEnd"/>
      <w:r w:rsidR="005865EE">
        <w:rPr>
          <w:rFonts w:asciiTheme="minorHAnsi" w:hAnsiTheme="minorHAnsi"/>
          <w:b/>
          <w:bCs/>
          <w:szCs w:val="18"/>
          <w:lang w:val="cs-CZ"/>
        </w:rPr>
        <w:t xml:space="preserve"> </w:t>
      </w:r>
      <w:proofErr w:type="spellStart"/>
      <w:r w:rsidRPr="00F52192">
        <w:rPr>
          <w:rFonts w:asciiTheme="minorHAnsi" w:hAnsiTheme="minorHAnsi"/>
          <w:b/>
          <w:bCs/>
          <w:szCs w:val="18"/>
          <w:lang w:val="cs-CZ"/>
        </w:rPr>
        <w:t>IGNIS</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wprowadzono</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zmiany</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został</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przeb</w:t>
      </w:r>
      <w:r w:rsidRPr="00F52192">
        <w:rPr>
          <w:rFonts w:asciiTheme="minorHAnsi" w:hAnsiTheme="minorHAnsi"/>
          <w:b/>
          <w:bCs/>
          <w:szCs w:val="18"/>
          <w:lang w:val="cs-CZ"/>
        </w:rPr>
        <w:t>u</w:t>
      </w:r>
      <w:r w:rsidRPr="00F52192">
        <w:rPr>
          <w:rFonts w:asciiTheme="minorHAnsi" w:hAnsiTheme="minorHAnsi"/>
          <w:b/>
          <w:bCs/>
          <w:szCs w:val="18"/>
          <w:lang w:val="cs-CZ"/>
        </w:rPr>
        <w:t>dowany</w:t>
      </w:r>
      <w:proofErr w:type="spellEnd"/>
      <w:r w:rsidRPr="00F52192">
        <w:rPr>
          <w:rFonts w:asciiTheme="minorHAnsi" w:hAnsiTheme="minorHAnsi"/>
          <w:b/>
          <w:bCs/>
          <w:szCs w:val="18"/>
          <w:lang w:val="cs-CZ"/>
        </w:rPr>
        <w:t xml:space="preserve"> bez </w:t>
      </w:r>
      <w:proofErr w:type="spellStart"/>
      <w:r w:rsidRPr="00F52192">
        <w:rPr>
          <w:rFonts w:asciiTheme="minorHAnsi" w:hAnsiTheme="minorHAnsi"/>
          <w:b/>
          <w:bCs/>
          <w:szCs w:val="18"/>
          <w:lang w:val="cs-CZ"/>
        </w:rPr>
        <w:t>naszej</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zgody</w:t>
      </w:r>
      <w:proofErr w:type="spellEnd"/>
      <w:r w:rsidRPr="00F52192">
        <w:rPr>
          <w:rFonts w:asciiTheme="minorHAnsi" w:hAnsiTheme="minorHAnsi"/>
          <w:b/>
          <w:bCs/>
          <w:szCs w:val="18"/>
          <w:lang w:val="cs-CZ"/>
        </w:rPr>
        <w:t xml:space="preserve"> lub jest </w:t>
      </w:r>
      <w:proofErr w:type="spellStart"/>
      <w:r w:rsidRPr="00F52192">
        <w:rPr>
          <w:rFonts w:asciiTheme="minorHAnsi" w:hAnsiTheme="minorHAnsi"/>
          <w:b/>
          <w:bCs/>
          <w:szCs w:val="18"/>
          <w:lang w:val="cs-CZ"/>
        </w:rPr>
        <w:t>użytkowana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niezgodnie</w:t>
      </w:r>
      <w:proofErr w:type="spellEnd"/>
      <w:r w:rsidRPr="00F52192">
        <w:rPr>
          <w:rFonts w:asciiTheme="minorHAnsi" w:hAnsiTheme="minorHAnsi"/>
          <w:b/>
          <w:bCs/>
          <w:szCs w:val="18"/>
          <w:lang w:val="cs-CZ"/>
        </w:rPr>
        <w:t xml:space="preserve"> z </w:t>
      </w:r>
      <w:proofErr w:type="spellStart"/>
      <w:r w:rsidRPr="00F52192">
        <w:rPr>
          <w:rFonts w:asciiTheme="minorHAnsi" w:hAnsiTheme="minorHAnsi"/>
          <w:b/>
          <w:bCs/>
          <w:szCs w:val="18"/>
          <w:lang w:val="cs-CZ"/>
        </w:rPr>
        <w:t>instrukcją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obsługi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Niniejsza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deklaracja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musi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być</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przekazana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wraz</w:t>
      </w:r>
      <w:proofErr w:type="spellEnd"/>
      <w:r w:rsidRPr="00F52192">
        <w:rPr>
          <w:rFonts w:asciiTheme="minorHAnsi" w:hAnsiTheme="minorHAnsi"/>
          <w:b/>
          <w:bCs/>
          <w:szCs w:val="18"/>
          <w:lang w:val="cs-CZ"/>
        </w:rPr>
        <w:t xml:space="preserve"> z </w:t>
      </w:r>
      <w:proofErr w:type="spellStart"/>
      <w:r w:rsidRPr="00F52192">
        <w:rPr>
          <w:rFonts w:asciiTheme="minorHAnsi" w:hAnsiTheme="minorHAnsi"/>
          <w:b/>
          <w:bCs/>
          <w:szCs w:val="18"/>
          <w:lang w:val="cs-CZ"/>
        </w:rPr>
        <w:t>piecem</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wolnostojącym</w:t>
      </w:r>
      <w:proofErr w:type="spellEnd"/>
      <w:r w:rsidRPr="00F52192">
        <w:rPr>
          <w:rFonts w:asciiTheme="minorHAnsi" w:hAnsiTheme="minorHAnsi"/>
          <w:b/>
          <w:bCs/>
          <w:szCs w:val="18"/>
          <w:lang w:val="cs-CZ"/>
        </w:rPr>
        <w:t xml:space="preserve"> w </w:t>
      </w:r>
      <w:proofErr w:type="spellStart"/>
      <w:r w:rsidRPr="00F52192">
        <w:rPr>
          <w:rFonts w:asciiTheme="minorHAnsi" w:hAnsiTheme="minorHAnsi"/>
          <w:b/>
          <w:bCs/>
          <w:szCs w:val="18"/>
          <w:lang w:val="cs-CZ"/>
        </w:rPr>
        <w:t>przypadku</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odstąpienia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własności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innej</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osobie</w:t>
      </w:r>
      <w:proofErr w:type="spellEnd"/>
      <w:r w:rsidRPr="00F52192">
        <w:rPr>
          <w:rFonts w:asciiTheme="minorHAnsi" w:hAnsiTheme="minorHAnsi"/>
          <w:b/>
          <w:bCs/>
          <w:szCs w:val="18"/>
          <w:lang w:val="cs-CZ"/>
        </w:rPr>
        <w:t>.</w:t>
      </w:r>
      <w:r w:rsidRPr="00F52192">
        <w:rPr>
          <w:lang w:val="cs-CZ"/>
        </w:rPr>
        <w:t xml:space="preserve"> </w:t>
      </w:r>
    </w:p>
    <w:p w14:paraId="16A5CF18" w14:textId="630E7502" w:rsidR="006013E9" w:rsidRPr="00F52192" w:rsidRDefault="006013E9" w:rsidP="006013E9">
      <w:pPr>
        <w:spacing w:after="0"/>
        <w:ind w:firstLine="0"/>
        <w:jc w:val="left"/>
        <w:rPr>
          <w:rFonts w:asciiTheme="minorHAnsi" w:hAnsiTheme="minorHAnsi"/>
          <w:i/>
          <w:iCs/>
          <w:szCs w:val="18"/>
          <w:lang w:val="cs-CZ"/>
        </w:rPr>
      </w:pPr>
      <w:r w:rsidRPr="00F52192">
        <w:rPr>
          <w:rFonts w:asciiTheme="minorHAnsi" w:hAnsiTheme="minorHAnsi"/>
          <w:i/>
          <w:iCs/>
          <w:szCs w:val="18"/>
          <w:lang w:val="cs-CZ"/>
        </w:rPr>
        <w:t>Prohlášení o shodě se stává neplatným v případě jakýchkoliv změn na krbov</w:t>
      </w:r>
      <w:r w:rsidR="00656E6F" w:rsidRPr="00F52192">
        <w:rPr>
          <w:rFonts w:asciiTheme="minorHAnsi" w:hAnsiTheme="minorHAnsi"/>
          <w:i/>
          <w:iCs/>
          <w:szCs w:val="18"/>
          <w:lang w:val="cs-CZ"/>
        </w:rPr>
        <w:t>ých kamnech</w:t>
      </w:r>
      <w:r w:rsidRPr="00F52192">
        <w:rPr>
          <w:rFonts w:asciiTheme="minorHAnsi" w:hAnsiTheme="minorHAnsi"/>
          <w:i/>
          <w:iCs/>
          <w:szCs w:val="18"/>
          <w:lang w:val="cs-CZ"/>
        </w:rPr>
        <w:t xml:space="preserve"> </w:t>
      </w:r>
      <w:proofErr w:type="spellStart"/>
      <w:r w:rsidR="005865EE">
        <w:rPr>
          <w:rFonts w:asciiTheme="minorHAnsi" w:hAnsiTheme="minorHAnsi"/>
          <w:i/>
          <w:iCs/>
          <w:szCs w:val="18"/>
          <w:lang w:val="cs-CZ"/>
        </w:rPr>
        <w:t>DEFRO</w:t>
      </w:r>
      <w:proofErr w:type="spellEnd"/>
      <w:r w:rsidR="005865EE">
        <w:rPr>
          <w:rFonts w:asciiTheme="minorHAnsi" w:hAnsiTheme="minorHAnsi"/>
          <w:i/>
          <w:iCs/>
          <w:szCs w:val="18"/>
          <w:lang w:val="cs-CZ"/>
        </w:rPr>
        <w:t xml:space="preserve"> </w:t>
      </w:r>
      <w:proofErr w:type="spellStart"/>
      <w:r w:rsidR="005865EE">
        <w:rPr>
          <w:rFonts w:asciiTheme="minorHAnsi" w:hAnsiTheme="minorHAnsi"/>
          <w:i/>
          <w:iCs/>
          <w:szCs w:val="18"/>
          <w:lang w:val="cs-CZ"/>
        </w:rPr>
        <w:t>HOME</w:t>
      </w:r>
      <w:proofErr w:type="spellEnd"/>
      <w:r w:rsidR="005865EE">
        <w:rPr>
          <w:rFonts w:asciiTheme="minorHAnsi" w:hAnsiTheme="minorHAnsi"/>
          <w:i/>
          <w:iCs/>
          <w:szCs w:val="18"/>
          <w:lang w:val="cs-CZ"/>
        </w:rPr>
        <w:t xml:space="preserve"> </w:t>
      </w:r>
      <w:proofErr w:type="spellStart"/>
      <w:r w:rsidRPr="00F52192">
        <w:rPr>
          <w:rFonts w:asciiTheme="minorHAnsi" w:hAnsiTheme="minorHAnsi"/>
          <w:i/>
          <w:iCs/>
          <w:szCs w:val="18"/>
          <w:lang w:val="cs-CZ"/>
        </w:rPr>
        <w:t>IGNIS</w:t>
      </w:r>
      <w:proofErr w:type="spellEnd"/>
      <w:r w:rsidRPr="00F52192">
        <w:rPr>
          <w:rFonts w:asciiTheme="minorHAnsi" w:hAnsiTheme="minorHAnsi"/>
          <w:i/>
          <w:iCs/>
          <w:szCs w:val="18"/>
          <w:lang w:val="cs-CZ"/>
        </w:rPr>
        <w:t>, pokud jej</w:t>
      </w:r>
      <w:r w:rsidR="00656E6F" w:rsidRPr="00F52192">
        <w:rPr>
          <w:rFonts w:asciiTheme="minorHAnsi" w:hAnsiTheme="minorHAnsi"/>
          <w:i/>
          <w:iCs/>
          <w:szCs w:val="18"/>
          <w:lang w:val="cs-CZ"/>
        </w:rPr>
        <w:t>ich</w:t>
      </w:r>
      <w:r w:rsidRPr="00F52192">
        <w:rPr>
          <w:rFonts w:asciiTheme="minorHAnsi" w:hAnsiTheme="minorHAnsi"/>
          <w:i/>
          <w:iCs/>
          <w:szCs w:val="18"/>
          <w:lang w:val="cs-CZ"/>
        </w:rPr>
        <w:t xml:space="preserve"> konstrukce byla pozměněna bez souhlasu, nebo pokud ne</w:t>
      </w:r>
      <w:r w:rsidR="00680D40" w:rsidRPr="00F52192">
        <w:rPr>
          <w:rFonts w:asciiTheme="minorHAnsi" w:hAnsiTheme="minorHAnsi"/>
          <w:i/>
          <w:iCs/>
          <w:szCs w:val="18"/>
          <w:lang w:val="cs-CZ"/>
        </w:rPr>
        <w:t>jsou</w:t>
      </w:r>
      <w:r w:rsidRPr="00F52192">
        <w:rPr>
          <w:rFonts w:asciiTheme="minorHAnsi" w:hAnsiTheme="minorHAnsi"/>
          <w:i/>
          <w:iCs/>
          <w:szCs w:val="18"/>
          <w:lang w:val="cs-CZ"/>
        </w:rPr>
        <w:t xml:space="preserve"> krbová </w:t>
      </w:r>
      <w:r w:rsidR="00680D40" w:rsidRPr="00F52192">
        <w:rPr>
          <w:rFonts w:asciiTheme="minorHAnsi" w:hAnsiTheme="minorHAnsi"/>
          <w:i/>
          <w:iCs/>
          <w:szCs w:val="18"/>
          <w:lang w:val="cs-CZ"/>
        </w:rPr>
        <w:t>kamna</w:t>
      </w:r>
      <w:r w:rsidRPr="00F52192">
        <w:rPr>
          <w:rFonts w:asciiTheme="minorHAnsi" w:hAnsiTheme="minorHAnsi"/>
          <w:i/>
          <w:iCs/>
          <w:szCs w:val="18"/>
          <w:lang w:val="cs-CZ"/>
        </w:rPr>
        <w:t xml:space="preserve"> užívaná dle operačního manuálu. Toto prohlášení bude předáno dalšímu př</w:t>
      </w:r>
      <w:r w:rsidRPr="00F52192">
        <w:rPr>
          <w:rFonts w:asciiTheme="minorHAnsi" w:hAnsiTheme="minorHAnsi"/>
          <w:i/>
          <w:iCs/>
          <w:szCs w:val="18"/>
          <w:lang w:val="cs-CZ"/>
        </w:rPr>
        <w:t>í</w:t>
      </w:r>
      <w:r w:rsidRPr="00F52192">
        <w:rPr>
          <w:rFonts w:asciiTheme="minorHAnsi" w:hAnsiTheme="minorHAnsi"/>
          <w:i/>
          <w:iCs/>
          <w:szCs w:val="18"/>
          <w:lang w:val="cs-CZ"/>
        </w:rPr>
        <w:t>padnému majiteli krbov</w:t>
      </w:r>
      <w:r w:rsidR="00680D40" w:rsidRPr="00F52192">
        <w:rPr>
          <w:rFonts w:asciiTheme="minorHAnsi" w:hAnsiTheme="minorHAnsi"/>
          <w:i/>
          <w:iCs/>
          <w:szCs w:val="18"/>
          <w:lang w:val="cs-CZ"/>
        </w:rPr>
        <w:t>ých kamen</w:t>
      </w:r>
      <w:r w:rsidRPr="00F52192">
        <w:rPr>
          <w:rFonts w:asciiTheme="minorHAnsi" w:hAnsiTheme="minorHAnsi"/>
          <w:i/>
          <w:iCs/>
          <w:szCs w:val="18"/>
          <w:lang w:val="cs-CZ"/>
        </w:rPr>
        <w:t>.</w:t>
      </w:r>
    </w:p>
    <w:p w14:paraId="561CA561" w14:textId="3CABBC9F" w:rsidR="001A65FC" w:rsidRPr="00F52192" w:rsidRDefault="00C047B7" w:rsidP="00743D12">
      <w:pPr>
        <w:spacing w:after="0"/>
        <w:ind w:firstLine="0"/>
        <w:jc w:val="left"/>
        <w:rPr>
          <w:rFonts w:asciiTheme="minorHAnsi" w:hAnsiTheme="minorHAnsi"/>
          <w:b/>
          <w:szCs w:val="18"/>
          <w:lang w:val="cs-CZ"/>
        </w:rPr>
      </w:pPr>
      <w:proofErr w:type="spellStart"/>
      <w:r w:rsidRPr="00F52192">
        <w:rPr>
          <w:rFonts w:asciiTheme="minorHAnsi" w:hAnsiTheme="minorHAnsi"/>
          <w:b/>
          <w:bCs/>
          <w:szCs w:val="18"/>
          <w:lang w:val="cs-CZ"/>
        </w:rPr>
        <w:t>Piec</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wolnostojący</w:t>
      </w:r>
      <w:proofErr w:type="spellEnd"/>
      <w:r w:rsidRPr="00F52192">
        <w:rPr>
          <w:rFonts w:asciiTheme="minorHAnsi" w:hAnsiTheme="minorHAnsi"/>
          <w:b/>
          <w:bCs/>
          <w:szCs w:val="18"/>
          <w:lang w:val="cs-CZ"/>
        </w:rPr>
        <w:t xml:space="preserve"> </w:t>
      </w:r>
      <w:proofErr w:type="spellStart"/>
      <w:r w:rsidR="005865EE">
        <w:rPr>
          <w:rFonts w:asciiTheme="minorHAnsi" w:hAnsiTheme="minorHAnsi"/>
          <w:b/>
          <w:bCs/>
          <w:szCs w:val="18"/>
          <w:lang w:val="cs-CZ"/>
        </w:rPr>
        <w:t>DEFRO</w:t>
      </w:r>
      <w:proofErr w:type="spellEnd"/>
      <w:r w:rsidR="005865EE">
        <w:rPr>
          <w:rFonts w:asciiTheme="minorHAnsi" w:hAnsiTheme="minorHAnsi"/>
          <w:b/>
          <w:bCs/>
          <w:szCs w:val="18"/>
          <w:lang w:val="cs-CZ"/>
        </w:rPr>
        <w:t xml:space="preserve"> </w:t>
      </w:r>
      <w:proofErr w:type="spellStart"/>
      <w:r w:rsidR="005865EE">
        <w:rPr>
          <w:rFonts w:asciiTheme="minorHAnsi" w:hAnsiTheme="minorHAnsi"/>
          <w:b/>
          <w:bCs/>
          <w:szCs w:val="18"/>
          <w:lang w:val="cs-CZ"/>
        </w:rPr>
        <w:t>HOME</w:t>
      </w:r>
      <w:proofErr w:type="spellEnd"/>
      <w:r w:rsidR="005865EE">
        <w:rPr>
          <w:rFonts w:asciiTheme="minorHAnsi" w:hAnsiTheme="minorHAnsi"/>
          <w:b/>
          <w:bCs/>
          <w:szCs w:val="18"/>
          <w:lang w:val="cs-CZ"/>
        </w:rPr>
        <w:t xml:space="preserve"> </w:t>
      </w:r>
      <w:proofErr w:type="spellStart"/>
      <w:r w:rsidRPr="00F52192">
        <w:rPr>
          <w:rFonts w:asciiTheme="minorHAnsi" w:hAnsiTheme="minorHAnsi"/>
          <w:b/>
          <w:bCs/>
          <w:szCs w:val="18"/>
          <w:lang w:val="cs-CZ"/>
        </w:rPr>
        <w:t>IGNIS</w:t>
      </w:r>
      <w:proofErr w:type="spellEnd"/>
      <w:r w:rsidRPr="00F52192">
        <w:rPr>
          <w:rFonts w:asciiTheme="minorHAnsi" w:hAnsiTheme="minorHAnsi"/>
          <w:b/>
          <w:bCs/>
          <w:szCs w:val="18"/>
          <w:lang w:val="cs-CZ"/>
        </w:rPr>
        <w:t xml:space="preserve"> jest </w:t>
      </w:r>
      <w:proofErr w:type="spellStart"/>
      <w:r w:rsidRPr="00F52192">
        <w:rPr>
          <w:rFonts w:asciiTheme="minorHAnsi" w:hAnsiTheme="minorHAnsi"/>
          <w:b/>
          <w:bCs/>
          <w:szCs w:val="18"/>
          <w:lang w:val="cs-CZ"/>
        </w:rPr>
        <w:t>wykonywany</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zgodnie</w:t>
      </w:r>
      <w:proofErr w:type="spellEnd"/>
      <w:r w:rsidRPr="00F52192">
        <w:rPr>
          <w:rFonts w:asciiTheme="minorHAnsi" w:hAnsiTheme="minorHAnsi"/>
          <w:b/>
          <w:bCs/>
          <w:szCs w:val="18"/>
          <w:lang w:val="cs-CZ"/>
        </w:rPr>
        <w:t xml:space="preserve"> z </w:t>
      </w:r>
      <w:proofErr w:type="spellStart"/>
      <w:r w:rsidRPr="00F52192">
        <w:rPr>
          <w:rFonts w:asciiTheme="minorHAnsi" w:hAnsiTheme="minorHAnsi"/>
          <w:b/>
          <w:bCs/>
          <w:szCs w:val="18"/>
          <w:lang w:val="cs-CZ"/>
        </w:rPr>
        <w:t>dokumentacją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techniczną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przechowywaną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przez</w:t>
      </w:r>
      <w:proofErr w:type="spellEnd"/>
      <w:r w:rsidRPr="00F52192">
        <w:rPr>
          <w:rFonts w:asciiTheme="minorHAnsi" w:hAnsiTheme="minorHAnsi"/>
          <w:b/>
          <w:bCs/>
          <w:szCs w:val="18"/>
          <w:lang w:val="cs-CZ"/>
        </w:rPr>
        <w:t xml:space="preserve">: </w:t>
      </w:r>
    </w:p>
    <w:p w14:paraId="4093B3F7" w14:textId="236FF302" w:rsidR="006013E9" w:rsidRPr="00F52192" w:rsidRDefault="006013E9" w:rsidP="006013E9">
      <w:pPr>
        <w:spacing w:after="120"/>
        <w:ind w:firstLine="0"/>
        <w:jc w:val="left"/>
        <w:rPr>
          <w:rFonts w:asciiTheme="minorHAnsi" w:hAnsiTheme="minorHAnsi"/>
          <w:i/>
          <w:iCs/>
          <w:szCs w:val="18"/>
          <w:lang w:val="cs-CZ"/>
        </w:rPr>
      </w:pPr>
      <w:r w:rsidRPr="00F52192">
        <w:rPr>
          <w:rFonts w:asciiTheme="minorHAnsi" w:hAnsiTheme="minorHAnsi"/>
          <w:i/>
          <w:iCs/>
          <w:szCs w:val="18"/>
          <w:lang w:val="cs-CZ"/>
        </w:rPr>
        <w:t>Krbov</w:t>
      </w:r>
      <w:r w:rsidR="00267368" w:rsidRPr="00F52192">
        <w:rPr>
          <w:rFonts w:asciiTheme="minorHAnsi" w:hAnsiTheme="minorHAnsi"/>
          <w:i/>
          <w:iCs/>
          <w:szCs w:val="18"/>
          <w:lang w:val="cs-CZ"/>
        </w:rPr>
        <w:t>á</w:t>
      </w:r>
      <w:r w:rsidRPr="00F52192">
        <w:rPr>
          <w:rFonts w:asciiTheme="minorHAnsi" w:hAnsiTheme="minorHAnsi"/>
          <w:i/>
          <w:iCs/>
          <w:szCs w:val="18"/>
          <w:lang w:val="cs-CZ"/>
        </w:rPr>
        <w:t xml:space="preserve"> </w:t>
      </w:r>
      <w:r w:rsidR="001E08BF" w:rsidRPr="00F52192">
        <w:rPr>
          <w:rFonts w:asciiTheme="minorHAnsi" w:hAnsiTheme="minorHAnsi"/>
          <w:i/>
          <w:iCs/>
          <w:szCs w:val="18"/>
          <w:lang w:val="cs-CZ"/>
        </w:rPr>
        <w:t>kamna</w:t>
      </w:r>
      <w:r w:rsidRPr="00F52192">
        <w:rPr>
          <w:rFonts w:asciiTheme="minorHAnsi" w:hAnsiTheme="minorHAnsi"/>
          <w:i/>
          <w:iCs/>
          <w:szCs w:val="18"/>
          <w:lang w:val="cs-CZ"/>
        </w:rPr>
        <w:t xml:space="preserve"> </w:t>
      </w:r>
      <w:proofErr w:type="spellStart"/>
      <w:r w:rsidR="005865EE">
        <w:rPr>
          <w:rFonts w:asciiTheme="minorHAnsi" w:hAnsiTheme="minorHAnsi"/>
          <w:i/>
          <w:iCs/>
          <w:szCs w:val="18"/>
          <w:lang w:val="cs-CZ"/>
        </w:rPr>
        <w:t>DEFRO</w:t>
      </w:r>
      <w:proofErr w:type="spellEnd"/>
      <w:r w:rsidR="005865EE">
        <w:rPr>
          <w:rFonts w:asciiTheme="minorHAnsi" w:hAnsiTheme="minorHAnsi"/>
          <w:i/>
          <w:iCs/>
          <w:szCs w:val="18"/>
          <w:lang w:val="cs-CZ"/>
        </w:rPr>
        <w:t xml:space="preserve"> </w:t>
      </w:r>
      <w:proofErr w:type="spellStart"/>
      <w:r w:rsidR="005865EE">
        <w:rPr>
          <w:rFonts w:asciiTheme="minorHAnsi" w:hAnsiTheme="minorHAnsi"/>
          <w:i/>
          <w:iCs/>
          <w:szCs w:val="18"/>
          <w:lang w:val="cs-CZ"/>
        </w:rPr>
        <w:t>HOME</w:t>
      </w:r>
      <w:proofErr w:type="spellEnd"/>
      <w:r w:rsidR="005865EE">
        <w:rPr>
          <w:rFonts w:asciiTheme="minorHAnsi" w:hAnsiTheme="minorHAnsi"/>
          <w:i/>
          <w:iCs/>
          <w:szCs w:val="18"/>
          <w:lang w:val="cs-CZ"/>
        </w:rPr>
        <w:t xml:space="preserve"> </w:t>
      </w:r>
      <w:proofErr w:type="spellStart"/>
      <w:r w:rsidRPr="00F52192">
        <w:rPr>
          <w:rFonts w:asciiTheme="minorHAnsi" w:hAnsiTheme="minorHAnsi"/>
          <w:i/>
          <w:iCs/>
          <w:szCs w:val="18"/>
          <w:lang w:val="cs-CZ"/>
        </w:rPr>
        <w:t>IGNIS</w:t>
      </w:r>
      <w:proofErr w:type="spellEnd"/>
      <w:r w:rsidRPr="00F52192">
        <w:rPr>
          <w:rFonts w:asciiTheme="minorHAnsi" w:hAnsiTheme="minorHAnsi"/>
          <w:i/>
          <w:iCs/>
          <w:szCs w:val="18"/>
          <w:lang w:val="cs-CZ"/>
        </w:rPr>
        <w:t xml:space="preserve"> jsou vyráběny dle technické dokumentace v držení:</w:t>
      </w:r>
    </w:p>
    <w:p w14:paraId="561CA563" w14:textId="77777777" w:rsidR="001A65FC" w:rsidRPr="00F52192" w:rsidRDefault="001A65FC" w:rsidP="00CB3C5A">
      <w:pPr>
        <w:spacing w:after="120"/>
        <w:ind w:firstLine="0"/>
        <w:jc w:val="left"/>
        <w:rPr>
          <w:rFonts w:asciiTheme="minorHAnsi" w:hAnsiTheme="minorHAnsi"/>
          <w:b/>
          <w:szCs w:val="18"/>
          <w:lang w:val="cs-CZ"/>
        </w:rPr>
      </w:pPr>
      <w:proofErr w:type="spellStart"/>
      <w:r w:rsidRPr="00F52192">
        <w:rPr>
          <w:rFonts w:asciiTheme="minorHAnsi" w:hAnsiTheme="minorHAnsi"/>
          <w:b/>
          <w:bCs/>
          <w:szCs w:val="18"/>
          <w:lang w:val="cs-CZ"/>
        </w:rPr>
        <w:t>DEFRO</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Spółka</w:t>
      </w:r>
      <w:proofErr w:type="spellEnd"/>
      <w:r w:rsidRPr="00F52192">
        <w:rPr>
          <w:rFonts w:asciiTheme="minorHAnsi" w:hAnsiTheme="minorHAnsi"/>
          <w:b/>
          <w:bCs/>
          <w:szCs w:val="18"/>
          <w:lang w:val="cs-CZ"/>
        </w:rPr>
        <w:t xml:space="preserve"> z </w:t>
      </w:r>
      <w:proofErr w:type="spellStart"/>
      <w:r w:rsidRPr="00F52192">
        <w:rPr>
          <w:rFonts w:asciiTheme="minorHAnsi" w:hAnsiTheme="minorHAnsi"/>
          <w:b/>
          <w:bCs/>
          <w:szCs w:val="18"/>
          <w:lang w:val="cs-CZ"/>
        </w:rPr>
        <w:t>ograniczoną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odpowiedzialnością</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Sp</w:t>
      </w:r>
      <w:proofErr w:type="spellEnd"/>
      <w:r w:rsidRPr="00F52192">
        <w:rPr>
          <w:rFonts w:asciiTheme="minorHAnsi" w:hAnsiTheme="minorHAnsi"/>
          <w:b/>
          <w:bCs/>
          <w:szCs w:val="18"/>
          <w:lang w:val="cs-CZ"/>
        </w:rPr>
        <w:t xml:space="preserve">. k., </w:t>
      </w:r>
      <w:proofErr w:type="spellStart"/>
      <w:r w:rsidRPr="00F52192">
        <w:rPr>
          <w:rFonts w:asciiTheme="minorHAnsi" w:hAnsiTheme="minorHAnsi"/>
          <w:b/>
          <w:bCs/>
          <w:szCs w:val="18"/>
          <w:lang w:val="cs-CZ"/>
        </w:rPr>
        <w:t>Zakład</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produkcyjny</w:t>
      </w:r>
      <w:proofErr w:type="spellEnd"/>
      <w:r w:rsidRPr="00F52192">
        <w:rPr>
          <w:rFonts w:asciiTheme="minorHAnsi" w:hAnsiTheme="minorHAnsi"/>
          <w:b/>
          <w:bCs/>
          <w:szCs w:val="18"/>
          <w:lang w:val="cs-CZ"/>
        </w:rPr>
        <w:t xml:space="preserve">: 26-067 </w:t>
      </w:r>
      <w:proofErr w:type="spellStart"/>
      <w:r w:rsidRPr="00F52192">
        <w:rPr>
          <w:rFonts w:asciiTheme="minorHAnsi" w:hAnsiTheme="minorHAnsi"/>
          <w:b/>
          <w:bCs/>
          <w:szCs w:val="18"/>
          <w:lang w:val="cs-CZ"/>
        </w:rPr>
        <w:t>Strawczyn</w:t>
      </w:r>
      <w:proofErr w:type="spellEnd"/>
      <w:r w:rsidRPr="00F52192">
        <w:rPr>
          <w:rFonts w:asciiTheme="minorHAnsi" w:hAnsiTheme="minorHAnsi"/>
          <w:b/>
          <w:bCs/>
          <w:szCs w:val="18"/>
          <w:lang w:val="cs-CZ"/>
        </w:rPr>
        <w:t xml:space="preserve">, Ruda </w:t>
      </w:r>
      <w:proofErr w:type="spellStart"/>
      <w:r w:rsidRPr="00F52192">
        <w:rPr>
          <w:rFonts w:asciiTheme="minorHAnsi" w:hAnsiTheme="minorHAnsi"/>
          <w:b/>
          <w:bCs/>
          <w:szCs w:val="18"/>
          <w:lang w:val="cs-CZ"/>
        </w:rPr>
        <w:t>Strawczyńska</w:t>
      </w:r>
      <w:proofErr w:type="spellEnd"/>
      <w:r w:rsidRPr="00F52192">
        <w:rPr>
          <w:rFonts w:asciiTheme="minorHAnsi" w:hAnsiTheme="minorHAnsi"/>
          <w:b/>
          <w:bCs/>
          <w:szCs w:val="18"/>
          <w:lang w:val="cs-CZ"/>
        </w:rPr>
        <w:t xml:space="preserve"> 103a.</w:t>
      </w:r>
    </w:p>
    <w:p w14:paraId="561CA564" w14:textId="77777777" w:rsidR="001A65FC" w:rsidRPr="00F52192" w:rsidRDefault="001A65FC" w:rsidP="00743D12">
      <w:pPr>
        <w:spacing w:after="0"/>
        <w:ind w:firstLine="0"/>
        <w:jc w:val="left"/>
        <w:rPr>
          <w:rFonts w:asciiTheme="minorHAnsi" w:hAnsiTheme="minorHAnsi"/>
          <w:b/>
          <w:szCs w:val="18"/>
          <w:lang w:val="cs-CZ"/>
        </w:rPr>
      </w:pPr>
      <w:proofErr w:type="spellStart"/>
      <w:r w:rsidRPr="00F52192">
        <w:rPr>
          <w:rFonts w:asciiTheme="minorHAnsi" w:hAnsiTheme="minorHAnsi"/>
          <w:b/>
          <w:bCs/>
          <w:szCs w:val="18"/>
          <w:lang w:val="cs-CZ"/>
        </w:rPr>
        <w:t>Imię</w:t>
      </w:r>
      <w:proofErr w:type="spellEnd"/>
      <w:r w:rsidRPr="00F52192">
        <w:rPr>
          <w:rFonts w:asciiTheme="minorHAnsi" w:hAnsiTheme="minorHAnsi"/>
          <w:b/>
          <w:bCs/>
          <w:szCs w:val="18"/>
          <w:lang w:val="cs-CZ"/>
        </w:rPr>
        <w:t xml:space="preserve"> i </w:t>
      </w:r>
      <w:proofErr w:type="spellStart"/>
      <w:r w:rsidRPr="00F52192">
        <w:rPr>
          <w:rFonts w:asciiTheme="minorHAnsi" w:hAnsiTheme="minorHAnsi"/>
          <w:b/>
          <w:bCs/>
          <w:szCs w:val="18"/>
          <w:lang w:val="cs-CZ"/>
        </w:rPr>
        <w:t>nazwisko</w:t>
      </w:r>
      <w:proofErr w:type="spellEnd"/>
      <w:r w:rsidRPr="00F52192">
        <w:rPr>
          <w:rFonts w:asciiTheme="minorHAnsi" w:hAnsiTheme="minorHAnsi"/>
          <w:b/>
          <w:bCs/>
          <w:szCs w:val="18"/>
          <w:lang w:val="cs-CZ"/>
        </w:rPr>
        <w:t xml:space="preserve"> osoby </w:t>
      </w:r>
      <w:proofErr w:type="spellStart"/>
      <w:r w:rsidRPr="00F52192">
        <w:rPr>
          <w:rFonts w:asciiTheme="minorHAnsi" w:hAnsiTheme="minorHAnsi"/>
          <w:b/>
          <w:bCs/>
          <w:szCs w:val="18"/>
          <w:lang w:val="cs-CZ"/>
        </w:rPr>
        <w:t>upoważnionej</w:t>
      </w:r>
      <w:proofErr w:type="spellEnd"/>
      <w:r w:rsidRPr="00F52192">
        <w:rPr>
          <w:rFonts w:asciiTheme="minorHAnsi" w:hAnsiTheme="minorHAnsi"/>
          <w:b/>
          <w:bCs/>
          <w:szCs w:val="18"/>
          <w:lang w:val="cs-CZ"/>
        </w:rPr>
        <w:t xml:space="preserve"> do </w:t>
      </w:r>
      <w:proofErr w:type="spellStart"/>
      <w:r w:rsidRPr="00F52192">
        <w:rPr>
          <w:rFonts w:asciiTheme="minorHAnsi" w:hAnsiTheme="minorHAnsi"/>
          <w:b/>
          <w:bCs/>
          <w:szCs w:val="18"/>
          <w:lang w:val="cs-CZ"/>
        </w:rPr>
        <w:t>przygotowania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dokumentacji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technicznej</w:t>
      </w:r>
      <w:proofErr w:type="spellEnd"/>
      <w:r w:rsidRPr="00F52192">
        <w:rPr>
          <w:rFonts w:asciiTheme="minorHAnsi" w:hAnsiTheme="minorHAnsi"/>
          <w:b/>
          <w:bCs/>
          <w:szCs w:val="18"/>
          <w:lang w:val="cs-CZ"/>
        </w:rPr>
        <w:t xml:space="preserve">: Mariusz </w:t>
      </w:r>
      <w:proofErr w:type="spellStart"/>
      <w:r w:rsidRPr="00F52192">
        <w:rPr>
          <w:rFonts w:asciiTheme="minorHAnsi" w:hAnsiTheme="minorHAnsi"/>
          <w:b/>
          <w:bCs/>
          <w:szCs w:val="18"/>
          <w:lang w:val="cs-CZ"/>
        </w:rPr>
        <w:t>Dziubeła</w:t>
      </w:r>
      <w:proofErr w:type="spellEnd"/>
    </w:p>
    <w:p w14:paraId="561CA565" w14:textId="61B0CF23" w:rsidR="001A65FC" w:rsidRPr="00F52192" w:rsidRDefault="006013E9" w:rsidP="00CB3C5A">
      <w:pPr>
        <w:spacing w:after="120"/>
        <w:ind w:firstLine="0"/>
        <w:jc w:val="left"/>
        <w:rPr>
          <w:rFonts w:asciiTheme="minorHAnsi" w:hAnsiTheme="minorHAnsi"/>
          <w:i/>
          <w:szCs w:val="18"/>
          <w:lang w:val="cs-CZ"/>
        </w:rPr>
      </w:pPr>
      <w:r w:rsidRPr="00F52192">
        <w:rPr>
          <w:rFonts w:asciiTheme="minorHAnsi" w:hAnsiTheme="minorHAnsi"/>
          <w:i/>
          <w:szCs w:val="18"/>
          <w:lang w:val="cs-CZ"/>
        </w:rPr>
        <w:t xml:space="preserve">Jméno osoby pověřené zpracováním technické dokumentace: </w:t>
      </w:r>
      <w:r w:rsidR="001A65FC" w:rsidRPr="00F52192">
        <w:rPr>
          <w:rFonts w:asciiTheme="minorHAnsi" w:hAnsiTheme="minorHAnsi"/>
          <w:b/>
          <w:bCs/>
          <w:i/>
          <w:iCs/>
          <w:szCs w:val="18"/>
          <w:lang w:val="cs-CZ"/>
        </w:rPr>
        <w:t xml:space="preserve">Mariusz </w:t>
      </w:r>
      <w:proofErr w:type="spellStart"/>
      <w:r w:rsidR="001A65FC" w:rsidRPr="00F52192">
        <w:rPr>
          <w:rFonts w:asciiTheme="minorHAnsi" w:hAnsiTheme="minorHAnsi"/>
          <w:b/>
          <w:bCs/>
          <w:i/>
          <w:iCs/>
          <w:szCs w:val="18"/>
          <w:lang w:val="cs-CZ"/>
        </w:rPr>
        <w:t>Dziubeła</w:t>
      </w:r>
      <w:proofErr w:type="spellEnd"/>
    </w:p>
    <w:p w14:paraId="561CA566" w14:textId="77777777" w:rsidR="001A65FC" w:rsidRPr="00F52192" w:rsidRDefault="001A65FC" w:rsidP="00743D12">
      <w:pPr>
        <w:spacing w:after="0"/>
        <w:ind w:firstLine="0"/>
        <w:jc w:val="left"/>
        <w:rPr>
          <w:rFonts w:asciiTheme="minorHAnsi" w:hAnsiTheme="minorHAnsi"/>
          <w:b/>
          <w:szCs w:val="18"/>
          <w:lang w:val="cs-CZ"/>
        </w:rPr>
      </w:pPr>
      <w:proofErr w:type="spellStart"/>
      <w:r w:rsidRPr="00F52192">
        <w:rPr>
          <w:rFonts w:asciiTheme="minorHAnsi" w:hAnsiTheme="minorHAnsi"/>
          <w:b/>
          <w:bCs/>
          <w:szCs w:val="18"/>
          <w:lang w:val="cs-CZ"/>
        </w:rPr>
        <w:t>Imię</w:t>
      </w:r>
      <w:proofErr w:type="spellEnd"/>
      <w:r w:rsidRPr="00F52192">
        <w:rPr>
          <w:rFonts w:asciiTheme="minorHAnsi" w:hAnsiTheme="minorHAnsi"/>
          <w:b/>
          <w:bCs/>
          <w:szCs w:val="18"/>
          <w:lang w:val="cs-CZ"/>
        </w:rPr>
        <w:t xml:space="preserve"> i </w:t>
      </w:r>
      <w:proofErr w:type="spellStart"/>
      <w:r w:rsidRPr="00F52192">
        <w:rPr>
          <w:rFonts w:asciiTheme="minorHAnsi" w:hAnsiTheme="minorHAnsi"/>
          <w:b/>
          <w:bCs/>
          <w:szCs w:val="18"/>
          <w:lang w:val="cs-CZ"/>
        </w:rPr>
        <w:t>nazwisko</w:t>
      </w:r>
      <w:proofErr w:type="spellEnd"/>
      <w:r w:rsidRPr="00F52192">
        <w:rPr>
          <w:rFonts w:asciiTheme="minorHAnsi" w:hAnsiTheme="minorHAnsi"/>
          <w:b/>
          <w:bCs/>
          <w:szCs w:val="18"/>
          <w:lang w:val="cs-CZ"/>
        </w:rPr>
        <w:t xml:space="preserve"> oraz podpis osoby </w:t>
      </w:r>
      <w:proofErr w:type="spellStart"/>
      <w:r w:rsidRPr="00F52192">
        <w:rPr>
          <w:rFonts w:asciiTheme="minorHAnsi" w:hAnsiTheme="minorHAnsi"/>
          <w:b/>
          <w:bCs/>
          <w:szCs w:val="18"/>
          <w:lang w:val="cs-CZ"/>
        </w:rPr>
        <w:t>upoważnionej</w:t>
      </w:r>
      <w:proofErr w:type="spellEnd"/>
      <w:r w:rsidRPr="00F52192">
        <w:rPr>
          <w:rFonts w:asciiTheme="minorHAnsi" w:hAnsiTheme="minorHAnsi"/>
          <w:b/>
          <w:bCs/>
          <w:szCs w:val="18"/>
          <w:lang w:val="cs-CZ"/>
        </w:rPr>
        <w:t xml:space="preserve"> do </w:t>
      </w:r>
      <w:proofErr w:type="spellStart"/>
      <w:r w:rsidRPr="00F52192">
        <w:rPr>
          <w:rFonts w:asciiTheme="minorHAnsi" w:hAnsiTheme="minorHAnsi"/>
          <w:b/>
          <w:bCs/>
          <w:szCs w:val="18"/>
          <w:lang w:val="cs-CZ"/>
        </w:rPr>
        <w:t>sporządzenia</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deklaracji</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zgodności</w:t>
      </w:r>
      <w:proofErr w:type="spellEnd"/>
      <w:r w:rsidRPr="00F52192">
        <w:rPr>
          <w:rFonts w:asciiTheme="minorHAnsi" w:hAnsiTheme="minorHAnsi"/>
          <w:b/>
          <w:bCs/>
          <w:szCs w:val="18"/>
          <w:lang w:val="cs-CZ"/>
        </w:rPr>
        <w:t xml:space="preserve"> w </w:t>
      </w:r>
      <w:proofErr w:type="spellStart"/>
      <w:r w:rsidRPr="00F52192">
        <w:rPr>
          <w:rFonts w:asciiTheme="minorHAnsi" w:hAnsiTheme="minorHAnsi"/>
          <w:b/>
          <w:bCs/>
          <w:szCs w:val="18"/>
          <w:lang w:val="cs-CZ"/>
        </w:rPr>
        <w:t>imieniu</w:t>
      </w:r>
      <w:proofErr w:type="spellEnd"/>
      <w:r w:rsidRPr="00F52192">
        <w:rPr>
          <w:rFonts w:asciiTheme="minorHAnsi" w:hAnsiTheme="minorHAnsi"/>
          <w:b/>
          <w:bCs/>
          <w:szCs w:val="18"/>
          <w:lang w:val="cs-CZ"/>
        </w:rPr>
        <w:t xml:space="preserve"> producenta: Robert </w:t>
      </w:r>
      <w:proofErr w:type="spellStart"/>
      <w:r w:rsidRPr="00F52192">
        <w:rPr>
          <w:rFonts w:asciiTheme="minorHAnsi" w:hAnsiTheme="minorHAnsi"/>
          <w:b/>
          <w:bCs/>
          <w:szCs w:val="18"/>
          <w:lang w:val="cs-CZ"/>
        </w:rPr>
        <w:t>Dziubeła</w:t>
      </w:r>
      <w:proofErr w:type="spellEnd"/>
    </w:p>
    <w:p w14:paraId="561CA567" w14:textId="71B2E603" w:rsidR="001A65FC" w:rsidRPr="00F52192" w:rsidRDefault="006013E9" w:rsidP="0046641E">
      <w:pPr>
        <w:spacing w:after="120"/>
        <w:ind w:firstLine="0"/>
        <w:jc w:val="left"/>
        <w:rPr>
          <w:rFonts w:asciiTheme="minorHAnsi" w:hAnsiTheme="minorHAnsi"/>
          <w:b/>
          <w:szCs w:val="18"/>
          <w:lang w:val="cs-CZ"/>
        </w:rPr>
      </w:pPr>
      <w:r w:rsidRPr="00F52192">
        <w:rPr>
          <w:rFonts w:asciiTheme="minorHAnsi" w:hAnsiTheme="minorHAnsi"/>
          <w:i/>
          <w:iCs/>
          <w:szCs w:val="18"/>
          <w:lang w:val="cs-CZ"/>
        </w:rPr>
        <w:t xml:space="preserve">Jméno a podpis osoby zodpovědné za zpracování prohlášení o shodě za výrobce: </w:t>
      </w:r>
      <w:r w:rsidR="001A65FC" w:rsidRPr="00F52192">
        <w:rPr>
          <w:rFonts w:asciiTheme="minorHAnsi" w:hAnsiTheme="minorHAnsi"/>
          <w:b/>
          <w:bCs/>
          <w:i/>
          <w:iCs/>
          <w:szCs w:val="18"/>
          <w:lang w:val="cs-CZ"/>
        </w:rPr>
        <w:t xml:space="preserve">Robert </w:t>
      </w:r>
      <w:proofErr w:type="spellStart"/>
      <w:r w:rsidR="001A65FC" w:rsidRPr="00F52192">
        <w:rPr>
          <w:rFonts w:asciiTheme="minorHAnsi" w:hAnsiTheme="minorHAnsi"/>
          <w:b/>
          <w:bCs/>
          <w:i/>
          <w:iCs/>
          <w:szCs w:val="18"/>
          <w:lang w:val="cs-CZ"/>
        </w:rPr>
        <w:t>Dziubeła</w:t>
      </w:r>
      <w:proofErr w:type="spellEnd"/>
    </w:p>
    <w:p w14:paraId="561CA568" w14:textId="77777777" w:rsidR="001A65FC" w:rsidRPr="00F52192" w:rsidRDefault="001A65FC" w:rsidP="00743D12">
      <w:pPr>
        <w:spacing w:after="0"/>
        <w:ind w:firstLine="0"/>
        <w:jc w:val="left"/>
        <w:rPr>
          <w:rFonts w:asciiTheme="minorHAnsi" w:hAnsiTheme="minorHAnsi"/>
          <w:b/>
          <w:szCs w:val="18"/>
          <w:lang w:val="cs-CZ"/>
        </w:rPr>
      </w:pPr>
      <w:proofErr w:type="spellStart"/>
      <w:r w:rsidRPr="00F52192">
        <w:rPr>
          <w:rFonts w:asciiTheme="minorHAnsi" w:hAnsiTheme="minorHAnsi"/>
          <w:b/>
          <w:bCs/>
          <w:szCs w:val="18"/>
          <w:lang w:val="cs-CZ"/>
        </w:rPr>
        <w:t>Dwie</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ostatnie</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cyfry</w:t>
      </w:r>
      <w:proofErr w:type="spellEnd"/>
      <w:r w:rsidRPr="00F52192">
        <w:rPr>
          <w:rFonts w:asciiTheme="minorHAnsi" w:hAnsiTheme="minorHAnsi"/>
          <w:b/>
          <w:bCs/>
          <w:szCs w:val="18"/>
          <w:lang w:val="cs-CZ"/>
        </w:rPr>
        <w:t xml:space="preserve"> roku, w </w:t>
      </w:r>
      <w:proofErr w:type="spellStart"/>
      <w:r w:rsidRPr="00F52192">
        <w:rPr>
          <w:rFonts w:asciiTheme="minorHAnsi" w:hAnsiTheme="minorHAnsi"/>
          <w:b/>
          <w:bCs/>
          <w:szCs w:val="18"/>
          <w:lang w:val="cs-CZ"/>
        </w:rPr>
        <w:t>którym</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oznakowanie</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zostało</w:t>
      </w:r>
      <w:proofErr w:type="spellEnd"/>
      <w:r w:rsidRPr="00F52192">
        <w:rPr>
          <w:rFonts w:asciiTheme="minorHAnsi" w:hAnsiTheme="minorHAnsi"/>
          <w:b/>
          <w:bCs/>
          <w:szCs w:val="18"/>
          <w:lang w:val="cs-CZ"/>
        </w:rPr>
        <w:t xml:space="preserve"> </w:t>
      </w:r>
      <w:proofErr w:type="spellStart"/>
      <w:r w:rsidRPr="00F52192">
        <w:rPr>
          <w:rFonts w:asciiTheme="minorHAnsi" w:hAnsiTheme="minorHAnsi"/>
          <w:b/>
          <w:bCs/>
          <w:szCs w:val="18"/>
          <w:lang w:val="cs-CZ"/>
        </w:rPr>
        <w:t>naniesione</w:t>
      </w:r>
      <w:proofErr w:type="spellEnd"/>
      <w:r w:rsidRPr="00F52192">
        <w:rPr>
          <w:rFonts w:asciiTheme="minorHAnsi" w:hAnsiTheme="minorHAnsi"/>
          <w:b/>
          <w:bCs/>
          <w:szCs w:val="18"/>
          <w:lang w:val="cs-CZ"/>
        </w:rPr>
        <w:t>: 17</w:t>
      </w:r>
    </w:p>
    <w:p w14:paraId="561CA569" w14:textId="036066E8" w:rsidR="001A65FC" w:rsidRPr="00F52192" w:rsidRDefault="00B160F1" w:rsidP="00CB3C5A">
      <w:pPr>
        <w:spacing w:after="120"/>
        <w:ind w:firstLine="0"/>
        <w:rPr>
          <w:rFonts w:asciiTheme="minorHAnsi" w:hAnsiTheme="minorHAnsi"/>
          <w:i/>
          <w:szCs w:val="18"/>
          <w:lang w:val="cs-CZ"/>
        </w:rPr>
      </w:pPr>
      <w:r>
        <w:rPr>
          <w:noProof/>
          <w:lang w:val="cs-CZ"/>
        </w:rPr>
        <w:pict w14:anchorId="561CAA3C">
          <v:shape id="_x0000_s1561" type="#_x0000_t75" style="position:absolute;left:0;text-align:left;margin-left:393.85pt;margin-top:11.25pt;width:96pt;height:38.25pt;z-index:-251489280;mso-position-horizontal-relative:text;mso-position-vertical-relative:text">
            <v:imagedata r:id="rId14" o:title=""/>
          </v:shape>
          <o:OLEObject Type="Embed" ProgID="CorelDraw.Graphic.19" ShapeID="_x0000_s1561" DrawAspect="Content" ObjectID="_1704400331" r:id="rId15"/>
        </w:pict>
      </w:r>
      <w:r w:rsidR="0046469D" w:rsidRPr="00F52192">
        <w:rPr>
          <w:noProof/>
          <w:szCs w:val="18"/>
          <w:lang w:val="cs-CZ" w:eastAsia="cs-CZ"/>
        </w:rPr>
        <mc:AlternateContent>
          <mc:Choice Requires="wpg">
            <w:drawing>
              <wp:anchor distT="0" distB="0" distL="114300" distR="114300" simplePos="0" relativeHeight="251825152" behindDoc="0" locked="0" layoutInCell="1" allowOverlap="1" wp14:anchorId="561CAA3D" wp14:editId="561CAA3E">
                <wp:simplePos x="0" y="0"/>
                <wp:positionH relativeFrom="column">
                  <wp:posOffset>2540</wp:posOffset>
                </wp:positionH>
                <wp:positionV relativeFrom="paragraph">
                  <wp:posOffset>201295</wp:posOffset>
                </wp:positionV>
                <wp:extent cx="6419850" cy="476250"/>
                <wp:effectExtent l="0" t="0" r="0" b="0"/>
                <wp:wrapSquare wrapText="bothSides"/>
                <wp:docPr id="29" name="Grupa 29"/>
                <wp:cNvGraphicFramePr/>
                <a:graphic xmlns:a="http://schemas.openxmlformats.org/drawingml/2006/main">
                  <a:graphicData uri="http://schemas.microsoft.com/office/word/2010/wordprocessingGroup">
                    <wpg:wgp>
                      <wpg:cNvGrpSpPr/>
                      <wpg:grpSpPr>
                        <a:xfrm>
                          <a:off x="0" y="0"/>
                          <a:ext cx="6419851" cy="476250"/>
                          <a:chOff x="0" y="0"/>
                          <a:chExt cx="6362700" cy="409575"/>
                        </a:xfrm>
                      </wpg:grpSpPr>
                      <wps:wsp>
                        <wps:cNvPr id="3" name="Pole tekstowe 2"/>
                        <wps:cNvSpPr txBox="1">
                          <a:spLocks noChangeArrowheads="1"/>
                        </wps:cNvSpPr>
                        <wps:spPr bwMode="auto">
                          <a:xfrm>
                            <a:off x="0" y="0"/>
                            <a:ext cx="1628775" cy="409575"/>
                          </a:xfrm>
                          <a:prstGeom prst="rect">
                            <a:avLst/>
                          </a:prstGeom>
                          <a:solidFill>
                            <a:srgbClr val="FFFFFF"/>
                          </a:solidFill>
                          <a:ln w="9525">
                            <a:noFill/>
                            <a:miter lim="800000"/>
                            <a:headEnd/>
                            <a:tailEnd/>
                          </a:ln>
                        </wps:spPr>
                        <wps:txbx>
                          <w:txbxContent>
                            <w:p w14:paraId="561CAB31" w14:textId="77777777" w:rsidR="005865EE" w:rsidRPr="001E4206" w:rsidRDefault="005865EE" w:rsidP="00AE5BE9">
                              <w:pPr>
                                <w:tabs>
                                  <w:tab w:val="right" w:pos="10065"/>
                                </w:tabs>
                                <w:spacing w:after="0"/>
                                <w:ind w:firstLine="0"/>
                                <w:jc w:val="left"/>
                                <w:rPr>
                                  <w:rFonts w:asciiTheme="minorHAnsi" w:hAnsiTheme="minorHAnsi"/>
                                  <w:b/>
                                  <w:sz w:val="20"/>
                                  <w:szCs w:val="20"/>
                                </w:rPr>
                              </w:pPr>
                              <w:r w:rsidRPr="00D9347B">
                                <w:rPr>
                                  <w:rFonts w:asciiTheme="minorHAnsi" w:hAnsiTheme="minorHAnsi"/>
                                  <w:b/>
                                  <w:bCs/>
                                  <w:sz w:val="20"/>
                                  <w:szCs w:val="20"/>
                                </w:rPr>
                                <w:t>Warszawa, 03.07.2017</w:t>
                              </w:r>
                              <w:r w:rsidRPr="00D9347B">
                                <w:rPr>
                                  <w:rFonts w:asciiTheme="minorHAnsi" w:hAnsiTheme="minorHAnsi"/>
                                  <w:sz w:val="20"/>
                                  <w:szCs w:val="20"/>
                                </w:rPr>
                                <w:tab/>
                              </w:r>
                            </w:p>
                            <w:p w14:paraId="561CAB32" w14:textId="77777777" w:rsidR="005865EE" w:rsidRPr="00DB3E34" w:rsidRDefault="005865EE" w:rsidP="00DB3E34">
                              <w:pPr>
                                <w:spacing w:after="0"/>
                                <w:ind w:firstLine="0"/>
                                <w:jc w:val="left"/>
                                <w:rPr>
                                  <w:rFonts w:asciiTheme="minorHAnsi" w:hAnsiTheme="minorHAnsi"/>
                                  <w:b/>
                                  <w:sz w:val="16"/>
                                  <w:szCs w:val="16"/>
                                </w:rPr>
                              </w:pPr>
                              <w:r w:rsidRPr="00D9347B">
                                <w:rPr>
                                  <w:rFonts w:asciiTheme="minorHAnsi" w:hAnsiTheme="minorHAnsi"/>
                                  <w:b/>
                                  <w:bCs/>
                                  <w:sz w:val="16"/>
                                  <w:szCs w:val="16"/>
                                </w:rPr>
                                <w:t>miejsce i data wystawienia</w:t>
                              </w:r>
                            </w:p>
                            <w:p w14:paraId="148F39BF" w14:textId="77777777" w:rsidR="005865EE" w:rsidRPr="006013E9" w:rsidRDefault="005865EE" w:rsidP="006013E9">
                              <w:pPr>
                                <w:spacing w:after="0"/>
                                <w:ind w:firstLine="0"/>
                                <w:jc w:val="left"/>
                                <w:rPr>
                                  <w:rFonts w:asciiTheme="minorHAnsi" w:hAnsiTheme="minorHAnsi"/>
                                  <w:i/>
                                  <w:iCs/>
                                  <w:sz w:val="16"/>
                                  <w:szCs w:val="16"/>
                                  <w:lang w:val="en-US"/>
                                </w:rPr>
                              </w:pPr>
                              <w:proofErr w:type="spellStart"/>
                              <w:r w:rsidRPr="006013E9">
                                <w:rPr>
                                  <w:rFonts w:asciiTheme="minorHAnsi" w:hAnsiTheme="minorHAnsi"/>
                                  <w:i/>
                                  <w:iCs/>
                                  <w:sz w:val="16"/>
                                  <w:szCs w:val="16"/>
                                  <w:lang w:val="en-US"/>
                                </w:rPr>
                                <w:t>místo</w:t>
                              </w:r>
                              <w:proofErr w:type="spellEnd"/>
                              <w:r w:rsidRPr="006013E9">
                                <w:rPr>
                                  <w:rFonts w:asciiTheme="minorHAnsi" w:hAnsiTheme="minorHAnsi"/>
                                  <w:i/>
                                  <w:iCs/>
                                  <w:sz w:val="16"/>
                                  <w:szCs w:val="16"/>
                                  <w:lang w:val="en-US"/>
                                </w:rPr>
                                <w:t xml:space="preserve"> a datum </w:t>
                              </w:r>
                              <w:proofErr w:type="spellStart"/>
                              <w:r w:rsidRPr="006013E9">
                                <w:rPr>
                                  <w:rFonts w:asciiTheme="minorHAnsi" w:hAnsiTheme="minorHAnsi"/>
                                  <w:i/>
                                  <w:iCs/>
                                  <w:sz w:val="16"/>
                                  <w:szCs w:val="16"/>
                                  <w:lang w:val="en-US"/>
                                </w:rPr>
                                <w:t>vystavení</w:t>
                              </w:r>
                              <w:proofErr w:type="spellEnd"/>
                            </w:p>
                            <w:p w14:paraId="561CAB33" w14:textId="14AEE4E1" w:rsidR="005865EE" w:rsidRPr="00002308" w:rsidRDefault="005865EE" w:rsidP="006013E9">
                              <w:pPr>
                                <w:spacing w:after="0"/>
                                <w:ind w:firstLine="0"/>
                                <w:jc w:val="left"/>
                                <w:rPr>
                                  <w:sz w:val="14"/>
                                  <w:szCs w:val="14"/>
                                </w:rPr>
                              </w:pPr>
                            </w:p>
                          </w:txbxContent>
                        </wps:txbx>
                        <wps:bodyPr rot="0" vert="horz" wrap="square" lIns="0" tIns="0" rIns="0" bIns="0" anchor="t" anchorCtr="0">
                          <a:noAutofit/>
                        </wps:bodyPr>
                      </wps:wsp>
                      <wps:wsp>
                        <wps:cNvPr id="27" name="Pole tekstowe 2"/>
                        <wps:cNvSpPr txBox="1">
                          <a:spLocks noChangeArrowheads="1"/>
                        </wps:cNvSpPr>
                        <wps:spPr bwMode="auto">
                          <a:xfrm>
                            <a:off x="4733925" y="0"/>
                            <a:ext cx="1628775" cy="409575"/>
                          </a:xfrm>
                          <a:prstGeom prst="rect">
                            <a:avLst/>
                          </a:prstGeom>
                          <a:noFill/>
                          <a:ln w="9525">
                            <a:noFill/>
                            <a:miter lim="800000"/>
                            <a:headEnd/>
                            <a:tailEnd/>
                          </a:ln>
                        </wps:spPr>
                        <wps:txbx>
                          <w:txbxContent>
                            <w:p w14:paraId="561CAB34" w14:textId="77777777" w:rsidR="005865EE" w:rsidRPr="003B0A5A" w:rsidRDefault="005865EE" w:rsidP="00AE5BE9">
                              <w:pPr>
                                <w:spacing w:after="0"/>
                                <w:ind w:firstLine="0"/>
                                <w:jc w:val="center"/>
                                <w:rPr>
                                  <w:rFonts w:asciiTheme="minorHAnsi" w:hAnsiTheme="minorHAnsi"/>
                                  <w:b/>
                                  <w:i/>
                                  <w:sz w:val="24"/>
                                  <w:szCs w:val="24"/>
                                </w:rPr>
                              </w:pPr>
                              <w:r>
                                <w:rPr>
                                  <w:rFonts w:asciiTheme="minorHAnsi" w:hAnsiTheme="minorHAnsi"/>
                                  <w:b/>
                                  <w:bCs/>
                                  <w:i/>
                                  <w:iCs/>
                                  <w:sz w:val="24"/>
                                  <w:szCs w:val="24"/>
                                  <w:lang w:val="en"/>
                                </w:rPr>
                                <w:t xml:space="preserve">Robert </w:t>
                              </w:r>
                              <w:proofErr w:type="spellStart"/>
                              <w:r>
                                <w:rPr>
                                  <w:rFonts w:asciiTheme="minorHAnsi" w:hAnsiTheme="minorHAnsi"/>
                                  <w:b/>
                                  <w:bCs/>
                                  <w:i/>
                                  <w:iCs/>
                                  <w:sz w:val="24"/>
                                  <w:szCs w:val="24"/>
                                  <w:lang w:val="en"/>
                                </w:rPr>
                                <w:t>Dziubeła</w:t>
                              </w:r>
                              <w:proofErr w:type="spellEnd"/>
                            </w:p>
                            <w:p w14:paraId="561CAB35" w14:textId="77777777" w:rsidR="005865EE" w:rsidRPr="003B0A5A" w:rsidRDefault="005865EE" w:rsidP="00AE5BE9">
                              <w:pPr>
                                <w:spacing w:after="0"/>
                                <w:ind w:firstLine="0"/>
                                <w:jc w:val="center"/>
                                <w:rPr>
                                  <w:sz w:val="14"/>
                                  <w:szCs w:val="14"/>
                                </w:rPr>
                              </w:pPr>
                              <w:proofErr w:type="spellStart"/>
                              <w:r>
                                <w:rPr>
                                  <w:rFonts w:asciiTheme="minorHAnsi" w:hAnsiTheme="minorHAnsi"/>
                                  <w:sz w:val="20"/>
                                  <w:szCs w:val="20"/>
                                  <w:lang w:val="en"/>
                                </w:rPr>
                                <w:t>prezes</w:t>
                              </w:r>
                              <w:proofErr w:type="spellEnd"/>
                              <w:r>
                                <w:rPr>
                                  <w:rFonts w:asciiTheme="minorHAnsi" w:hAnsiTheme="minorHAnsi"/>
                                  <w:sz w:val="20"/>
                                  <w:szCs w:val="20"/>
                                  <w:lang w:val="en"/>
                                </w:rPr>
                                <w:t xml:space="preserve"> </w:t>
                              </w:r>
                              <w:proofErr w:type="spellStart"/>
                              <w:r>
                                <w:rPr>
                                  <w:rFonts w:asciiTheme="minorHAnsi" w:hAnsiTheme="minorHAnsi"/>
                                  <w:sz w:val="20"/>
                                  <w:szCs w:val="20"/>
                                  <w:lang w:val="en"/>
                                </w:rPr>
                                <w:t>zarządu</w:t>
                              </w:r>
                              <w:proofErr w:type="spellEnd"/>
                              <w:r>
                                <w:rPr>
                                  <w:rFonts w:asciiTheme="minorHAnsi" w:hAnsiTheme="minorHAnsi"/>
                                  <w:sz w:val="20"/>
                                  <w:szCs w:val="20"/>
                                  <w:lang w:val="en"/>
                                </w:rPr>
                                <w:t xml:space="preserve"> / CEO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upa 29" o:spid="_x0000_s1028" style="position:absolute;left:0;text-align:left;margin-left:.2pt;margin-top:15.85pt;width:505.5pt;height:37.5pt;z-index:251825152;mso-width-relative:margin;mso-height-relative:margin" coordsize="63627,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">
                <v:shape id="_x0000_s1029" type="#_x0000_t202" style="position:absolute;width:162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561CAB31" w14:textId="77777777" w:rsidR="005865EE" w:rsidRPr="001E4206" w:rsidRDefault="005865EE" w:rsidP="00AE5BE9">
                        <w:pPr>
                          <w:tabs>
                            <w:tab w:val="right" w:pos="10065"/>
                          </w:tabs>
                          <w:spacing w:after="0"/>
                          <w:ind w:firstLine="0"/>
                          <w:jc w:val="left"/>
                          <w:rPr>
                            <w:rFonts w:asciiTheme="minorHAnsi" w:hAnsiTheme="minorHAnsi"/>
                            <w:b/>
                            <w:sz w:val="20"/>
                            <w:szCs w:val="20"/>
                          </w:rPr>
                        </w:pPr>
                        <w:r w:rsidRPr="00D9347B">
                          <w:rPr>
                            <w:rFonts w:asciiTheme="minorHAnsi" w:hAnsiTheme="minorHAnsi"/>
                            <w:b/>
                            <w:bCs/>
                            <w:sz w:val="20"/>
                            <w:szCs w:val="20"/>
                          </w:rPr>
                          <w:t>Warszawa, 03.07.2017</w:t>
                        </w:r>
                        <w:r w:rsidRPr="00D9347B">
                          <w:rPr>
                            <w:rFonts w:asciiTheme="minorHAnsi" w:hAnsiTheme="minorHAnsi"/>
                            <w:sz w:val="20"/>
                            <w:szCs w:val="20"/>
                          </w:rPr>
                          <w:tab/>
                        </w:r>
                      </w:p>
                      <w:p w14:paraId="561CAB32" w14:textId="77777777" w:rsidR="005865EE" w:rsidRPr="00DB3E34" w:rsidRDefault="005865EE" w:rsidP="00DB3E34">
                        <w:pPr>
                          <w:spacing w:after="0"/>
                          <w:ind w:firstLine="0"/>
                          <w:jc w:val="left"/>
                          <w:rPr>
                            <w:rFonts w:asciiTheme="minorHAnsi" w:hAnsiTheme="minorHAnsi"/>
                            <w:b/>
                            <w:sz w:val="16"/>
                            <w:szCs w:val="16"/>
                          </w:rPr>
                        </w:pPr>
                        <w:r w:rsidRPr="00D9347B">
                          <w:rPr>
                            <w:rFonts w:asciiTheme="minorHAnsi" w:hAnsiTheme="minorHAnsi"/>
                            <w:b/>
                            <w:bCs/>
                            <w:sz w:val="16"/>
                            <w:szCs w:val="16"/>
                          </w:rPr>
                          <w:t>miejsce i data wystawienia</w:t>
                        </w:r>
                      </w:p>
                      <w:p w14:paraId="148F39BF" w14:textId="77777777" w:rsidR="005865EE" w:rsidRPr="006013E9" w:rsidRDefault="005865EE" w:rsidP="006013E9">
                        <w:pPr>
                          <w:spacing w:after="0"/>
                          <w:ind w:firstLine="0"/>
                          <w:jc w:val="left"/>
                          <w:rPr>
                            <w:rFonts w:asciiTheme="minorHAnsi" w:hAnsiTheme="minorHAnsi"/>
                            <w:i/>
                            <w:iCs/>
                            <w:sz w:val="16"/>
                            <w:szCs w:val="16"/>
                            <w:lang w:val="en-US"/>
                          </w:rPr>
                        </w:pPr>
                        <w:proofErr w:type="spellStart"/>
                        <w:r w:rsidRPr="006013E9">
                          <w:rPr>
                            <w:rFonts w:asciiTheme="minorHAnsi" w:hAnsiTheme="minorHAnsi"/>
                            <w:i/>
                            <w:iCs/>
                            <w:sz w:val="16"/>
                            <w:szCs w:val="16"/>
                            <w:lang w:val="en-US"/>
                          </w:rPr>
                          <w:t>místo</w:t>
                        </w:r>
                        <w:proofErr w:type="spellEnd"/>
                        <w:r w:rsidRPr="006013E9">
                          <w:rPr>
                            <w:rFonts w:asciiTheme="minorHAnsi" w:hAnsiTheme="minorHAnsi"/>
                            <w:i/>
                            <w:iCs/>
                            <w:sz w:val="16"/>
                            <w:szCs w:val="16"/>
                            <w:lang w:val="en-US"/>
                          </w:rPr>
                          <w:t xml:space="preserve"> a datum </w:t>
                        </w:r>
                        <w:proofErr w:type="spellStart"/>
                        <w:r w:rsidRPr="006013E9">
                          <w:rPr>
                            <w:rFonts w:asciiTheme="minorHAnsi" w:hAnsiTheme="minorHAnsi"/>
                            <w:i/>
                            <w:iCs/>
                            <w:sz w:val="16"/>
                            <w:szCs w:val="16"/>
                            <w:lang w:val="en-US"/>
                          </w:rPr>
                          <w:t>vystavení</w:t>
                        </w:r>
                        <w:proofErr w:type="spellEnd"/>
                      </w:p>
                      <w:p w14:paraId="561CAB33" w14:textId="14AEE4E1" w:rsidR="005865EE" w:rsidRPr="00002308" w:rsidRDefault="005865EE" w:rsidP="006013E9">
                        <w:pPr>
                          <w:spacing w:after="0"/>
                          <w:ind w:firstLine="0"/>
                          <w:jc w:val="left"/>
                          <w:rPr>
                            <w:sz w:val="14"/>
                            <w:szCs w:val="14"/>
                          </w:rPr>
                        </w:pPr>
                      </w:p>
                    </w:txbxContent>
                  </v:textbox>
                </v:shape>
                <v:shape id="_x0000_s1030" type="#_x0000_t202" style="position:absolute;left:47339;width:1628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561CAB34" w14:textId="77777777" w:rsidR="005865EE" w:rsidRPr="003B0A5A" w:rsidRDefault="005865EE" w:rsidP="00AE5BE9">
                        <w:pPr>
                          <w:spacing w:after="0"/>
                          <w:ind w:firstLine="0"/>
                          <w:jc w:val="center"/>
                          <w:rPr>
                            <w:rFonts w:asciiTheme="minorHAnsi" w:hAnsiTheme="minorHAnsi"/>
                            <w:b/>
                            <w:i/>
                            <w:sz w:val="24"/>
                            <w:szCs w:val="24"/>
                          </w:rPr>
                        </w:pPr>
                        <w:r>
                          <w:rPr>
                            <w:rFonts w:asciiTheme="minorHAnsi" w:hAnsiTheme="minorHAnsi"/>
                            <w:b/>
                            <w:bCs/>
                            <w:i/>
                            <w:iCs/>
                            <w:sz w:val="24"/>
                            <w:szCs w:val="24"/>
                            <w:lang w:val="en"/>
                          </w:rPr>
                          <w:t xml:space="preserve">Robert </w:t>
                        </w:r>
                        <w:proofErr w:type="spellStart"/>
                        <w:r>
                          <w:rPr>
                            <w:rFonts w:asciiTheme="minorHAnsi" w:hAnsiTheme="minorHAnsi"/>
                            <w:b/>
                            <w:bCs/>
                            <w:i/>
                            <w:iCs/>
                            <w:sz w:val="24"/>
                            <w:szCs w:val="24"/>
                            <w:lang w:val="en"/>
                          </w:rPr>
                          <w:t>Dziubeła</w:t>
                        </w:r>
                        <w:proofErr w:type="spellEnd"/>
                      </w:p>
                      <w:p w14:paraId="561CAB35" w14:textId="77777777" w:rsidR="005865EE" w:rsidRPr="003B0A5A" w:rsidRDefault="005865EE" w:rsidP="00AE5BE9">
                        <w:pPr>
                          <w:spacing w:after="0"/>
                          <w:ind w:firstLine="0"/>
                          <w:jc w:val="center"/>
                          <w:rPr>
                            <w:sz w:val="14"/>
                            <w:szCs w:val="14"/>
                          </w:rPr>
                        </w:pPr>
                        <w:proofErr w:type="spellStart"/>
                        <w:r>
                          <w:rPr>
                            <w:rFonts w:asciiTheme="minorHAnsi" w:hAnsiTheme="minorHAnsi"/>
                            <w:sz w:val="20"/>
                            <w:szCs w:val="20"/>
                            <w:lang w:val="en"/>
                          </w:rPr>
                          <w:t>prezes</w:t>
                        </w:r>
                        <w:proofErr w:type="spellEnd"/>
                        <w:r>
                          <w:rPr>
                            <w:rFonts w:asciiTheme="minorHAnsi" w:hAnsiTheme="minorHAnsi"/>
                            <w:sz w:val="20"/>
                            <w:szCs w:val="20"/>
                            <w:lang w:val="en"/>
                          </w:rPr>
                          <w:t xml:space="preserve"> </w:t>
                        </w:r>
                        <w:proofErr w:type="spellStart"/>
                        <w:r>
                          <w:rPr>
                            <w:rFonts w:asciiTheme="minorHAnsi" w:hAnsiTheme="minorHAnsi"/>
                            <w:sz w:val="20"/>
                            <w:szCs w:val="20"/>
                            <w:lang w:val="en"/>
                          </w:rPr>
                          <w:t>zarządu</w:t>
                        </w:r>
                        <w:proofErr w:type="spellEnd"/>
                        <w:r>
                          <w:rPr>
                            <w:rFonts w:asciiTheme="minorHAnsi" w:hAnsiTheme="minorHAnsi"/>
                            <w:sz w:val="20"/>
                            <w:szCs w:val="20"/>
                            <w:lang w:val="en"/>
                          </w:rPr>
                          <w:t xml:space="preserve"> / CEO</w:t>
                        </w:r>
                      </w:p>
                    </w:txbxContent>
                  </v:textbox>
                </v:shape>
                <w10:wrap type="square"/>
              </v:group>
            </w:pict>
          </mc:Fallback>
        </mc:AlternateContent>
      </w:r>
      <w:r w:rsidR="006013E9" w:rsidRPr="00F52192">
        <w:rPr>
          <w:rFonts w:asciiTheme="minorHAnsi" w:hAnsiTheme="minorHAnsi"/>
          <w:i/>
          <w:szCs w:val="18"/>
          <w:lang w:val="cs-CZ"/>
        </w:rPr>
        <w:t xml:space="preserve"> </w:t>
      </w:r>
      <w:r w:rsidR="006013E9" w:rsidRPr="00F52192">
        <w:rPr>
          <w:rFonts w:asciiTheme="minorHAnsi" w:hAnsiTheme="minorHAnsi"/>
          <w:i/>
          <w:iCs/>
          <w:szCs w:val="18"/>
          <w:lang w:val="cs-CZ"/>
        </w:rPr>
        <w:t xml:space="preserve">Dvě poslední číslice výrobního roku: </w:t>
      </w:r>
      <w:r w:rsidR="0046469D" w:rsidRPr="00F52192">
        <w:rPr>
          <w:b/>
          <w:bCs/>
          <w:i/>
          <w:iCs/>
          <w:lang w:val="cs-CZ"/>
        </w:rPr>
        <w:t>17</w:t>
      </w:r>
    </w:p>
    <w:p w14:paraId="561CA56A" w14:textId="77777777" w:rsidR="00743D12" w:rsidRPr="00F52192" w:rsidRDefault="00B160F1" w:rsidP="00743D12">
      <w:pPr>
        <w:ind w:firstLine="0"/>
        <w:rPr>
          <w:b/>
          <w:lang w:val="cs-CZ"/>
        </w:rPr>
        <w:sectPr w:rsidR="00743D12" w:rsidRPr="00F52192" w:rsidSect="003C2D1A">
          <w:footerReference w:type="even" r:id="rId16"/>
          <w:pgSz w:w="11906" w:h="16838" w:code="9"/>
          <w:pgMar w:top="851" w:right="851" w:bottom="851" w:left="851" w:header="454" w:footer="454" w:gutter="0"/>
          <w:cols w:space="708"/>
          <w:docGrid w:linePitch="360"/>
        </w:sectPr>
      </w:pPr>
      <w:r>
        <w:rPr>
          <w:noProof/>
          <w:lang w:val="cs-CZ"/>
        </w:rPr>
        <w:pict w14:anchorId="561CAA3F">
          <v:shape id="_x0000_s1030" type="#_x0000_t75" style="position:absolute;left:0;text-align:left;margin-left:.15pt;margin-top:37.1pt;width:510.1pt;height:4.55pt;z-index:251664384;mso-position-horizontal-relative:text;mso-position-vertical-relative:text">
            <v:imagedata r:id="rId17" o:title=""/>
            <o:lock v:ext="edit" aspectratio="f"/>
          </v:shape>
          <o:OLEObject Type="Embed" ProgID="CorelDraw.Graphic.19" ShapeID="_x0000_s1030" DrawAspect="Content" ObjectID="_1704400332" r:id="rId18"/>
        </w:pict>
      </w:r>
    </w:p>
    <w:p w14:paraId="561CA56B" w14:textId="77777777" w:rsidR="00A85F18" w:rsidRPr="00F52192" w:rsidRDefault="00002308" w:rsidP="00334059">
      <w:pPr>
        <w:jc w:val="right"/>
        <w:rPr>
          <w:lang w:val="cs-CZ"/>
        </w:rPr>
      </w:pPr>
      <w:r w:rsidRPr="00F52192">
        <w:rPr>
          <w:b/>
          <w:bCs/>
          <w:noProof/>
          <w:lang w:val="cs-CZ" w:eastAsia="cs-CZ"/>
        </w:rPr>
        <w:lastRenderedPageBreak/>
        <mc:AlternateContent>
          <mc:Choice Requires="wps">
            <w:drawing>
              <wp:anchor distT="0" distB="0" distL="114300" distR="114300" simplePos="0" relativeHeight="251668480" behindDoc="0" locked="0" layoutInCell="1" allowOverlap="1" wp14:anchorId="561CAA40" wp14:editId="561CAA41">
                <wp:simplePos x="0" y="0"/>
                <wp:positionH relativeFrom="column">
                  <wp:posOffset>2404</wp:posOffset>
                </wp:positionH>
                <wp:positionV relativeFrom="paragraph">
                  <wp:posOffset>2404</wp:posOffset>
                </wp:positionV>
                <wp:extent cx="3049270" cy="2513197"/>
                <wp:effectExtent l="0" t="0" r="0" b="1905"/>
                <wp:wrapNone/>
                <wp:docPr id="2" name="Pole tekstowe 2"/>
                <wp:cNvGraphicFramePr/>
                <a:graphic xmlns:a="http://schemas.openxmlformats.org/drawingml/2006/main">
                  <a:graphicData uri="http://schemas.microsoft.com/office/word/2010/wordprocessingShape">
                    <wps:wsp>
                      <wps:cNvSpPr txBox="1"/>
                      <wps:spPr>
                        <a:xfrm>
                          <a:off x="0" y="0"/>
                          <a:ext cx="3049270" cy="2513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E9D8" w14:textId="77777777" w:rsidR="005865EE" w:rsidRDefault="005865EE" w:rsidP="00514DF1">
                            <w:pPr>
                              <w:spacing w:before="71"/>
                              <w:ind w:left="153"/>
                            </w:pPr>
                            <w:r>
                              <w:rPr>
                                <w:b/>
                              </w:rPr>
                              <w:t>Vážený zákazníku,</w:t>
                            </w:r>
                          </w:p>
                          <w:p w14:paraId="5C84E480" w14:textId="77777777" w:rsidR="005865EE" w:rsidRPr="009F6331" w:rsidRDefault="005865EE" w:rsidP="00514DF1">
                            <w:pPr>
                              <w:spacing w:line="237" w:lineRule="auto"/>
                              <w:ind w:left="153" w:right="154" w:firstLine="283"/>
                              <w:rPr>
                                <w:bCs/>
                                <w:lang w:val="cs-CZ"/>
                              </w:rPr>
                            </w:pPr>
                            <w:r w:rsidRPr="007D1BAB">
                              <w:rPr>
                                <w:lang w:val="cs-CZ"/>
                              </w:rPr>
                              <w:t>Rádi bychom Vás informovali, že se Vám snažíme nabí</w:t>
                            </w:r>
                            <w:r w:rsidRPr="007D1BAB">
                              <w:rPr>
                                <w:lang w:val="cs-CZ"/>
                              </w:rPr>
                              <w:t>d</w:t>
                            </w:r>
                            <w:r w:rsidRPr="007D1BAB">
                              <w:rPr>
                                <w:lang w:val="cs-CZ"/>
                              </w:rPr>
                              <w:t>nout pouze kvalitní produkty splňující přísné normy a zaručenou bezpečnost. Všechny produkty jsou vyrobené v souladu s p</w:t>
                            </w:r>
                            <w:r w:rsidRPr="007D1BAB">
                              <w:rPr>
                                <w:lang w:val="cs-CZ"/>
                              </w:rPr>
                              <w:t>o</w:t>
                            </w:r>
                            <w:r w:rsidRPr="007D1BAB">
                              <w:rPr>
                                <w:lang w:val="cs-CZ"/>
                              </w:rPr>
                              <w:t xml:space="preserve">žadavky EU a nesou </w:t>
                            </w:r>
                            <w:r w:rsidRPr="009F6331">
                              <w:rPr>
                                <w:bCs/>
                                <w:lang w:val="cs-CZ"/>
                              </w:rPr>
                              <w:t>bezpečnostní značku CE.</w:t>
                            </w:r>
                          </w:p>
                          <w:p w14:paraId="561CAB38" w14:textId="77777777" w:rsidR="005865EE" w:rsidRDefault="005865EE" w:rsidP="00002308">
                            <w:pPr>
                              <w:ind w:firstLine="0"/>
                              <w:jc w:val="center"/>
                            </w:pPr>
                            <w:r>
                              <w:rPr>
                                <w:lang w:val="en"/>
                              </w:rPr>
                              <w:object w:dxaOrig="892" w:dyaOrig="649" w14:anchorId="561CAB4F">
                                <v:shape id="_x0000_i1036" type="#_x0000_t75" style="width:45.15pt;height:32.25pt" o:ole="">
                                  <v:imagedata r:id="rId12" o:title=""/>
                                </v:shape>
                                <o:OLEObject Type="Embed" ProgID="CorelDraw.Graphic.19" ShapeID="_x0000_i1036" DrawAspect="Content" ObjectID="_1704400334" r:id="rId19"/>
                              </w:object>
                            </w:r>
                          </w:p>
                          <w:p w14:paraId="408BBA0B" w14:textId="77777777" w:rsidR="005865EE" w:rsidRPr="007D1BAB" w:rsidRDefault="005865EE" w:rsidP="00514DF1">
                            <w:pPr>
                              <w:spacing w:line="237" w:lineRule="auto"/>
                              <w:ind w:left="153" w:right="157" w:firstLine="283"/>
                              <w:rPr>
                                <w:lang w:val="cs-CZ"/>
                              </w:rPr>
                            </w:pPr>
                            <w:r w:rsidRPr="007D1BAB">
                              <w:rPr>
                                <w:lang w:val="cs-CZ"/>
                              </w:rPr>
                              <w:t>Velmi oceníme Vaše připomínky a návrhy ohledně naší úrovně služeb a také uvítáme připomínky a návrhy týkající se našich produktů a úrovně poskytnutých služeb našich partnerů a technické podpory.</w:t>
                            </w:r>
                          </w:p>
                          <w:p w14:paraId="4B6D1AC0" w14:textId="77777777" w:rsidR="005865EE" w:rsidRPr="000E25F4" w:rsidRDefault="005865EE" w:rsidP="00514DF1">
                            <w:pPr>
                              <w:jc w:val="right"/>
                              <w:rPr>
                                <w:b/>
                              </w:rPr>
                            </w:pPr>
                            <w:r>
                              <w:rPr>
                                <w:b/>
                              </w:rPr>
                              <w:t>DEFRO S</w:t>
                            </w:r>
                            <w:r w:rsidRPr="007D5605">
                              <w:rPr>
                                <w:b/>
                              </w:rPr>
                              <w:t xml:space="preserve">p. z o.o. Sp. </w:t>
                            </w:r>
                            <w:r w:rsidRPr="000E25F4">
                              <w:rPr>
                                <w:b/>
                              </w:rPr>
                              <w:t>K</w:t>
                            </w:r>
                          </w:p>
                          <w:p w14:paraId="561CAB3B" w14:textId="77777777" w:rsidR="005865EE" w:rsidRDefault="00586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pt;margin-top:.2pt;width:240.1pt;height:19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" filled="f" stroked="f" strokeweight=".5pt">
                <v:textbox>
                  <w:txbxContent>
                    <w:p w14:paraId="3751E9D8" w14:textId="77777777" w:rsidR="005865EE" w:rsidRDefault="005865EE" w:rsidP="00514DF1">
                      <w:pPr>
                        <w:spacing w:before="71"/>
                        <w:ind w:left="153"/>
                      </w:pPr>
                      <w:r>
                        <w:rPr>
                          <w:b/>
                        </w:rPr>
                        <w:t>Vážený zákazníku,</w:t>
                      </w:r>
                    </w:p>
                    <w:p w14:paraId="5C84E480" w14:textId="77777777" w:rsidR="005865EE" w:rsidRPr="009F6331" w:rsidRDefault="005865EE" w:rsidP="00514DF1">
                      <w:pPr>
                        <w:spacing w:line="237" w:lineRule="auto"/>
                        <w:ind w:left="153" w:right="154" w:firstLine="283"/>
                        <w:rPr>
                          <w:bCs/>
                          <w:lang w:val="cs-CZ"/>
                        </w:rPr>
                      </w:pPr>
                      <w:r w:rsidRPr="007D1BAB">
                        <w:rPr>
                          <w:lang w:val="cs-CZ"/>
                        </w:rPr>
                        <w:t>Rádi bychom Vás informovali, že se Vám snažíme nabí</w:t>
                      </w:r>
                      <w:r w:rsidRPr="007D1BAB">
                        <w:rPr>
                          <w:lang w:val="cs-CZ"/>
                        </w:rPr>
                        <w:t>d</w:t>
                      </w:r>
                      <w:r w:rsidRPr="007D1BAB">
                        <w:rPr>
                          <w:lang w:val="cs-CZ"/>
                        </w:rPr>
                        <w:t>nout pouze kvalitní produkty splňující přísné normy a zaručenou bezpečnost. Všechny produkty jsou vyrobené v souladu s p</w:t>
                      </w:r>
                      <w:r w:rsidRPr="007D1BAB">
                        <w:rPr>
                          <w:lang w:val="cs-CZ"/>
                        </w:rPr>
                        <w:t>o</w:t>
                      </w:r>
                      <w:r w:rsidRPr="007D1BAB">
                        <w:rPr>
                          <w:lang w:val="cs-CZ"/>
                        </w:rPr>
                        <w:t xml:space="preserve">žadavky EU a nesou </w:t>
                      </w:r>
                      <w:r w:rsidRPr="009F6331">
                        <w:rPr>
                          <w:bCs/>
                          <w:lang w:val="cs-CZ"/>
                        </w:rPr>
                        <w:t>bezpečnostní značku CE.</w:t>
                      </w:r>
                    </w:p>
                    <w:p w14:paraId="561CAB38" w14:textId="77777777" w:rsidR="005865EE" w:rsidRDefault="005865EE" w:rsidP="00002308">
                      <w:pPr>
                        <w:ind w:firstLine="0"/>
                        <w:jc w:val="center"/>
                      </w:pPr>
                      <w:r>
                        <w:rPr>
                          <w:lang w:val="en"/>
                        </w:rPr>
                        <w:object w:dxaOrig="892" w:dyaOrig="649" w14:anchorId="561CAB4F">
                          <v:shape id="_x0000_i1037" type="#_x0000_t75" style="width:45.15pt;height:32.25pt" o:ole="">
                            <v:imagedata r:id="rId20" o:title=""/>
                          </v:shape>
                          <o:OLEObject Type="Embed" ProgID="CorelDraw.Graphic.19" ShapeID="_x0000_i1037" DrawAspect="Content" ObjectID="_1704395460" r:id="rId21"/>
                        </w:object>
                      </w:r>
                    </w:p>
                    <w:p w14:paraId="408BBA0B" w14:textId="77777777" w:rsidR="005865EE" w:rsidRPr="007D1BAB" w:rsidRDefault="005865EE" w:rsidP="00514DF1">
                      <w:pPr>
                        <w:spacing w:line="237" w:lineRule="auto"/>
                        <w:ind w:left="153" w:right="157" w:firstLine="283"/>
                        <w:rPr>
                          <w:lang w:val="cs-CZ"/>
                        </w:rPr>
                      </w:pPr>
                      <w:r w:rsidRPr="007D1BAB">
                        <w:rPr>
                          <w:lang w:val="cs-CZ"/>
                        </w:rPr>
                        <w:t>Velmi oceníme Vaše připomínky a návrhy ohledně naší úrovně služeb a také uvítáme připomínky a návrhy týkající se našich produktů a úrovně poskytnutých služeb našich partnerů a technické podpory.</w:t>
                      </w:r>
                    </w:p>
                    <w:p w14:paraId="4B6D1AC0" w14:textId="77777777" w:rsidR="005865EE" w:rsidRPr="000E25F4" w:rsidRDefault="005865EE" w:rsidP="00514DF1">
                      <w:pPr>
                        <w:jc w:val="right"/>
                        <w:rPr>
                          <w:b/>
                        </w:rPr>
                      </w:pPr>
                      <w:r>
                        <w:rPr>
                          <w:b/>
                        </w:rPr>
                        <w:t>DEFRO S</w:t>
                      </w:r>
                      <w:r w:rsidRPr="007D5605">
                        <w:rPr>
                          <w:b/>
                        </w:rPr>
                        <w:t xml:space="preserve">p. z o.o. Sp. </w:t>
                      </w:r>
                      <w:r w:rsidRPr="000E25F4">
                        <w:rPr>
                          <w:b/>
                        </w:rPr>
                        <w:t>K</w:t>
                      </w:r>
                    </w:p>
                    <w:p w14:paraId="561CAB3B" w14:textId="77777777" w:rsidR="005865EE" w:rsidRDefault="005865EE"/>
                  </w:txbxContent>
                </v:textbox>
              </v:shape>
            </w:pict>
          </mc:Fallback>
        </mc:AlternateContent>
      </w:r>
      <w:r w:rsidRPr="00F52192">
        <w:rPr>
          <w:b/>
          <w:bCs/>
          <w:noProof/>
          <w:lang w:val="cs-CZ" w:eastAsia="cs-CZ"/>
        </w:rPr>
        <mc:AlternateContent>
          <mc:Choice Requires="wps">
            <w:drawing>
              <wp:anchor distT="0" distB="0" distL="114300" distR="114300" simplePos="0" relativeHeight="251667456" behindDoc="1" locked="0" layoutInCell="1" allowOverlap="1" wp14:anchorId="561CAA42" wp14:editId="561CAA43">
                <wp:simplePos x="0" y="0"/>
                <wp:positionH relativeFrom="margin">
                  <wp:align>left</wp:align>
                </wp:positionH>
                <wp:positionV relativeFrom="margin">
                  <wp:align>top</wp:align>
                </wp:positionV>
                <wp:extent cx="3060000" cy="9396000"/>
                <wp:effectExtent l="0" t="0" r="7620" b="0"/>
                <wp:wrapNone/>
                <wp:docPr id="1" name="Prostokąt 1"/>
                <wp:cNvGraphicFramePr/>
                <a:graphic xmlns:a="http://schemas.openxmlformats.org/drawingml/2006/main">
                  <a:graphicData uri="http://schemas.microsoft.com/office/word/2010/wordprocessingShape">
                    <wps:wsp>
                      <wps:cNvSpPr/>
                      <wps:spPr>
                        <a:xfrm>
                          <a:off x="0" y="0"/>
                          <a:ext cx="3060000" cy="9396000"/>
                        </a:xfrm>
                        <a:prstGeom prst="rect">
                          <a:avLst/>
                        </a:prstGeom>
                        <a:solidFill>
                          <a:schemeClr val="bg2">
                            <a:lumMod val="9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61CAB3C" w14:textId="77777777" w:rsidR="005865EE" w:rsidRDefault="005865EE" w:rsidP="00002308">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 o:spid="_x0000_s1032" style="position:absolute;left:0;text-align:left;margin-left:0;margin-top:0;width:240.95pt;height:739.85pt;z-index:-2516490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" fillcolor="#cfcdcd [2894]" stroked="f" strokeweight="1pt">
                <v:textbox>
                  <w:txbxContent>
                    <w:p w14:paraId="561CAB3C" w14:textId="77777777" w:rsidR="005865EE" w:rsidRDefault="005865EE" w:rsidP="00002308">
                      <w:pPr>
                        <w:ind w:firstLine="0"/>
                      </w:pPr>
                    </w:p>
                  </w:txbxContent>
                </v:textbox>
                <w10:wrap anchorx="margin" anchory="margin"/>
              </v:rect>
            </w:pict>
          </mc:Fallback>
        </mc:AlternateContent>
      </w:r>
    </w:p>
    <w:p w14:paraId="7AB7684C" w14:textId="77777777" w:rsidR="00514DF1" w:rsidRPr="00F52192" w:rsidRDefault="00F2349A" w:rsidP="00514DF1">
      <w:pPr>
        <w:spacing w:before="71"/>
        <w:ind w:left="153"/>
        <w:rPr>
          <w:lang w:val="cs-CZ"/>
        </w:rPr>
      </w:pPr>
      <w:r w:rsidRPr="00F52192">
        <w:rPr>
          <w:lang w:val="cs-CZ"/>
        </w:rPr>
        <w:br w:type="column"/>
      </w:r>
      <w:r w:rsidR="00514DF1" w:rsidRPr="00F52192">
        <w:rPr>
          <w:b/>
          <w:lang w:val="cs-CZ"/>
        </w:rPr>
        <w:lastRenderedPageBreak/>
        <w:t>Vážený zákazníku,</w:t>
      </w:r>
    </w:p>
    <w:p w14:paraId="6929254A" w14:textId="77777777" w:rsidR="00514DF1" w:rsidRPr="00F52192" w:rsidRDefault="00514DF1" w:rsidP="00514DF1">
      <w:pPr>
        <w:pStyle w:val="Bezmezer"/>
        <w:rPr>
          <w:lang w:val="cs-CZ"/>
        </w:rPr>
      </w:pPr>
      <w:r w:rsidRPr="00F52192">
        <w:rPr>
          <w:lang w:val="cs-CZ"/>
        </w:rPr>
        <w:t>Velice Vám děkujeme za zvolení vysoce kvalitního produktu DEFRO, který je zárukou bezpečí a spolehlivosti.</w:t>
      </w:r>
    </w:p>
    <w:p w14:paraId="6A88877C" w14:textId="44D820CF" w:rsidR="00514DF1" w:rsidRPr="00F52192" w:rsidRDefault="00514DF1" w:rsidP="00514DF1">
      <w:pPr>
        <w:pStyle w:val="Bezmezer"/>
        <w:rPr>
          <w:lang w:val="cs-CZ"/>
        </w:rPr>
      </w:pPr>
      <w:r w:rsidRPr="00F52192">
        <w:rPr>
          <w:lang w:val="cs-CZ"/>
        </w:rPr>
        <w:t>V případě potřeby se neváhejte obrátit na náš servis DEFRO, který je Vám k dispozici a pomůže Vám zajistit stálou výkonost vaš</w:t>
      </w:r>
      <w:r w:rsidR="005865EE">
        <w:rPr>
          <w:lang w:val="cs-CZ"/>
        </w:rPr>
        <w:t>eho zařízení</w:t>
      </w:r>
      <w:r w:rsidRPr="00F52192">
        <w:rPr>
          <w:lang w:val="cs-CZ"/>
        </w:rPr>
        <w:t>.</w:t>
      </w:r>
    </w:p>
    <w:p w14:paraId="12C286B4" w14:textId="79C2BBCD" w:rsidR="00514DF1" w:rsidRPr="00F52192" w:rsidRDefault="00514DF1" w:rsidP="00514DF1">
      <w:pPr>
        <w:pStyle w:val="Bezmezer"/>
        <w:rPr>
          <w:lang w:val="cs-CZ"/>
        </w:rPr>
      </w:pPr>
      <w:r w:rsidRPr="00F52192">
        <w:rPr>
          <w:lang w:val="cs-CZ"/>
        </w:rPr>
        <w:t xml:space="preserve">Prosím, berte v potaz, že pro správné a bezpečné používání </w:t>
      </w:r>
      <w:r w:rsidR="005865EE">
        <w:rPr>
          <w:lang w:val="cs-CZ"/>
        </w:rPr>
        <w:t xml:space="preserve">zařízení </w:t>
      </w:r>
      <w:r w:rsidRPr="00F52192">
        <w:rPr>
          <w:lang w:val="cs-CZ"/>
        </w:rPr>
        <w:t>je nezbytné nastudovat následující návod.</w:t>
      </w:r>
    </w:p>
    <w:p w14:paraId="4BB65506" w14:textId="77777777" w:rsidR="00514DF1" w:rsidRPr="00F52192" w:rsidRDefault="00514DF1" w:rsidP="00514DF1">
      <w:pPr>
        <w:pStyle w:val="Bezmezer"/>
        <w:rPr>
          <w:lang w:val="cs-CZ"/>
        </w:rPr>
      </w:pPr>
    </w:p>
    <w:p w14:paraId="2CE89269" w14:textId="521C29AB" w:rsidR="00514DF1" w:rsidRPr="00F52192" w:rsidRDefault="00514DF1" w:rsidP="00D524B7">
      <w:pPr>
        <w:pStyle w:val="Bezmezer"/>
        <w:numPr>
          <w:ilvl w:val="0"/>
          <w:numId w:val="17"/>
        </w:numPr>
        <w:rPr>
          <w:lang w:val="cs-CZ"/>
        </w:rPr>
      </w:pPr>
      <w:r w:rsidRPr="00F52192">
        <w:rPr>
          <w:lang w:val="cs-CZ"/>
        </w:rPr>
        <w:t>Seznamte se s tímto operačním manuálem – najdete zde všechny potřebné informace a poznámky ke správnému fu</w:t>
      </w:r>
      <w:r w:rsidRPr="00F52192">
        <w:rPr>
          <w:lang w:val="cs-CZ"/>
        </w:rPr>
        <w:t>n</w:t>
      </w:r>
      <w:r w:rsidRPr="00F52192">
        <w:rPr>
          <w:lang w:val="cs-CZ"/>
        </w:rPr>
        <w:t>gování krb</w:t>
      </w:r>
      <w:r w:rsidR="00010F76" w:rsidRPr="00F52192">
        <w:rPr>
          <w:lang w:val="cs-CZ"/>
        </w:rPr>
        <w:t>ových kamen</w:t>
      </w:r>
      <w:r w:rsidRPr="00F52192">
        <w:rPr>
          <w:lang w:val="cs-CZ"/>
        </w:rPr>
        <w:t>.</w:t>
      </w:r>
    </w:p>
    <w:p w14:paraId="714587B4" w14:textId="3855EE76" w:rsidR="00514DF1" w:rsidRPr="00F52192" w:rsidRDefault="00514DF1" w:rsidP="00D524B7">
      <w:pPr>
        <w:pStyle w:val="Bezmezer"/>
        <w:numPr>
          <w:ilvl w:val="0"/>
          <w:numId w:val="17"/>
        </w:numPr>
        <w:rPr>
          <w:lang w:val="cs-CZ"/>
        </w:rPr>
      </w:pPr>
      <w:r w:rsidRPr="00F52192">
        <w:rPr>
          <w:lang w:val="cs-CZ"/>
        </w:rPr>
        <w:t>Zkontrolujte, zda Vám byly doručeny všechny součástky a t</w:t>
      </w:r>
      <w:r w:rsidRPr="00F52192">
        <w:rPr>
          <w:lang w:val="cs-CZ"/>
        </w:rPr>
        <w:t>a</w:t>
      </w:r>
      <w:r w:rsidRPr="00F52192">
        <w:rPr>
          <w:lang w:val="cs-CZ"/>
        </w:rPr>
        <w:t xml:space="preserve">ké zkontrolujte, jestli </w:t>
      </w:r>
      <w:r w:rsidR="002D160F">
        <w:rPr>
          <w:lang w:val="cs-CZ"/>
        </w:rPr>
        <w:t>zařízení nebylo poškozeno během d</w:t>
      </w:r>
      <w:r w:rsidR="002D160F">
        <w:rPr>
          <w:lang w:val="cs-CZ"/>
        </w:rPr>
        <w:t>o</w:t>
      </w:r>
      <w:r w:rsidR="002D160F">
        <w:rPr>
          <w:lang w:val="cs-CZ"/>
        </w:rPr>
        <w:t>pravování</w:t>
      </w:r>
      <w:r w:rsidRPr="00F52192">
        <w:rPr>
          <w:lang w:val="cs-CZ"/>
        </w:rPr>
        <w:t>.</w:t>
      </w:r>
    </w:p>
    <w:p w14:paraId="13740220" w14:textId="77777777" w:rsidR="00514DF1" w:rsidRPr="00F52192" w:rsidRDefault="00514DF1" w:rsidP="00D524B7">
      <w:pPr>
        <w:pStyle w:val="Bezmezer"/>
        <w:numPr>
          <w:ilvl w:val="0"/>
          <w:numId w:val="17"/>
        </w:numPr>
        <w:rPr>
          <w:lang w:val="cs-CZ"/>
        </w:rPr>
      </w:pPr>
      <w:r w:rsidRPr="00F52192">
        <w:rPr>
          <w:lang w:val="cs-CZ"/>
        </w:rPr>
        <w:t>Zkontrolujte údaje na štítku a porovnejte je s těmi na záruční listině.</w:t>
      </w:r>
    </w:p>
    <w:p w14:paraId="6482314E" w14:textId="7D8F5DB5" w:rsidR="00514DF1" w:rsidRPr="00F52192" w:rsidRDefault="00514DF1" w:rsidP="00D524B7">
      <w:pPr>
        <w:pStyle w:val="Bezmezer"/>
        <w:numPr>
          <w:ilvl w:val="0"/>
          <w:numId w:val="17"/>
        </w:numPr>
        <w:rPr>
          <w:lang w:val="cs-CZ"/>
        </w:rPr>
      </w:pPr>
      <w:r w:rsidRPr="00F52192">
        <w:rPr>
          <w:lang w:val="cs-CZ"/>
        </w:rPr>
        <w:t xml:space="preserve">Před </w:t>
      </w:r>
      <w:r w:rsidR="002D160F">
        <w:rPr>
          <w:lang w:val="cs-CZ"/>
        </w:rPr>
        <w:t xml:space="preserve">spuštěním zařízení </w:t>
      </w:r>
      <w:r w:rsidRPr="00F52192">
        <w:rPr>
          <w:lang w:val="cs-CZ"/>
        </w:rPr>
        <w:t>zkontrolujte připojení kouřovodu po</w:t>
      </w:r>
      <w:r w:rsidRPr="00F52192">
        <w:rPr>
          <w:lang w:val="cs-CZ"/>
        </w:rPr>
        <w:t>d</w:t>
      </w:r>
      <w:r w:rsidRPr="00F52192">
        <w:rPr>
          <w:lang w:val="cs-CZ"/>
        </w:rPr>
        <w:t>le doporučení v manuálu a příslušných státních norem.</w:t>
      </w:r>
    </w:p>
    <w:p w14:paraId="71AA7990" w14:textId="77777777" w:rsidR="00514DF1" w:rsidRPr="00F52192" w:rsidRDefault="00514DF1" w:rsidP="00514DF1">
      <w:pPr>
        <w:pStyle w:val="Bezmezer"/>
        <w:rPr>
          <w:lang w:val="cs-CZ"/>
        </w:rPr>
      </w:pPr>
    </w:p>
    <w:p w14:paraId="34068FA9" w14:textId="3D5B738B" w:rsidR="00514DF1" w:rsidRPr="00F52192" w:rsidRDefault="00514DF1" w:rsidP="00514DF1">
      <w:pPr>
        <w:pStyle w:val="Bezmezer"/>
        <w:rPr>
          <w:lang w:val="cs-CZ"/>
        </w:rPr>
      </w:pPr>
      <w:r w:rsidRPr="00F52192">
        <w:rPr>
          <w:lang w:val="cs-CZ"/>
        </w:rPr>
        <w:t xml:space="preserve">Při používání </w:t>
      </w:r>
      <w:r w:rsidR="002D160F">
        <w:rPr>
          <w:lang w:val="cs-CZ"/>
        </w:rPr>
        <w:t xml:space="preserve">zařízení </w:t>
      </w:r>
      <w:r w:rsidRPr="00F52192">
        <w:rPr>
          <w:lang w:val="cs-CZ"/>
        </w:rPr>
        <w:t>je nutné dodržet všechna pravidla je</w:t>
      </w:r>
      <w:r w:rsidR="00010F76" w:rsidRPr="00F52192">
        <w:rPr>
          <w:lang w:val="cs-CZ"/>
        </w:rPr>
        <w:t>jich</w:t>
      </w:r>
      <w:r w:rsidRPr="00F52192">
        <w:rPr>
          <w:lang w:val="cs-CZ"/>
        </w:rPr>
        <w:t xml:space="preserve"> použ</w:t>
      </w:r>
      <w:r w:rsidRPr="00F52192">
        <w:rPr>
          <w:lang w:val="cs-CZ"/>
        </w:rPr>
        <w:t>í</w:t>
      </w:r>
      <w:r w:rsidRPr="00F52192">
        <w:rPr>
          <w:lang w:val="cs-CZ"/>
        </w:rPr>
        <w:t>vání. Neotevírejte dvířka po dobu používání zařízení.</w:t>
      </w:r>
    </w:p>
    <w:p w14:paraId="7AC21418" w14:textId="1B892FEA" w:rsidR="00514DF1" w:rsidRPr="00F52192" w:rsidRDefault="00514DF1" w:rsidP="00514DF1">
      <w:pPr>
        <w:pStyle w:val="Bezmezer"/>
        <w:rPr>
          <w:lang w:val="cs-CZ"/>
        </w:rPr>
      </w:pPr>
      <w:r w:rsidRPr="00F52192">
        <w:rPr>
          <w:lang w:val="cs-CZ"/>
        </w:rPr>
        <w:t xml:space="preserve">DEFRO servisní centrum, nebo autorizovaná DEFRO služba by měla vždy být zkontaktována, pokud je třeba jakýkoliv zásah do zařízení, neboť pouze tyto subjekty mají originální náhradní díly a jsou dostatečně vyškoleni v instalaci a manipulaci </w:t>
      </w:r>
      <w:r w:rsidR="002D160F">
        <w:rPr>
          <w:lang w:val="cs-CZ"/>
        </w:rPr>
        <w:t xml:space="preserve">zařízení </w:t>
      </w:r>
      <w:proofErr w:type="spellStart"/>
      <w:r w:rsidRPr="00F52192">
        <w:rPr>
          <w:lang w:val="cs-CZ"/>
        </w:rPr>
        <w:t>DEFRO</w:t>
      </w:r>
      <w:proofErr w:type="spellEnd"/>
      <w:r w:rsidRPr="00F52192">
        <w:rPr>
          <w:lang w:val="cs-CZ"/>
        </w:rPr>
        <w:t>.</w:t>
      </w:r>
    </w:p>
    <w:p w14:paraId="0289C46C" w14:textId="66050CD3" w:rsidR="00514DF1" w:rsidRPr="00F52192" w:rsidRDefault="00514DF1" w:rsidP="00514DF1">
      <w:pPr>
        <w:pStyle w:val="Bezmezer"/>
        <w:rPr>
          <w:lang w:val="cs-CZ"/>
        </w:rPr>
      </w:pPr>
      <w:r w:rsidRPr="00F52192">
        <w:rPr>
          <w:lang w:val="cs-CZ"/>
        </w:rPr>
        <w:t xml:space="preserve">Pro Vaše vlastní bezpečí během </w:t>
      </w:r>
      <w:r w:rsidR="002D160F">
        <w:rPr>
          <w:lang w:val="cs-CZ"/>
        </w:rPr>
        <w:t>po</w:t>
      </w:r>
      <w:r w:rsidRPr="00F52192">
        <w:rPr>
          <w:lang w:val="cs-CZ"/>
        </w:rPr>
        <w:t xml:space="preserve">užívání </w:t>
      </w:r>
      <w:r w:rsidR="002D160F">
        <w:rPr>
          <w:lang w:val="cs-CZ"/>
        </w:rPr>
        <w:t>zařízení</w:t>
      </w:r>
      <w:r w:rsidRPr="00F52192">
        <w:rPr>
          <w:lang w:val="cs-CZ"/>
        </w:rPr>
        <w:t xml:space="preserve"> se prosím s</w:t>
      </w:r>
      <w:r w:rsidRPr="00F52192">
        <w:rPr>
          <w:lang w:val="cs-CZ"/>
        </w:rPr>
        <w:t>e</w:t>
      </w:r>
      <w:r w:rsidRPr="00F52192">
        <w:rPr>
          <w:lang w:val="cs-CZ"/>
        </w:rPr>
        <w:t>znamte s tímto operačním manuálem.</w:t>
      </w:r>
    </w:p>
    <w:p w14:paraId="7A4125B1" w14:textId="77777777" w:rsidR="00514DF1" w:rsidRPr="00F52192" w:rsidRDefault="00514DF1" w:rsidP="00514DF1">
      <w:pPr>
        <w:pStyle w:val="Bezmezer"/>
        <w:rPr>
          <w:lang w:val="cs-CZ"/>
        </w:rPr>
      </w:pPr>
    </w:p>
    <w:p w14:paraId="304FFBED" w14:textId="77777777" w:rsidR="00514DF1" w:rsidRPr="00F52192" w:rsidRDefault="00514DF1" w:rsidP="00514DF1">
      <w:pPr>
        <w:pStyle w:val="Bezmeze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253"/>
      </w:tblGrid>
      <w:tr w:rsidR="00514DF1" w:rsidRPr="00F52192" w14:paraId="604846F0" w14:textId="77777777" w:rsidTr="00AE4B5E">
        <w:tc>
          <w:tcPr>
            <w:tcW w:w="1555" w:type="dxa"/>
          </w:tcPr>
          <w:p w14:paraId="078090FD" w14:textId="77777777" w:rsidR="00514DF1" w:rsidRPr="00F52192" w:rsidRDefault="00514DF1" w:rsidP="00AE4B5E">
            <w:pPr>
              <w:ind w:firstLine="0"/>
              <w:jc w:val="right"/>
              <w:rPr>
                <w:lang w:val="cs-CZ"/>
              </w:rPr>
            </w:pPr>
            <w:r w:rsidRPr="00F52192">
              <w:rPr>
                <w:lang w:val="cs-CZ"/>
              </w:rPr>
              <w:object w:dxaOrig="438" w:dyaOrig="214" w14:anchorId="1A232222">
                <v:shape id="_x0000_i1026" type="#_x0000_t75" style="width:21.6pt;height:10.5pt" o:ole="">
                  <v:imagedata r:id="rId22" o:title=""/>
                </v:shape>
                <o:OLEObject Type="Embed" ProgID="CorelDraw.Graphic.19" ShapeID="_x0000_i1026" DrawAspect="Content" ObjectID="_1704400324" r:id="rId23"/>
              </w:object>
            </w:r>
          </w:p>
        </w:tc>
        <w:tc>
          <w:tcPr>
            <w:tcW w:w="3253" w:type="dxa"/>
          </w:tcPr>
          <w:p w14:paraId="6A46DDE0" w14:textId="77777777" w:rsidR="00514DF1" w:rsidRPr="00F52192" w:rsidRDefault="00514DF1" w:rsidP="00AE4B5E">
            <w:pPr>
              <w:tabs>
                <w:tab w:val="right" w:pos="1418"/>
              </w:tabs>
              <w:spacing w:after="0"/>
              <w:ind w:firstLine="0"/>
              <w:jc w:val="left"/>
              <w:rPr>
                <w:lang w:val="cs-CZ"/>
              </w:rPr>
            </w:pPr>
            <w:r w:rsidRPr="00F52192">
              <w:rPr>
                <w:lang w:val="cs-CZ"/>
              </w:rPr>
              <w:t>Krby TURBO s.r.o.</w:t>
            </w:r>
          </w:p>
          <w:p w14:paraId="3BBABB68" w14:textId="77777777" w:rsidR="00514DF1" w:rsidRPr="00F52192" w:rsidRDefault="00514DF1" w:rsidP="00AE4B5E">
            <w:pPr>
              <w:tabs>
                <w:tab w:val="right" w:pos="1418"/>
              </w:tabs>
              <w:spacing w:after="0"/>
              <w:ind w:firstLine="0"/>
              <w:jc w:val="left"/>
              <w:rPr>
                <w:lang w:val="cs-CZ"/>
              </w:rPr>
            </w:pPr>
            <w:r w:rsidRPr="00F52192">
              <w:rPr>
                <w:lang w:val="cs-CZ"/>
              </w:rPr>
              <w:t>Neklanova 149/36</w:t>
            </w:r>
          </w:p>
          <w:p w14:paraId="05B4673E" w14:textId="77777777" w:rsidR="00514DF1" w:rsidRPr="00F52192" w:rsidRDefault="00514DF1" w:rsidP="00AE4B5E">
            <w:pPr>
              <w:tabs>
                <w:tab w:val="right" w:pos="1418"/>
              </w:tabs>
              <w:spacing w:after="0"/>
              <w:ind w:firstLine="0"/>
              <w:jc w:val="left"/>
              <w:rPr>
                <w:lang w:val="cs-CZ"/>
              </w:rPr>
            </w:pPr>
            <w:r w:rsidRPr="00F52192">
              <w:rPr>
                <w:lang w:val="cs-CZ"/>
              </w:rPr>
              <w:t>128 00, Praha 2</w:t>
            </w:r>
          </w:p>
          <w:p w14:paraId="74E95C8F" w14:textId="77777777" w:rsidR="00514DF1" w:rsidRPr="00F52192" w:rsidRDefault="00514DF1" w:rsidP="00AE4B5E">
            <w:pPr>
              <w:tabs>
                <w:tab w:val="right" w:pos="1418"/>
              </w:tabs>
              <w:spacing w:after="0"/>
              <w:ind w:firstLine="0"/>
              <w:jc w:val="left"/>
              <w:rPr>
                <w:lang w:val="cs-CZ"/>
              </w:rPr>
            </w:pPr>
            <w:r w:rsidRPr="00F52192">
              <w:rPr>
                <w:lang w:val="cs-CZ"/>
              </w:rPr>
              <w:t>IČO: 27126714</w:t>
            </w:r>
          </w:p>
          <w:p w14:paraId="3790CC24" w14:textId="77777777" w:rsidR="00514DF1" w:rsidRPr="00F52192" w:rsidRDefault="00514DF1" w:rsidP="00AE4B5E">
            <w:pPr>
              <w:tabs>
                <w:tab w:val="right" w:pos="1418"/>
              </w:tabs>
              <w:spacing w:after="0"/>
              <w:ind w:firstLine="0"/>
              <w:jc w:val="left"/>
              <w:rPr>
                <w:lang w:val="cs-CZ"/>
              </w:rPr>
            </w:pPr>
            <w:r w:rsidRPr="00F52192">
              <w:rPr>
                <w:lang w:val="cs-CZ"/>
              </w:rPr>
              <w:t>DIČ: CZ27126714</w:t>
            </w:r>
          </w:p>
          <w:p w14:paraId="48F45406" w14:textId="77777777" w:rsidR="00514DF1" w:rsidRPr="00F52192" w:rsidRDefault="00514DF1" w:rsidP="00AE4B5E">
            <w:pPr>
              <w:tabs>
                <w:tab w:val="right" w:pos="1418"/>
              </w:tabs>
              <w:spacing w:after="0"/>
              <w:ind w:firstLine="0"/>
              <w:jc w:val="left"/>
              <w:rPr>
                <w:lang w:val="cs-CZ"/>
              </w:rPr>
            </w:pPr>
          </w:p>
        </w:tc>
      </w:tr>
      <w:tr w:rsidR="00514DF1" w:rsidRPr="00F52192" w14:paraId="7979AF9A" w14:textId="77777777" w:rsidTr="00AE4B5E">
        <w:tc>
          <w:tcPr>
            <w:tcW w:w="1555" w:type="dxa"/>
          </w:tcPr>
          <w:p w14:paraId="4FD66072" w14:textId="77777777" w:rsidR="00514DF1" w:rsidRPr="00F52192" w:rsidRDefault="00514DF1" w:rsidP="00AE4B5E">
            <w:pPr>
              <w:ind w:firstLine="0"/>
              <w:jc w:val="right"/>
              <w:rPr>
                <w:lang w:val="cs-CZ"/>
              </w:rPr>
            </w:pPr>
            <w:r w:rsidRPr="00F52192">
              <w:rPr>
                <w:noProof/>
                <w:lang w:val="cs-CZ" w:eastAsia="cs-CZ"/>
              </w:rPr>
              <w:drawing>
                <wp:anchor distT="0" distB="0" distL="114300" distR="114300" simplePos="0" relativeHeight="251863040" behindDoc="0" locked="0" layoutInCell="1" allowOverlap="1" wp14:anchorId="7CD47F94" wp14:editId="7F2F5B61">
                  <wp:simplePos x="0" y="0"/>
                  <wp:positionH relativeFrom="margin">
                    <wp:posOffset>588010</wp:posOffset>
                  </wp:positionH>
                  <wp:positionV relativeFrom="paragraph">
                    <wp:posOffset>-118745</wp:posOffset>
                  </wp:positionV>
                  <wp:extent cx="323850" cy="311811"/>
                  <wp:effectExtent l="0" t="0" r="0" b="0"/>
                  <wp:wrapNone/>
                  <wp:docPr id="11" name="Obrázek 11" descr="Ikona mobil Stock vektory, Royalty Free Ikona mobil Ilust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ona mobil Stock vektory, Royalty Free Ikona mobil Ilustrac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118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3" w:type="dxa"/>
          </w:tcPr>
          <w:p w14:paraId="6E3EC788" w14:textId="77777777" w:rsidR="00514DF1" w:rsidRPr="00F52192" w:rsidRDefault="00514DF1" w:rsidP="00AE4B5E">
            <w:pPr>
              <w:tabs>
                <w:tab w:val="right" w:pos="1418"/>
              </w:tabs>
              <w:ind w:firstLine="0"/>
              <w:rPr>
                <w:lang w:val="cs-CZ"/>
              </w:rPr>
            </w:pPr>
            <w:r w:rsidRPr="00F52192">
              <w:rPr>
                <w:lang w:val="cs-CZ"/>
              </w:rPr>
              <w:t>+420 731 411 377</w:t>
            </w:r>
          </w:p>
        </w:tc>
      </w:tr>
      <w:tr w:rsidR="00514DF1" w:rsidRPr="00F52192" w14:paraId="4B314C85" w14:textId="77777777" w:rsidTr="00AE4B5E">
        <w:tc>
          <w:tcPr>
            <w:tcW w:w="1555" w:type="dxa"/>
          </w:tcPr>
          <w:p w14:paraId="4C52A93F" w14:textId="77777777" w:rsidR="00514DF1" w:rsidRPr="00F52192" w:rsidRDefault="00514DF1" w:rsidP="00AE4B5E">
            <w:pPr>
              <w:ind w:firstLine="0"/>
              <w:jc w:val="right"/>
              <w:rPr>
                <w:lang w:val="cs-CZ"/>
              </w:rPr>
            </w:pPr>
            <w:r w:rsidRPr="00F52192">
              <w:rPr>
                <w:lang w:val="cs-CZ"/>
              </w:rPr>
              <w:object w:dxaOrig="331" w:dyaOrig="240" w14:anchorId="50E14333">
                <v:shape id="_x0000_i1027" type="#_x0000_t75" style="width:16pt;height:11.5pt" o:ole="">
                  <v:imagedata r:id="rId25" o:title=""/>
                </v:shape>
                <o:OLEObject Type="Embed" ProgID="CorelDraw.Graphic.19" ShapeID="_x0000_i1027" DrawAspect="Content" ObjectID="_1704400325" r:id="rId26"/>
              </w:object>
            </w:r>
          </w:p>
        </w:tc>
        <w:tc>
          <w:tcPr>
            <w:tcW w:w="3253" w:type="dxa"/>
          </w:tcPr>
          <w:p w14:paraId="1A33AAEF" w14:textId="77777777" w:rsidR="00514DF1" w:rsidRPr="00F52192" w:rsidRDefault="00B160F1" w:rsidP="00AE4B5E">
            <w:pPr>
              <w:tabs>
                <w:tab w:val="right" w:pos="1418"/>
              </w:tabs>
              <w:ind w:firstLine="0"/>
              <w:rPr>
                <w:lang w:val="cs-CZ"/>
              </w:rPr>
            </w:pPr>
            <w:hyperlink r:id="rId27" w:history="1">
              <w:r w:rsidR="00514DF1" w:rsidRPr="00F52192">
                <w:rPr>
                  <w:rStyle w:val="Hypertextovodkaz"/>
                  <w:lang w:val="cs-CZ"/>
                </w:rPr>
                <w:t>obchod@krbyturbo.cz</w:t>
              </w:r>
            </w:hyperlink>
          </w:p>
        </w:tc>
      </w:tr>
    </w:tbl>
    <w:p w14:paraId="3D515EE9" w14:textId="77777777" w:rsidR="00514DF1" w:rsidRPr="00F52192" w:rsidRDefault="00514DF1" w:rsidP="00514DF1">
      <w:pPr>
        <w:jc w:val="left"/>
        <w:rPr>
          <w:lang w:val="cs-CZ"/>
        </w:rPr>
      </w:pPr>
    </w:p>
    <w:p w14:paraId="75B2ED41" w14:textId="77777777" w:rsidR="00514DF1" w:rsidRPr="00F52192" w:rsidRDefault="00514DF1" w:rsidP="00514DF1">
      <w:pPr>
        <w:jc w:val="left"/>
        <w:rPr>
          <w:lang w:val="cs-CZ"/>
        </w:rPr>
      </w:pPr>
      <w:commentRangeStart w:id="1"/>
      <w:r w:rsidRPr="00F52192">
        <w:rPr>
          <w:lang w:val="cs-CZ"/>
        </w:rPr>
        <w:t>Produkt musí být nainstalován proškolenou osobou, která má živno</w:t>
      </w:r>
      <w:r w:rsidRPr="00F52192">
        <w:rPr>
          <w:lang w:val="cs-CZ"/>
        </w:rPr>
        <w:t>s</w:t>
      </w:r>
      <w:r w:rsidRPr="00F52192">
        <w:rPr>
          <w:lang w:val="cs-CZ"/>
        </w:rPr>
        <w:t>tenské oprávnění kamnář, montér topidel. V případě nezakoupení pr</w:t>
      </w:r>
      <w:r w:rsidRPr="00F52192">
        <w:rPr>
          <w:lang w:val="cs-CZ"/>
        </w:rPr>
        <w:t>o</w:t>
      </w:r>
      <w:r w:rsidRPr="00F52192">
        <w:rPr>
          <w:lang w:val="cs-CZ"/>
        </w:rPr>
        <w:t>duktu od výhradního distributora v ČR se nevztahuje záruka a servis.</w:t>
      </w:r>
      <w:commentRangeEnd w:id="1"/>
      <w:r w:rsidR="002D160F">
        <w:rPr>
          <w:rStyle w:val="Odkaznakoment"/>
        </w:rPr>
        <w:commentReference w:id="1"/>
      </w:r>
    </w:p>
    <w:p w14:paraId="6C44C3EE" w14:textId="77777777" w:rsidR="00514DF1" w:rsidRPr="00F52192" w:rsidRDefault="00514DF1" w:rsidP="00514DF1">
      <w:pPr>
        <w:jc w:val="right"/>
        <w:rPr>
          <w:lang w:val="cs-CZ"/>
        </w:rPr>
      </w:pPr>
      <w:r w:rsidRPr="00F52192">
        <w:rPr>
          <w:lang w:val="cs-CZ"/>
        </w:rPr>
        <w:t>Děkujeme Vám za pochopení.</w:t>
      </w:r>
    </w:p>
    <w:p w14:paraId="251D8244" w14:textId="77777777" w:rsidR="00514DF1" w:rsidRPr="00F52192" w:rsidRDefault="00514DF1" w:rsidP="00514DF1">
      <w:pPr>
        <w:jc w:val="right"/>
        <w:rPr>
          <w:lang w:val="cs-CZ"/>
        </w:rPr>
      </w:pPr>
      <w:r w:rsidRPr="00F52192">
        <w:rPr>
          <w:lang w:val="cs-CZ"/>
        </w:rPr>
        <w:t>S úctou,</w:t>
      </w:r>
    </w:p>
    <w:p w14:paraId="781B2778" w14:textId="2D0A1F6E" w:rsidR="00514DF1" w:rsidRPr="00F52192" w:rsidRDefault="00514DF1" w:rsidP="00514DF1">
      <w:pPr>
        <w:jc w:val="right"/>
        <w:rPr>
          <w:lang w:val="cs-CZ"/>
        </w:rPr>
      </w:pPr>
      <w:r w:rsidRPr="00F52192">
        <w:rPr>
          <w:lang w:val="cs-CZ"/>
        </w:rPr>
        <w:t>Výhradní dovozce pro ČR</w:t>
      </w:r>
    </w:p>
    <w:p w14:paraId="561CA584" w14:textId="44C60C59" w:rsidR="00334059" w:rsidRPr="00F52192" w:rsidRDefault="00A9079F" w:rsidP="00514DF1">
      <w:pPr>
        <w:ind w:firstLine="0"/>
        <w:rPr>
          <w:lang w:val="cs-CZ"/>
        </w:rPr>
      </w:pPr>
      <w:r w:rsidRPr="00F52192">
        <w:rPr>
          <w:noProof/>
          <w:lang w:val="cs-CZ" w:eastAsia="cs-CZ"/>
        </w:rPr>
        <mc:AlternateContent>
          <mc:Choice Requires="wps">
            <w:drawing>
              <wp:anchor distT="45720" distB="45720" distL="114300" distR="114300" simplePos="0" relativeHeight="251658240" behindDoc="0" locked="0" layoutInCell="1" allowOverlap="1" wp14:anchorId="561CAA47" wp14:editId="561CAA48">
                <wp:simplePos x="0" y="0"/>
                <wp:positionH relativeFrom="column">
                  <wp:posOffset>-3192885</wp:posOffset>
                </wp:positionH>
                <wp:positionV relativeFrom="paragraph">
                  <wp:posOffset>2309519</wp:posOffset>
                </wp:positionV>
                <wp:extent cx="3049270" cy="361315"/>
                <wp:effectExtent l="0" t="0" r="0" b="63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70" cy="361315"/>
                        </a:xfrm>
                        <a:prstGeom prst="rect">
                          <a:avLst/>
                        </a:prstGeom>
                        <a:noFill/>
                        <a:ln w="9525">
                          <a:noFill/>
                          <a:miter lim="800000"/>
                          <a:headEnd/>
                          <a:tailEnd/>
                        </a:ln>
                      </wps:spPr>
                      <wps:txbx>
                        <w:txbxContent>
                          <w:p w14:paraId="3AD526BE" w14:textId="77777777" w:rsidR="005865EE" w:rsidRPr="00D137C1" w:rsidRDefault="005865EE" w:rsidP="00514DF1">
                            <w:pPr>
                              <w:spacing w:after="0"/>
                              <w:ind w:firstLine="0"/>
                              <w:jc w:val="center"/>
                              <w:rPr>
                                <w:sz w:val="14"/>
                                <w:szCs w:val="14"/>
                                <w:lang w:val="cs-CZ"/>
                              </w:rPr>
                            </w:pPr>
                            <w:r w:rsidRPr="00D137C1">
                              <w:rPr>
                                <w:sz w:val="14"/>
                                <w:szCs w:val="14"/>
                                <w:lang w:val="cs-CZ"/>
                              </w:rPr>
                              <w:t xml:space="preserve">Obsah tohoto operačního manuálu je majetkem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proofErr w:type="gramStart"/>
                            <w:r w:rsidRPr="00D137C1">
                              <w:rPr>
                                <w:sz w:val="14"/>
                                <w:szCs w:val="14"/>
                                <w:lang w:val="cs-CZ"/>
                              </w:rPr>
                              <w:t>o.o</w:t>
                            </w:r>
                            <w:proofErr w:type="spellEnd"/>
                            <w:r w:rsidRPr="00D137C1">
                              <w:rPr>
                                <w:sz w:val="14"/>
                                <w:szCs w:val="14"/>
                                <w:lang w:val="cs-CZ"/>
                              </w:rPr>
                              <w:t>.</w:t>
                            </w:r>
                            <w:proofErr w:type="gram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Jakékoliv kopírování</w:t>
                            </w:r>
                            <w:r>
                              <w:rPr>
                                <w:sz w:val="14"/>
                                <w:szCs w:val="14"/>
                                <w:lang w:val="cs-CZ"/>
                              </w:rPr>
                              <w:t>, duplikace</w:t>
                            </w:r>
                            <w:r w:rsidRPr="00D137C1">
                              <w:rPr>
                                <w:sz w:val="14"/>
                                <w:szCs w:val="14"/>
                                <w:lang w:val="cs-CZ"/>
                              </w:rPr>
                              <w:t xml:space="preserve"> a </w:t>
                            </w:r>
                            <w:r>
                              <w:rPr>
                                <w:sz w:val="14"/>
                                <w:szCs w:val="14"/>
                                <w:lang w:val="cs-CZ"/>
                              </w:rPr>
                              <w:t>zveřejňování</w:t>
                            </w:r>
                            <w:r w:rsidRPr="00D137C1">
                              <w:rPr>
                                <w:sz w:val="14"/>
                                <w:szCs w:val="14"/>
                                <w:lang w:val="cs-CZ"/>
                              </w:rPr>
                              <w:t xml:space="preserve"> obsahu tohoto manuálu  bez prvotního písemného souhlasu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r w:rsidRPr="00D137C1">
                              <w:rPr>
                                <w:sz w:val="14"/>
                                <w:szCs w:val="14"/>
                                <w:lang w:val="cs-CZ"/>
                              </w:rPr>
                              <w:t>o.o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je zakázáno.</w:t>
                            </w:r>
                          </w:p>
                          <w:p w14:paraId="561CAB3F" w14:textId="55445DF3" w:rsidR="005865EE" w:rsidRPr="00D9347B" w:rsidRDefault="005865EE" w:rsidP="00A85F18">
                            <w:pPr>
                              <w:spacing w:after="0"/>
                              <w:ind w:firstLine="0"/>
                              <w:jc w:val="center"/>
                              <w:rPr>
                                <w:sz w:val="14"/>
                                <w:szCs w:val="14"/>
                                <w:lang w:val="en-US"/>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1.4pt;margin-top:181.85pt;width:240.1pt;height:2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" filled="f" stroked="f">
                <v:textbox inset="0,0,0,0">
                  <w:txbxContent>
                    <w:p w14:paraId="3AD526BE" w14:textId="77777777" w:rsidR="005865EE" w:rsidRPr="00D137C1" w:rsidRDefault="005865EE" w:rsidP="00514DF1">
                      <w:pPr>
                        <w:spacing w:after="0"/>
                        <w:ind w:firstLine="0"/>
                        <w:jc w:val="center"/>
                        <w:rPr>
                          <w:sz w:val="14"/>
                          <w:szCs w:val="14"/>
                          <w:lang w:val="cs-CZ"/>
                        </w:rPr>
                      </w:pPr>
                      <w:r w:rsidRPr="00D137C1">
                        <w:rPr>
                          <w:sz w:val="14"/>
                          <w:szCs w:val="14"/>
                          <w:lang w:val="cs-CZ"/>
                        </w:rPr>
                        <w:t xml:space="preserve">Obsah tohoto operačního manuálu je majetkem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proofErr w:type="gramStart"/>
                      <w:r w:rsidRPr="00D137C1">
                        <w:rPr>
                          <w:sz w:val="14"/>
                          <w:szCs w:val="14"/>
                          <w:lang w:val="cs-CZ"/>
                        </w:rPr>
                        <w:t>o.o</w:t>
                      </w:r>
                      <w:proofErr w:type="spellEnd"/>
                      <w:r w:rsidRPr="00D137C1">
                        <w:rPr>
                          <w:sz w:val="14"/>
                          <w:szCs w:val="14"/>
                          <w:lang w:val="cs-CZ"/>
                        </w:rPr>
                        <w:t>.</w:t>
                      </w:r>
                      <w:proofErr w:type="gram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Jakékoliv kopírování</w:t>
                      </w:r>
                      <w:r>
                        <w:rPr>
                          <w:sz w:val="14"/>
                          <w:szCs w:val="14"/>
                          <w:lang w:val="cs-CZ"/>
                        </w:rPr>
                        <w:t>, duplikace</w:t>
                      </w:r>
                      <w:r w:rsidRPr="00D137C1">
                        <w:rPr>
                          <w:sz w:val="14"/>
                          <w:szCs w:val="14"/>
                          <w:lang w:val="cs-CZ"/>
                        </w:rPr>
                        <w:t xml:space="preserve"> a </w:t>
                      </w:r>
                      <w:r>
                        <w:rPr>
                          <w:sz w:val="14"/>
                          <w:szCs w:val="14"/>
                          <w:lang w:val="cs-CZ"/>
                        </w:rPr>
                        <w:t>zveřejňování</w:t>
                      </w:r>
                      <w:r w:rsidRPr="00D137C1">
                        <w:rPr>
                          <w:sz w:val="14"/>
                          <w:szCs w:val="14"/>
                          <w:lang w:val="cs-CZ"/>
                        </w:rPr>
                        <w:t xml:space="preserve"> obsahu tohoto manuálu  bez prvotního písemného souhlasu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r w:rsidRPr="00D137C1">
                        <w:rPr>
                          <w:sz w:val="14"/>
                          <w:szCs w:val="14"/>
                          <w:lang w:val="cs-CZ"/>
                        </w:rPr>
                        <w:t>o.o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je zakázáno.</w:t>
                      </w:r>
                    </w:p>
                    <w:p w14:paraId="561CAB3F" w14:textId="55445DF3" w:rsidR="005865EE" w:rsidRPr="00D9347B" w:rsidRDefault="005865EE" w:rsidP="00A85F18">
                      <w:pPr>
                        <w:spacing w:after="0"/>
                        <w:ind w:firstLine="0"/>
                        <w:jc w:val="center"/>
                        <w:rPr>
                          <w:sz w:val="14"/>
                          <w:szCs w:val="14"/>
                          <w:lang w:val="en-US"/>
                        </w:rPr>
                      </w:pPr>
                    </w:p>
                  </w:txbxContent>
                </v:textbox>
                <w10:wrap type="square"/>
              </v:shape>
            </w:pict>
          </mc:Fallback>
        </mc:AlternateContent>
      </w:r>
    </w:p>
    <w:p w14:paraId="561CA585" w14:textId="77777777" w:rsidR="00334059" w:rsidRPr="00F52192" w:rsidRDefault="00334059" w:rsidP="00171BA5">
      <w:pPr>
        <w:ind w:firstLine="0"/>
        <w:rPr>
          <w:lang w:val="cs-CZ"/>
        </w:rPr>
        <w:sectPr w:rsidR="00334059" w:rsidRPr="00F52192" w:rsidSect="003C2D1A">
          <w:footerReference w:type="default" r:id="rId29"/>
          <w:pgSz w:w="11906" w:h="16838" w:code="9"/>
          <w:pgMar w:top="1021" w:right="1021" w:bottom="1021" w:left="1021" w:header="454" w:footer="454" w:gutter="0"/>
          <w:cols w:num="2" w:space="227"/>
          <w:docGrid w:linePitch="360"/>
        </w:sectPr>
      </w:pPr>
    </w:p>
    <w:sdt>
      <w:sdtPr>
        <w:rPr>
          <w:rFonts w:ascii="Arial Narrow" w:eastAsiaTheme="minorHAnsi" w:hAnsi="Arial Narrow" w:cstheme="minorBidi"/>
          <w:color w:val="auto"/>
          <w:sz w:val="18"/>
          <w:szCs w:val="22"/>
          <w:lang w:val="cs-CZ" w:eastAsia="en-US"/>
        </w:rPr>
        <w:id w:val="-926410871"/>
        <w:docPartObj>
          <w:docPartGallery w:val="Table of Contents"/>
          <w:docPartUnique/>
        </w:docPartObj>
      </w:sdtPr>
      <w:sdtEndPr>
        <w:rPr>
          <w:b/>
          <w:bCs/>
        </w:rPr>
      </w:sdtEndPr>
      <w:sdtContent>
        <w:p w14:paraId="561CA586" w14:textId="6C43FF9E" w:rsidR="00171BA5" w:rsidRPr="00F52192" w:rsidRDefault="006E465D" w:rsidP="005B483A">
          <w:pPr>
            <w:pStyle w:val="Nadpisobsahu"/>
            <w:spacing w:before="0" w:after="0"/>
            <w:rPr>
              <w:rFonts w:ascii="Arial Narrow" w:hAnsi="Arial Narrow"/>
              <w:b/>
              <w:color w:val="auto"/>
              <w:sz w:val="18"/>
              <w:szCs w:val="18"/>
              <w:lang w:val="cs-CZ"/>
            </w:rPr>
          </w:pPr>
          <w:r w:rsidRPr="00F52192">
            <w:rPr>
              <w:rFonts w:ascii="Arial Narrow" w:hAnsi="Arial Narrow"/>
              <w:b/>
              <w:bCs/>
              <w:color w:val="auto"/>
              <w:sz w:val="18"/>
              <w:szCs w:val="18"/>
              <w:lang w:val="cs-CZ"/>
            </w:rPr>
            <w:t>OBSAH</w:t>
          </w:r>
        </w:p>
        <w:p w14:paraId="63D5B1C4" w14:textId="7CC9B809" w:rsidR="006E465D" w:rsidRPr="00F52192" w:rsidRDefault="00171BA5">
          <w:pPr>
            <w:pStyle w:val="Obsah1"/>
            <w:rPr>
              <w:rFonts w:asciiTheme="minorHAnsi" w:eastAsiaTheme="minorEastAsia" w:hAnsiTheme="minorHAnsi"/>
              <w:noProof/>
              <w:sz w:val="22"/>
              <w:lang w:val="cs-CZ" w:eastAsia="cs-CZ"/>
            </w:rPr>
          </w:pPr>
          <w:r w:rsidRPr="00F52192">
            <w:rPr>
              <w:sz w:val="16"/>
              <w:szCs w:val="16"/>
              <w:lang w:val="cs-CZ"/>
            </w:rPr>
            <w:fldChar w:fldCharType="begin"/>
          </w:r>
          <w:r w:rsidRPr="00F52192">
            <w:rPr>
              <w:sz w:val="16"/>
              <w:szCs w:val="16"/>
              <w:lang w:val="cs-CZ"/>
            </w:rPr>
            <w:instrText xml:space="preserve"> TOC \o "1-3" \h \z \u </w:instrText>
          </w:r>
          <w:r w:rsidRPr="00F52192">
            <w:rPr>
              <w:sz w:val="16"/>
              <w:szCs w:val="16"/>
              <w:lang w:val="cs-CZ"/>
            </w:rPr>
            <w:fldChar w:fldCharType="separate"/>
          </w:r>
          <w:hyperlink w:anchor="_Toc49446449" w:history="1">
            <w:r w:rsidR="006E465D" w:rsidRPr="00F52192">
              <w:rPr>
                <w:rStyle w:val="Hypertextovodkaz"/>
                <w:noProof/>
                <w:lang w:val="cs-CZ"/>
              </w:rPr>
              <w:t>1.</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INFORMACE</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_Toc49446449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5</w:t>
            </w:r>
            <w:r w:rsidR="006E465D" w:rsidRPr="00F52192">
              <w:rPr>
                <w:noProof/>
                <w:webHidden/>
                <w:lang w:val="cs-CZ"/>
              </w:rPr>
              <w:fldChar w:fldCharType="end"/>
            </w:r>
          </w:hyperlink>
        </w:p>
        <w:p w14:paraId="181195A1" w14:textId="0C5A8429" w:rsidR="006E465D" w:rsidRPr="00F52192" w:rsidRDefault="00B160F1">
          <w:pPr>
            <w:pStyle w:val="Obsah1"/>
            <w:rPr>
              <w:rFonts w:asciiTheme="minorHAnsi" w:eastAsiaTheme="minorEastAsia" w:hAnsiTheme="minorHAnsi"/>
              <w:noProof/>
              <w:sz w:val="22"/>
              <w:lang w:val="cs-CZ" w:eastAsia="cs-CZ"/>
            </w:rPr>
          </w:pPr>
          <w:hyperlink w:anchor="_Toc49446450" w:history="1">
            <w:r w:rsidR="006E465D" w:rsidRPr="00F52192">
              <w:rPr>
                <w:rStyle w:val="Hypertextovodkaz"/>
                <w:noProof/>
                <w:lang w:val="cs-CZ"/>
              </w:rPr>
              <w:t>2.</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ZÁKLADNÍ BEZPEČNOSTNÍ PRAVIDLA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_Toc49446450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5</w:t>
            </w:r>
            <w:r w:rsidR="006E465D" w:rsidRPr="00F52192">
              <w:rPr>
                <w:noProof/>
                <w:webHidden/>
                <w:lang w:val="cs-CZ"/>
              </w:rPr>
              <w:fldChar w:fldCharType="end"/>
            </w:r>
          </w:hyperlink>
        </w:p>
        <w:p w14:paraId="75A60AC4" w14:textId="66CA162E" w:rsidR="006E465D" w:rsidRPr="00F52192" w:rsidRDefault="00B160F1">
          <w:pPr>
            <w:pStyle w:val="Obsah2"/>
            <w:rPr>
              <w:rFonts w:asciiTheme="minorHAnsi" w:eastAsiaTheme="minorEastAsia" w:hAnsiTheme="minorHAnsi"/>
              <w:noProof/>
              <w:sz w:val="22"/>
              <w:lang w:val="cs-CZ" w:eastAsia="cs-CZ"/>
            </w:rPr>
          </w:pPr>
          <w:hyperlink w:anchor="_Toc49446451" w:history="1">
            <w:r w:rsidR="006E465D" w:rsidRPr="00F52192">
              <w:rPr>
                <w:rStyle w:val="Hypertextovodkaz"/>
                <w:noProof/>
                <w:lang w:val="cs-CZ"/>
              </w:rPr>
              <w:t>2.1.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BEZPEČNOSTNÍ VAROVÁNÍ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_Toc49446451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5</w:t>
            </w:r>
            <w:r w:rsidR="006E465D" w:rsidRPr="00F52192">
              <w:rPr>
                <w:noProof/>
                <w:webHidden/>
                <w:lang w:val="cs-CZ"/>
              </w:rPr>
              <w:fldChar w:fldCharType="end"/>
            </w:r>
          </w:hyperlink>
        </w:p>
        <w:p w14:paraId="7DF7F3C4" w14:textId="2AC80A36" w:rsidR="006E465D" w:rsidRPr="00F52192" w:rsidRDefault="00B160F1">
          <w:pPr>
            <w:pStyle w:val="Obsah2"/>
            <w:rPr>
              <w:rFonts w:asciiTheme="minorHAnsi" w:eastAsiaTheme="minorEastAsia" w:hAnsiTheme="minorHAnsi"/>
              <w:noProof/>
              <w:sz w:val="22"/>
              <w:lang w:val="cs-CZ" w:eastAsia="cs-CZ"/>
            </w:rPr>
          </w:pPr>
          <w:hyperlink w:anchor="_Toc49446452" w:history="1">
            <w:r w:rsidR="006E465D" w:rsidRPr="00F52192">
              <w:rPr>
                <w:rStyle w:val="Hypertextovodkaz"/>
                <w:bCs/>
                <w:noProof/>
                <w:lang w:val="cs-CZ"/>
              </w:rPr>
              <w:t>2.2.</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VAROVÁNÍ SPOJENÉ S UŽÍVÁNÍM</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_Toc49446452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6</w:t>
            </w:r>
            <w:r w:rsidR="006E465D" w:rsidRPr="00F52192">
              <w:rPr>
                <w:noProof/>
                <w:webHidden/>
                <w:lang w:val="cs-CZ"/>
              </w:rPr>
              <w:fldChar w:fldCharType="end"/>
            </w:r>
          </w:hyperlink>
        </w:p>
        <w:p w14:paraId="2C4F9C11" w14:textId="4F043F3F" w:rsidR="006E465D" w:rsidRPr="00F52192" w:rsidRDefault="00B160F1">
          <w:pPr>
            <w:pStyle w:val="Obsah1"/>
            <w:rPr>
              <w:rFonts w:asciiTheme="minorHAnsi" w:eastAsiaTheme="minorEastAsia" w:hAnsiTheme="minorHAnsi"/>
              <w:noProof/>
              <w:sz w:val="22"/>
              <w:lang w:val="cs-CZ" w:eastAsia="cs-CZ"/>
            </w:rPr>
          </w:pPr>
          <w:hyperlink w:anchor="_Toc49446453" w:history="1">
            <w:r w:rsidR="006E465D" w:rsidRPr="00F52192">
              <w:rPr>
                <w:rStyle w:val="Hypertextovodkaz"/>
                <w:noProof/>
                <w:lang w:val="cs-CZ"/>
              </w:rPr>
              <w:t>3.</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ÚČEL ZAŘÍZENÍ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_Toc49446453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6</w:t>
            </w:r>
            <w:r w:rsidR="006E465D" w:rsidRPr="00F52192">
              <w:rPr>
                <w:noProof/>
                <w:webHidden/>
                <w:lang w:val="cs-CZ"/>
              </w:rPr>
              <w:fldChar w:fldCharType="end"/>
            </w:r>
          </w:hyperlink>
        </w:p>
        <w:p w14:paraId="05230761" w14:textId="56EEED73" w:rsidR="006E465D" w:rsidRPr="00F52192" w:rsidRDefault="00B160F1">
          <w:pPr>
            <w:pStyle w:val="Obsah1"/>
            <w:rPr>
              <w:rFonts w:asciiTheme="minorHAnsi" w:eastAsiaTheme="minorEastAsia" w:hAnsiTheme="minorHAnsi"/>
              <w:noProof/>
              <w:sz w:val="22"/>
              <w:lang w:val="cs-CZ" w:eastAsia="cs-CZ"/>
            </w:rPr>
          </w:pPr>
          <w:hyperlink w:anchor="_Toc49446454" w:history="1">
            <w:r w:rsidR="006E465D" w:rsidRPr="00F52192">
              <w:rPr>
                <w:rStyle w:val="Hypertextovodkaz"/>
                <w:noProof/>
                <w:lang w:val="cs-CZ"/>
              </w:rPr>
              <w:t>4.</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TECHNICKÉ SPECIFIKACE</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_Toc49446454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6</w:t>
            </w:r>
            <w:r w:rsidR="006E465D" w:rsidRPr="00F52192">
              <w:rPr>
                <w:noProof/>
                <w:webHidden/>
                <w:lang w:val="cs-CZ"/>
              </w:rPr>
              <w:fldChar w:fldCharType="end"/>
            </w:r>
          </w:hyperlink>
        </w:p>
        <w:p w14:paraId="2BDEC77E" w14:textId="65B6176C" w:rsidR="006E465D" w:rsidRPr="00F52192" w:rsidRDefault="00B160F1">
          <w:pPr>
            <w:pStyle w:val="Obsah2"/>
            <w:rPr>
              <w:rFonts w:asciiTheme="minorHAnsi" w:eastAsiaTheme="minorEastAsia" w:hAnsiTheme="minorHAnsi"/>
              <w:noProof/>
              <w:sz w:val="22"/>
              <w:lang w:val="cs-CZ" w:eastAsia="cs-CZ"/>
            </w:rPr>
          </w:pPr>
          <w:hyperlink w:anchor="_Toc49446455" w:history="1">
            <w:r w:rsidR="006E465D" w:rsidRPr="00F52192">
              <w:rPr>
                <w:rStyle w:val="Hypertextovodkaz"/>
                <w:noProof/>
                <w:lang w:val="cs-CZ"/>
              </w:rPr>
              <w:t>4.1.</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DESIGN</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_Toc49446455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6</w:t>
            </w:r>
            <w:r w:rsidR="006E465D" w:rsidRPr="00F52192">
              <w:rPr>
                <w:noProof/>
                <w:webHidden/>
                <w:lang w:val="cs-CZ"/>
              </w:rPr>
              <w:fldChar w:fldCharType="end"/>
            </w:r>
          </w:hyperlink>
        </w:p>
        <w:p w14:paraId="1C97E98B" w14:textId="78060E42" w:rsidR="006E465D" w:rsidRPr="00F52192" w:rsidRDefault="00B160F1">
          <w:pPr>
            <w:pStyle w:val="Obsah2"/>
            <w:rPr>
              <w:rFonts w:asciiTheme="minorHAnsi" w:eastAsiaTheme="minorEastAsia" w:hAnsiTheme="minorHAnsi"/>
              <w:noProof/>
              <w:sz w:val="22"/>
              <w:lang w:val="cs-CZ" w:eastAsia="cs-CZ"/>
            </w:rPr>
          </w:pPr>
          <w:hyperlink w:anchor="_Toc49446456" w:history="1">
            <w:r w:rsidR="006E465D" w:rsidRPr="00F52192">
              <w:rPr>
                <w:rStyle w:val="Hypertextovodkaz"/>
                <w:noProof/>
                <w:lang w:val="cs-CZ"/>
              </w:rPr>
              <w:t>4.2.</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TECHNICKÁ DATA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_Toc49446456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7</w:t>
            </w:r>
            <w:r w:rsidR="006E465D" w:rsidRPr="00F52192">
              <w:rPr>
                <w:noProof/>
                <w:webHidden/>
                <w:lang w:val="cs-CZ"/>
              </w:rPr>
              <w:fldChar w:fldCharType="end"/>
            </w:r>
          </w:hyperlink>
        </w:p>
        <w:p w14:paraId="0AE738E4" w14:textId="1FB01913" w:rsidR="006E465D" w:rsidRPr="00F52192" w:rsidRDefault="00B160F1">
          <w:pPr>
            <w:pStyle w:val="Obsah2"/>
            <w:rPr>
              <w:rFonts w:asciiTheme="minorHAnsi" w:eastAsiaTheme="minorEastAsia" w:hAnsiTheme="minorHAnsi"/>
              <w:noProof/>
              <w:sz w:val="22"/>
              <w:lang w:val="cs-CZ" w:eastAsia="cs-CZ"/>
            </w:rPr>
          </w:pPr>
          <w:hyperlink w:anchor="_Toc49446457" w:history="1">
            <w:r w:rsidR="006E465D" w:rsidRPr="00F52192">
              <w:rPr>
                <w:rStyle w:val="Hypertextovodkaz"/>
                <w:noProof/>
                <w:lang w:val="cs-CZ"/>
              </w:rPr>
              <w:t>4.3.</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VÝBAVA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_Toc49446457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12</w:t>
            </w:r>
            <w:r w:rsidR="006E465D" w:rsidRPr="00F52192">
              <w:rPr>
                <w:noProof/>
                <w:webHidden/>
                <w:lang w:val="cs-CZ"/>
              </w:rPr>
              <w:fldChar w:fldCharType="end"/>
            </w:r>
          </w:hyperlink>
        </w:p>
        <w:p w14:paraId="637E2990" w14:textId="7FEBC318" w:rsidR="006E465D" w:rsidRPr="00F52192" w:rsidRDefault="00B160F1">
          <w:pPr>
            <w:pStyle w:val="Obsah2"/>
            <w:rPr>
              <w:rFonts w:asciiTheme="minorHAnsi" w:eastAsiaTheme="minorEastAsia" w:hAnsiTheme="minorHAnsi"/>
              <w:noProof/>
              <w:sz w:val="22"/>
              <w:lang w:val="cs-CZ" w:eastAsia="cs-CZ"/>
            </w:rPr>
          </w:pPr>
          <w:hyperlink w:anchor="_Toc49446458" w:history="1">
            <w:r w:rsidR="006E465D" w:rsidRPr="00F52192">
              <w:rPr>
                <w:rStyle w:val="Hypertextovodkaz"/>
                <w:noProof/>
                <w:lang w:val="cs-CZ"/>
              </w:rPr>
              <w:t>4.4.</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PARAMETRY PALIVA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_Toc49446458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12</w:t>
            </w:r>
            <w:r w:rsidR="006E465D" w:rsidRPr="00F52192">
              <w:rPr>
                <w:noProof/>
                <w:webHidden/>
                <w:lang w:val="cs-CZ"/>
              </w:rPr>
              <w:fldChar w:fldCharType="end"/>
            </w:r>
          </w:hyperlink>
        </w:p>
        <w:p w14:paraId="7A0D75FD" w14:textId="38AA0070" w:rsidR="006E465D" w:rsidRPr="00F52192" w:rsidRDefault="00B160F1">
          <w:pPr>
            <w:pStyle w:val="Obsah2"/>
            <w:rPr>
              <w:rFonts w:asciiTheme="minorHAnsi" w:eastAsiaTheme="minorEastAsia" w:hAnsiTheme="minorHAnsi"/>
              <w:noProof/>
              <w:sz w:val="22"/>
              <w:lang w:val="cs-CZ" w:eastAsia="cs-CZ"/>
            </w:rPr>
          </w:pPr>
          <w:hyperlink w:anchor="_Toc49446459" w:history="1">
            <w:r w:rsidR="006E465D" w:rsidRPr="00F52192">
              <w:rPr>
                <w:rStyle w:val="Hypertextovodkaz"/>
                <w:noProof/>
                <w:lang w:val="cs-CZ"/>
              </w:rPr>
              <w:t>4.5.</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NÁHRADNÍ DÍLY</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_Toc49446459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12</w:t>
            </w:r>
            <w:r w:rsidR="006E465D" w:rsidRPr="00F52192">
              <w:rPr>
                <w:noProof/>
                <w:webHidden/>
                <w:lang w:val="cs-CZ"/>
              </w:rPr>
              <w:fldChar w:fldCharType="end"/>
            </w:r>
          </w:hyperlink>
        </w:p>
        <w:p w14:paraId="717474B3" w14:textId="65E16B26" w:rsidR="006E465D" w:rsidRPr="00F52192" w:rsidRDefault="00B160F1">
          <w:pPr>
            <w:pStyle w:val="Obsah1"/>
            <w:rPr>
              <w:rFonts w:asciiTheme="minorHAnsi" w:eastAsiaTheme="minorEastAsia" w:hAnsiTheme="minorHAnsi"/>
              <w:noProof/>
              <w:sz w:val="22"/>
              <w:lang w:val="cs-CZ" w:eastAsia="cs-CZ"/>
            </w:rPr>
          </w:pPr>
          <w:hyperlink w:anchor="_Toc49446460" w:history="1">
            <w:r w:rsidR="006E465D" w:rsidRPr="00F52192">
              <w:rPr>
                <w:rStyle w:val="Hypertextovodkaz"/>
                <w:noProof/>
                <w:lang w:val="cs-CZ"/>
              </w:rPr>
              <w:t>5.</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PŘEVOZ A INSTALACE</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_Toc49446460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12</w:t>
            </w:r>
            <w:r w:rsidR="006E465D" w:rsidRPr="00F52192">
              <w:rPr>
                <w:noProof/>
                <w:webHidden/>
                <w:lang w:val="cs-CZ"/>
              </w:rPr>
              <w:fldChar w:fldCharType="end"/>
            </w:r>
          </w:hyperlink>
        </w:p>
        <w:p w14:paraId="1BADF8BB" w14:textId="2686B8CB" w:rsidR="006E465D" w:rsidRPr="00F52192" w:rsidRDefault="00B160F1">
          <w:pPr>
            <w:pStyle w:val="Obsah2"/>
            <w:rPr>
              <w:rFonts w:asciiTheme="minorHAnsi" w:eastAsiaTheme="minorEastAsia" w:hAnsiTheme="minorHAnsi"/>
              <w:noProof/>
              <w:sz w:val="22"/>
              <w:lang w:val="cs-CZ" w:eastAsia="cs-CZ"/>
            </w:rPr>
          </w:pPr>
          <w:hyperlink w:anchor="_Toc49446461" w:history="1">
            <w:r w:rsidR="006E465D" w:rsidRPr="00F52192">
              <w:rPr>
                <w:rStyle w:val="Hypertextovodkaz"/>
                <w:noProof/>
                <w:lang w:val="cs-CZ"/>
              </w:rPr>
              <w:t>5.1.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PŘEVOZ A USKLADNĚNÍ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_Toc49446461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12</w:t>
            </w:r>
            <w:r w:rsidR="006E465D" w:rsidRPr="00F52192">
              <w:rPr>
                <w:noProof/>
                <w:webHidden/>
                <w:lang w:val="cs-CZ"/>
              </w:rPr>
              <w:fldChar w:fldCharType="end"/>
            </w:r>
          </w:hyperlink>
        </w:p>
        <w:p w14:paraId="7C2BE197" w14:textId="16DDF565" w:rsidR="006E465D" w:rsidRPr="00F52192" w:rsidRDefault="00B160F1">
          <w:pPr>
            <w:pStyle w:val="Obsah2"/>
            <w:rPr>
              <w:rFonts w:asciiTheme="minorHAnsi" w:eastAsiaTheme="minorEastAsia" w:hAnsiTheme="minorHAnsi"/>
              <w:noProof/>
              <w:sz w:val="22"/>
              <w:lang w:val="cs-CZ" w:eastAsia="cs-CZ"/>
            </w:rPr>
          </w:pPr>
          <w:hyperlink w:anchor="_Toc49446462" w:history="1">
            <w:r w:rsidR="006E465D" w:rsidRPr="00F52192">
              <w:rPr>
                <w:rStyle w:val="Hypertextovodkaz"/>
                <w:noProof/>
                <w:lang w:val="cs-CZ"/>
              </w:rPr>
              <w:t>5.2.</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FUNKČNÍ PROSTŘEDÍ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_Toc49446462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13</w:t>
            </w:r>
            <w:r w:rsidR="006E465D" w:rsidRPr="00F52192">
              <w:rPr>
                <w:noProof/>
                <w:webHidden/>
                <w:lang w:val="cs-CZ"/>
              </w:rPr>
              <w:fldChar w:fldCharType="end"/>
            </w:r>
          </w:hyperlink>
        </w:p>
        <w:p w14:paraId="3A7A5EE2" w14:textId="449BDE58" w:rsidR="006E465D" w:rsidRPr="00F52192" w:rsidRDefault="00B160F1">
          <w:pPr>
            <w:pStyle w:val="Obsah2"/>
            <w:rPr>
              <w:rFonts w:asciiTheme="minorHAnsi" w:eastAsiaTheme="minorEastAsia" w:hAnsiTheme="minorHAnsi"/>
              <w:noProof/>
              <w:sz w:val="22"/>
              <w:lang w:val="cs-CZ" w:eastAsia="cs-CZ"/>
            </w:rPr>
          </w:pPr>
          <w:hyperlink w:anchor="_Toc49446463" w:history="1">
            <w:r w:rsidR="006E465D" w:rsidRPr="00F52192">
              <w:rPr>
                <w:rStyle w:val="Hypertextovodkaz"/>
                <w:noProof/>
                <w:lang w:val="cs-CZ"/>
              </w:rPr>
              <w:t>5.3.</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PROPOJENÍ S PŘÍVODEM VZDUCHU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_Toc49446463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13</w:t>
            </w:r>
            <w:r w:rsidR="006E465D" w:rsidRPr="00F52192">
              <w:rPr>
                <w:noProof/>
                <w:webHidden/>
                <w:lang w:val="cs-CZ"/>
              </w:rPr>
              <w:fldChar w:fldCharType="end"/>
            </w:r>
          </w:hyperlink>
        </w:p>
        <w:p w14:paraId="0396D5DA" w14:textId="62E4ACDF" w:rsidR="006E465D" w:rsidRPr="00F52192" w:rsidRDefault="00B160F1">
          <w:pPr>
            <w:pStyle w:val="Obsah2"/>
            <w:rPr>
              <w:rFonts w:asciiTheme="minorHAnsi" w:eastAsiaTheme="minorEastAsia" w:hAnsiTheme="minorHAnsi"/>
              <w:noProof/>
              <w:sz w:val="22"/>
              <w:lang w:val="cs-CZ" w:eastAsia="cs-CZ"/>
            </w:rPr>
          </w:pPr>
          <w:hyperlink w:anchor="_Toc49446464" w:history="1">
            <w:r w:rsidR="006E465D" w:rsidRPr="00F52192">
              <w:rPr>
                <w:rStyle w:val="Hypertextovodkaz"/>
                <w:noProof/>
                <w:lang w:val="cs-CZ"/>
              </w:rPr>
              <w:t>5.4.</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INSTALACE KOUŘOVODU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_Toc49446464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14</w:t>
            </w:r>
            <w:r w:rsidR="006E465D" w:rsidRPr="00F52192">
              <w:rPr>
                <w:noProof/>
                <w:webHidden/>
                <w:lang w:val="cs-CZ"/>
              </w:rPr>
              <w:fldChar w:fldCharType="end"/>
            </w:r>
          </w:hyperlink>
        </w:p>
        <w:p w14:paraId="4C96C630" w14:textId="0A1E1E6C" w:rsidR="006E465D" w:rsidRPr="00F52192" w:rsidRDefault="00B160F1">
          <w:pPr>
            <w:pStyle w:val="Obsah1"/>
            <w:rPr>
              <w:rFonts w:asciiTheme="minorHAnsi" w:eastAsiaTheme="minorEastAsia" w:hAnsiTheme="minorHAnsi"/>
              <w:noProof/>
              <w:sz w:val="22"/>
              <w:lang w:val="cs-CZ" w:eastAsia="cs-CZ"/>
            </w:rPr>
          </w:pPr>
          <w:hyperlink w:anchor="_Toc49446465" w:history="1">
            <w:r w:rsidR="006E465D" w:rsidRPr="00F52192">
              <w:rPr>
                <w:rStyle w:val="Hypertextovodkaz"/>
                <w:noProof/>
                <w:lang w:val="cs-CZ"/>
              </w:rPr>
              <w:t>6.</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INSTRUKCE K POUŽITÍ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_Toc49446465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14</w:t>
            </w:r>
            <w:r w:rsidR="006E465D" w:rsidRPr="00F52192">
              <w:rPr>
                <w:noProof/>
                <w:webHidden/>
                <w:lang w:val="cs-CZ"/>
              </w:rPr>
              <w:fldChar w:fldCharType="end"/>
            </w:r>
          </w:hyperlink>
        </w:p>
        <w:p w14:paraId="4F3E0FE7" w14:textId="712E520A" w:rsidR="006E465D" w:rsidRPr="00F52192" w:rsidRDefault="00B160F1">
          <w:pPr>
            <w:pStyle w:val="Obsah2"/>
            <w:rPr>
              <w:rFonts w:asciiTheme="minorHAnsi" w:eastAsiaTheme="minorEastAsia" w:hAnsiTheme="minorHAnsi"/>
              <w:noProof/>
              <w:sz w:val="22"/>
              <w:lang w:val="cs-CZ" w:eastAsia="cs-CZ"/>
            </w:rPr>
          </w:pPr>
          <w:hyperlink w:anchor="_Toc49446466" w:history="1">
            <w:r w:rsidR="006E465D" w:rsidRPr="00F52192">
              <w:rPr>
                <w:rStyle w:val="Hypertextovodkaz"/>
                <w:noProof/>
                <w:lang w:val="cs-CZ"/>
              </w:rPr>
              <w:t>6.1.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ÚVODNÍ POZNÁMKY</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_Toc49446466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14</w:t>
            </w:r>
            <w:r w:rsidR="006E465D" w:rsidRPr="00F52192">
              <w:rPr>
                <w:noProof/>
                <w:webHidden/>
                <w:lang w:val="cs-CZ"/>
              </w:rPr>
              <w:fldChar w:fldCharType="end"/>
            </w:r>
          </w:hyperlink>
        </w:p>
        <w:p w14:paraId="1AF50369" w14:textId="322C900B" w:rsidR="006E465D" w:rsidRPr="00F52192" w:rsidRDefault="00B160F1">
          <w:pPr>
            <w:pStyle w:val="Obsah2"/>
            <w:rPr>
              <w:rFonts w:asciiTheme="minorHAnsi" w:eastAsiaTheme="minorEastAsia" w:hAnsiTheme="minorHAnsi"/>
              <w:noProof/>
              <w:sz w:val="22"/>
              <w:lang w:val="cs-CZ" w:eastAsia="cs-CZ"/>
            </w:rPr>
          </w:pPr>
          <w:hyperlink w:anchor="_Toc49446467" w:history="1">
            <w:r w:rsidR="006E465D" w:rsidRPr="00F52192">
              <w:rPr>
                <w:rStyle w:val="Hypertextovodkaz"/>
                <w:noProof/>
                <w:lang w:val="cs-CZ"/>
              </w:rPr>
              <w:t>6.2.</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PRVNÍ ZAPNUTÍ A POUŽÍVÁNÍ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_Toc49446467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15</w:t>
            </w:r>
            <w:r w:rsidR="006E465D" w:rsidRPr="00F52192">
              <w:rPr>
                <w:noProof/>
                <w:webHidden/>
                <w:lang w:val="cs-CZ"/>
              </w:rPr>
              <w:fldChar w:fldCharType="end"/>
            </w:r>
          </w:hyperlink>
        </w:p>
        <w:p w14:paraId="44909B9A" w14:textId="51364A69" w:rsidR="006E465D" w:rsidRPr="00F52192" w:rsidRDefault="00B160F1">
          <w:pPr>
            <w:pStyle w:val="Obsah2"/>
            <w:rPr>
              <w:rFonts w:asciiTheme="minorHAnsi" w:eastAsiaTheme="minorEastAsia" w:hAnsiTheme="minorHAnsi"/>
              <w:noProof/>
              <w:sz w:val="22"/>
              <w:lang w:val="cs-CZ" w:eastAsia="cs-CZ"/>
            </w:rPr>
          </w:pPr>
          <w:hyperlink w:anchor="_Toc49446468" w:history="1">
            <w:r w:rsidR="006E465D" w:rsidRPr="00F52192">
              <w:rPr>
                <w:rStyle w:val="Hypertextovodkaz"/>
                <w:noProof/>
                <w:lang w:val="cs-CZ"/>
              </w:rPr>
              <w:t>6.3.</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CHLAZENÍ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_Toc49446468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15</w:t>
            </w:r>
            <w:r w:rsidR="006E465D" w:rsidRPr="00F52192">
              <w:rPr>
                <w:noProof/>
                <w:webHidden/>
                <w:lang w:val="cs-CZ"/>
              </w:rPr>
              <w:fldChar w:fldCharType="end"/>
            </w:r>
          </w:hyperlink>
        </w:p>
        <w:p w14:paraId="7AAE2F38" w14:textId="04D2CA3A" w:rsidR="006E465D" w:rsidRPr="00F52192" w:rsidRDefault="00B160F1">
          <w:pPr>
            <w:pStyle w:val="Obsah1"/>
            <w:rPr>
              <w:rFonts w:asciiTheme="minorHAnsi" w:eastAsiaTheme="minorEastAsia" w:hAnsiTheme="minorHAnsi"/>
              <w:noProof/>
              <w:sz w:val="22"/>
              <w:lang w:val="cs-CZ" w:eastAsia="cs-CZ"/>
            </w:rPr>
          </w:pPr>
          <w:hyperlink w:anchor="_Toc49446469" w:history="1">
            <w:r w:rsidR="006E465D" w:rsidRPr="00F52192">
              <w:rPr>
                <w:rStyle w:val="Hypertextovodkaz"/>
                <w:noProof/>
                <w:lang w:val="cs-CZ"/>
              </w:rPr>
              <w:t>7.</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ČIŠTĚNÍ A ÚDRŽBA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_Toc49446469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15</w:t>
            </w:r>
            <w:r w:rsidR="006E465D" w:rsidRPr="00F52192">
              <w:rPr>
                <w:noProof/>
                <w:webHidden/>
                <w:lang w:val="cs-CZ"/>
              </w:rPr>
              <w:fldChar w:fldCharType="end"/>
            </w:r>
          </w:hyperlink>
        </w:p>
        <w:p w14:paraId="0756741A" w14:textId="796DD629" w:rsidR="006E465D" w:rsidRPr="00F52192" w:rsidRDefault="00B160F1">
          <w:pPr>
            <w:pStyle w:val="Obsah2"/>
            <w:rPr>
              <w:rFonts w:asciiTheme="minorHAnsi" w:eastAsiaTheme="minorEastAsia" w:hAnsiTheme="minorHAnsi"/>
              <w:noProof/>
              <w:sz w:val="22"/>
              <w:lang w:val="cs-CZ" w:eastAsia="cs-CZ"/>
            </w:rPr>
          </w:pPr>
          <w:hyperlink w:anchor="_Toc49446470" w:history="1">
            <w:r w:rsidR="006E465D" w:rsidRPr="00F52192">
              <w:rPr>
                <w:rStyle w:val="Hypertextovodkaz"/>
                <w:noProof/>
                <w:lang w:val="cs-CZ"/>
              </w:rPr>
              <w:t>7.1.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ZÁKLADNÍ MANIPULACE A ČIŠTĚNÍ UŽIVATELEM</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_Toc49446470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15</w:t>
            </w:r>
            <w:r w:rsidR="006E465D" w:rsidRPr="00F52192">
              <w:rPr>
                <w:noProof/>
                <w:webHidden/>
                <w:lang w:val="cs-CZ"/>
              </w:rPr>
              <w:fldChar w:fldCharType="end"/>
            </w:r>
          </w:hyperlink>
        </w:p>
        <w:p w14:paraId="1AB0CD8F" w14:textId="1B31F253"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71" w:history="1">
            <w:r w:rsidR="006E465D" w:rsidRPr="00F52192">
              <w:rPr>
                <w:rStyle w:val="Hypertextovodkaz"/>
                <w:noProof/>
                <w:lang w:val="cs-CZ"/>
              </w:rPr>
              <w:t>7.1.1.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ČIŠTĚNÍ PŘED KAŽDÝM POUŽITÍM</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_Toc49446471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15</w:t>
            </w:r>
            <w:r w:rsidR="006E465D" w:rsidRPr="00F52192">
              <w:rPr>
                <w:noProof/>
                <w:webHidden/>
                <w:lang w:val="cs-CZ"/>
              </w:rPr>
              <w:fldChar w:fldCharType="end"/>
            </w:r>
          </w:hyperlink>
        </w:p>
        <w:p w14:paraId="0BCA9EB3" w14:textId="08AD8161"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72" w:history="1">
            <w:r w:rsidR="006E465D" w:rsidRPr="00F52192">
              <w:rPr>
                <w:rStyle w:val="Hypertextovodkaz"/>
                <w:noProof/>
                <w:lang w:val="cs-CZ"/>
              </w:rPr>
              <w:t>7.1.2.</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ČIŠTĚNÍ OKENNÍHO PANELU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_Toc49446472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15</w:t>
            </w:r>
            <w:r w:rsidR="006E465D" w:rsidRPr="00F52192">
              <w:rPr>
                <w:noProof/>
                <w:webHidden/>
                <w:lang w:val="cs-CZ"/>
              </w:rPr>
              <w:fldChar w:fldCharType="end"/>
            </w:r>
          </w:hyperlink>
        </w:p>
        <w:p w14:paraId="7736F1E5" w14:textId="7971E1DE"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73" w:history="1">
            <w:r w:rsidR="006E465D" w:rsidRPr="00F52192">
              <w:rPr>
                <w:rStyle w:val="Hypertextovodkaz"/>
                <w:noProof/>
                <w:lang w:val="cs-CZ"/>
              </w:rPr>
              <w:t>7.1.3.</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DVÍŘKA/TĚSNĚNÍ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_Toc49446473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11EAD93A" w14:textId="61F5E0D9"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74" w:history="1">
            <w:r w:rsidR="006E465D" w:rsidRPr="00F52192">
              <w:rPr>
                <w:rStyle w:val="Hypertextovodkaz"/>
                <w:noProof/>
                <w:lang w:val="cs-CZ"/>
              </w:rPr>
              <w:t>7.1.4.</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KOMORA KRBOVÝCH KAMEN</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_Toc49446474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799C436F" w14:textId="7B3DA695"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75" w:history="1">
            <w:r w:rsidR="006E465D" w:rsidRPr="00F52192">
              <w:rPr>
                <w:rStyle w:val="Hypertextovodkaz"/>
                <w:noProof/>
                <w:lang w:val="cs-CZ"/>
              </w:rPr>
              <w:t>7.1.5.</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KOUŘOVOD/KOMÍN</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_Toc49446475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7AD3F075" w14:textId="47B0E097" w:rsidR="006E465D" w:rsidRPr="00F52192" w:rsidRDefault="00B160F1">
          <w:pPr>
            <w:pStyle w:val="Obsah2"/>
            <w:rPr>
              <w:rFonts w:asciiTheme="minorHAnsi" w:eastAsiaTheme="minorEastAsia" w:hAnsiTheme="minorHAnsi"/>
              <w:noProof/>
              <w:sz w:val="22"/>
              <w:lang w:val="cs-CZ" w:eastAsia="cs-CZ"/>
            </w:rPr>
          </w:pPr>
          <w:hyperlink w:anchor="_Toc49446476" w:history="1">
            <w:r w:rsidR="006E465D" w:rsidRPr="00F52192">
              <w:rPr>
                <w:rStyle w:val="Hypertextovodkaz"/>
                <w:noProof/>
                <w:lang w:val="cs-CZ"/>
              </w:rPr>
              <w:t>7.2.</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PRAVIDELNÁ INSPEKCE AUTORIZOVANÝM PERSONÁLEM</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_Toc49446476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2FBCB184" w14:textId="5548E6CA" w:rsidR="006E465D" w:rsidRPr="00F52192" w:rsidRDefault="00B160F1">
          <w:pPr>
            <w:pStyle w:val="Obsah2"/>
            <w:rPr>
              <w:rFonts w:asciiTheme="minorHAnsi" w:eastAsiaTheme="minorEastAsia" w:hAnsiTheme="minorHAnsi"/>
              <w:noProof/>
              <w:sz w:val="22"/>
              <w:lang w:val="cs-CZ" w:eastAsia="cs-CZ"/>
            </w:rPr>
          </w:pPr>
          <w:hyperlink w:anchor="_Toc49446477" w:history="1">
            <w:r w:rsidR="006E465D" w:rsidRPr="00F52192">
              <w:rPr>
                <w:rStyle w:val="Hypertextovodkaz"/>
                <w:noProof/>
                <w:lang w:val="cs-CZ"/>
              </w:rPr>
              <w:t>7.3.</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ROZEBRÁNÍ KOMPONENTŮ</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_Toc49446477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74F2D5EA" w14:textId="2C84A960" w:rsidR="006E465D" w:rsidRPr="00F52192" w:rsidRDefault="00B160F1">
          <w:pPr>
            <w:pStyle w:val="Obsah2"/>
            <w:rPr>
              <w:rFonts w:asciiTheme="minorHAnsi" w:eastAsiaTheme="minorEastAsia" w:hAnsiTheme="minorHAnsi"/>
              <w:noProof/>
              <w:sz w:val="22"/>
              <w:lang w:val="cs-CZ" w:eastAsia="cs-CZ"/>
            </w:rPr>
          </w:pPr>
          <w:hyperlink w:anchor="_Toc49446478" w:history="1">
            <w:r w:rsidR="006E465D" w:rsidRPr="00F52192">
              <w:rPr>
                <w:rStyle w:val="Hypertextovodkaz"/>
                <w:noProof/>
                <w:lang w:val="cs-CZ"/>
              </w:rPr>
              <w:t>7.4.</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VYMONTOVÁNÍ DVÍŘEK</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_Toc49446478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23055E5B" w14:textId="5BC94853" w:rsidR="006E465D" w:rsidRPr="00F52192" w:rsidRDefault="00B160F1">
          <w:pPr>
            <w:pStyle w:val="Obsah2"/>
            <w:rPr>
              <w:rFonts w:asciiTheme="minorHAnsi" w:eastAsiaTheme="minorEastAsia" w:hAnsiTheme="minorHAnsi"/>
              <w:noProof/>
              <w:sz w:val="22"/>
              <w:lang w:val="cs-CZ" w:eastAsia="cs-CZ"/>
            </w:rPr>
          </w:pPr>
          <w:hyperlink w:anchor="_Toc49446479" w:history="1">
            <w:r w:rsidR="006E465D" w:rsidRPr="00F52192">
              <w:rPr>
                <w:rStyle w:val="Hypertextovodkaz"/>
                <w:noProof/>
                <w:lang w:val="cs-CZ"/>
              </w:rPr>
              <w:t>7.5.</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ROZEBÍRÁNÍ OKENNÍHO PANELU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_Toc49446479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16</w:t>
            </w:r>
            <w:r w:rsidR="006E465D" w:rsidRPr="00F52192">
              <w:rPr>
                <w:noProof/>
                <w:webHidden/>
                <w:lang w:val="cs-CZ"/>
              </w:rPr>
              <w:fldChar w:fldCharType="end"/>
            </w:r>
          </w:hyperlink>
        </w:p>
        <w:p w14:paraId="200195B6" w14:textId="7F66A5ED"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80" w:history="1">
            <w:r w:rsidR="006E465D" w:rsidRPr="00F52192">
              <w:rPr>
                <w:rStyle w:val="Hypertextovodkaz"/>
                <w:bCs/>
                <w:noProof/>
                <w:lang w:val="cs-CZ"/>
              </w:rPr>
              <w:t>7.5.1.</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ROZEBRÁNÍ OBLOŽENÍ PECE</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_Toc49446480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17</w:t>
            </w:r>
            <w:r w:rsidR="006E465D" w:rsidRPr="00F52192">
              <w:rPr>
                <w:noProof/>
                <w:webHidden/>
                <w:lang w:val="cs-CZ"/>
              </w:rPr>
              <w:fldChar w:fldCharType="end"/>
            </w:r>
          </w:hyperlink>
        </w:p>
        <w:p w14:paraId="77D939FC" w14:textId="6E51BF65"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81" w:history="1">
            <w:r w:rsidR="006E465D" w:rsidRPr="00F52192">
              <w:rPr>
                <w:rStyle w:val="Hypertextovodkaz"/>
                <w:noProof/>
                <w:lang w:val="cs-CZ"/>
              </w:rPr>
              <w:t>7.5.2.</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ZMĚNA POZICE VÝVODU KOUŘOVODU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_Toc49446481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17</w:t>
            </w:r>
            <w:r w:rsidR="006E465D" w:rsidRPr="00F52192">
              <w:rPr>
                <w:noProof/>
                <w:webHidden/>
                <w:lang w:val="cs-CZ"/>
              </w:rPr>
              <w:fldChar w:fldCharType="end"/>
            </w:r>
          </w:hyperlink>
        </w:p>
        <w:p w14:paraId="639274B4" w14:textId="6E0419E3" w:rsidR="006E465D" w:rsidRPr="00F52192" w:rsidRDefault="00B160F1">
          <w:pPr>
            <w:pStyle w:val="Obsah3"/>
            <w:tabs>
              <w:tab w:val="left" w:pos="1320"/>
              <w:tab w:val="right" w:leader="dot" w:pos="9854"/>
            </w:tabs>
            <w:rPr>
              <w:rFonts w:asciiTheme="minorHAnsi" w:eastAsiaTheme="minorEastAsia" w:hAnsiTheme="minorHAnsi"/>
              <w:noProof/>
              <w:sz w:val="22"/>
              <w:lang w:val="cs-CZ" w:eastAsia="cs-CZ"/>
            </w:rPr>
          </w:pPr>
          <w:hyperlink w:anchor="_Toc49446482" w:history="1">
            <w:r w:rsidR="006E465D" w:rsidRPr="00F52192">
              <w:rPr>
                <w:rStyle w:val="Hypertextovodkaz"/>
                <w:noProof/>
                <w:lang w:val="cs-CZ"/>
              </w:rPr>
              <w:t>7.5.3.</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VÝBĚR PŘÍSTUPU VZDUCHU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_Toc49446482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19</w:t>
            </w:r>
            <w:r w:rsidR="006E465D" w:rsidRPr="00F52192">
              <w:rPr>
                <w:noProof/>
                <w:webHidden/>
                <w:lang w:val="cs-CZ"/>
              </w:rPr>
              <w:fldChar w:fldCharType="end"/>
            </w:r>
          </w:hyperlink>
        </w:p>
        <w:p w14:paraId="0493F67C" w14:textId="21E35EB0" w:rsidR="006E465D" w:rsidRPr="00F52192" w:rsidRDefault="00B160F1">
          <w:pPr>
            <w:pStyle w:val="Obsah2"/>
            <w:rPr>
              <w:rFonts w:asciiTheme="minorHAnsi" w:eastAsiaTheme="minorEastAsia" w:hAnsiTheme="minorHAnsi"/>
              <w:noProof/>
              <w:sz w:val="22"/>
              <w:lang w:val="cs-CZ" w:eastAsia="cs-CZ"/>
            </w:rPr>
          </w:pPr>
          <w:hyperlink w:anchor="_Toc49446483" w:history="1">
            <w:r w:rsidR="006E465D" w:rsidRPr="00F52192">
              <w:rPr>
                <w:rStyle w:val="Hypertextovodkaz"/>
                <w:noProof/>
                <w:lang w:val="cs-CZ"/>
              </w:rPr>
              <w:t>7.6.</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VYPNUTÍ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_Toc49446483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20</w:t>
            </w:r>
            <w:r w:rsidR="006E465D" w:rsidRPr="00F52192">
              <w:rPr>
                <w:noProof/>
                <w:webHidden/>
                <w:lang w:val="cs-CZ"/>
              </w:rPr>
              <w:fldChar w:fldCharType="end"/>
            </w:r>
          </w:hyperlink>
        </w:p>
        <w:p w14:paraId="3B63A566" w14:textId="586D90D2" w:rsidR="006E465D" w:rsidRPr="00F52192" w:rsidRDefault="00B160F1">
          <w:pPr>
            <w:pStyle w:val="Obsah1"/>
            <w:rPr>
              <w:rFonts w:asciiTheme="minorHAnsi" w:eastAsiaTheme="minorEastAsia" w:hAnsiTheme="minorHAnsi"/>
              <w:noProof/>
              <w:sz w:val="22"/>
              <w:lang w:val="cs-CZ" w:eastAsia="cs-CZ"/>
            </w:rPr>
          </w:pPr>
          <w:hyperlink w:anchor="_Toc49446484" w:history="1">
            <w:r w:rsidR="006E465D" w:rsidRPr="00F52192">
              <w:rPr>
                <w:rStyle w:val="Hypertextovodkaz"/>
                <w:noProof/>
                <w:lang w:val="cs-CZ"/>
              </w:rPr>
              <w:t>8.</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ODSTRAŇOVÁNÍ PROBLÉMŮ</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_Toc49446484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20</w:t>
            </w:r>
            <w:r w:rsidR="006E465D" w:rsidRPr="00F52192">
              <w:rPr>
                <w:noProof/>
                <w:webHidden/>
                <w:lang w:val="cs-CZ"/>
              </w:rPr>
              <w:fldChar w:fldCharType="end"/>
            </w:r>
          </w:hyperlink>
        </w:p>
        <w:p w14:paraId="78CD164A" w14:textId="1D789091" w:rsidR="006E465D" w:rsidRPr="00F52192" w:rsidRDefault="00B160F1">
          <w:pPr>
            <w:pStyle w:val="Obsah1"/>
            <w:rPr>
              <w:rFonts w:asciiTheme="minorHAnsi" w:eastAsiaTheme="minorEastAsia" w:hAnsiTheme="minorHAnsi"/>
              <w:noProof/>
              <w:sz w:val="22"/>
              <w:lang w:val="cs-CZ" w:eastAsia="cs-CZ"/>
            </w:rPr>
          </w:pPr>
          <w:hyperlink w:anchor="_Toc49446485" w:history="1">
            <w:r w:rsidR="006E465D" w:rsidRPr="00F52192">
              <w:rPr>
                <w:rStyle w:val="Hypertextovodkaz"/>
                <w:noProof/>
                <w:lang w:val="cs-CZ"/>
              </w:rPr>
              <w:t>9.</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OPATŘENÍ V PŘÍPADĚ POŽÁRU V KOUŘOVODU (VZNÍCENÍ SAZÍ)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_Toc49446485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20</w:t>
            </w:r>
            <w:r w:rsidR="006E465D" w:rsidRPr="00F52192">
              <w:rPr>
                <w:noProof/>
                <w:webHidden/>
                <w:lang w:val="cs-CZ"/>
              </w:rPr>
              <w:fldChar w:fldCharType="end"/>
            </w:r>
          </w:hyperlink>
        </w:p>
        <w:p w14:paraId="6EDD05B9" w14:textId="3411155B" w:rsidR="006E465D" w:rsidRPr="00F52192" w:rsidRDefault="00B160F1">
          <w:pPr>
            <w:pStyle w:val="Obsah1"/>
            <w:rPr>
              <w:rFonts w:asciiTheme="minorHAnsi" w:eastAsiaTheme="minorEastAsia" w:hAnsiTheme="minorHAnsi"/>
              <w:noProof/>
              <w:sz w:val="22"/>
              <w:lang w:val="cs-CZ" w:eastAsia="cs-CZ"/>
            </w:rPr>
          </w:pPr>
          <w:hyperlink w:anchor="_Toc49446486" w:history="1">
            <w:r w:rsidR="006E465D" w:rsidRPr="00F52192">
              <w:rPr>
                <w:rStyle w:val="Hypertextovodkaz"/>
                <w:noProof/>
                <w:lang w:val="cs-CZ"/>
              </w:rPr>
              <w:t>10.</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ODSTRANĚNÍ VLIVEM OPOTŘEBENÍ</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_Toc49446486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20</w:t>
            </w:r>
            <w:r w:rsidR="006E465D" w:rsidRPr="00F52192">
              <w:rPr>
                <w:noProof/>
                <w:webHidden/>
                <w:lang w:val="cs-CZ"/>
              </w:rPr>
              <w:fldChar w:fldCharType="end"/>
            </w:r>
          </w:hyperlink>
        </w:p>
        <w:p w14:paraId="30317954" w14:textId="7B2EEBB6" w:rsidR="006E465D" w:rsidRPr="00F52192" w:rsidRDefault="00B160F1">
          <w:pPr>
            <w:pStyle w:val="Obsah1"/>
            <w:rPr>
              <w:rFonts w:asciiTheme="minorHAnsi" w:eastAsiaTheme="minorEastAsia" w:hAnsiTheme="minorHAnsi"/>
              <w:noProof/>
              <w:sz w:val="22"/>
              <w:lang w:val="cs-CZ" w:eastAsia="cs-CZ"/>
            </w:rPr>
          </w:pPr>
          <w:hyperlink w:anchor="_Toc49446487" w:history="1">
            <w:r w:rsidR="006E465D" w:rsidRPr="00F52192">
              <w:rPr>
                <w:rStyle w:val="Hypertextovodkaz"/>
                <w:noProof/>
                <w:lang w:val="cs-CZ"/>
              </w:rPr>
              <w:t>11.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POZNÁMKY OHLEDNĚ POUŽITÍ KRBOVÝCH KAMEN</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_Toc49446487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20</w:t>
            </w:r>
            <w:r w:rsidR="006E465D" w:rsidRPr="00F52192">
              <w:rPr>
                <w:noProof/>
                <w:webHidden/>
                <w:lang w:val="cs-CZ"/>
              </w:rPr>
              <w:fldChar w:fldCharType="end"/>
            </w:r>
          </w:hyperlink>
        </w:p>
        <w:p w14:paraId="75084D60" w14:textId="329E7373" w:rsidR="006E465D" w:rsidRPr="00F52192" w:rsidRDefault="00B160F1">
          <w:pPr>
            <w:pStyle w:val="Obsah1"/>
            <w:rPr>
              <w:rFonts w:asciiTheme="minorHAnsi" w:eastAsiaTheme="minorEastAsia" w:hAnsiTheme="minorHAnsi"/>
              <w:noProof/>
              <w:sz w:val="22"/>
              <w:lang w:val="cs-CZ" w:eastAsia="cs-CZ"/>
            </w:rPr>
          </w:pPr>
          <w:hyperlink w:anchor="_Toc49446488" w:history="1">
            <w:r w:rsidR="006E465D" w:rsidRPr="00F52192">
              <w:rPr>
                <w:rStyle w:val="Hypertextovodkaz"/>
                <w:noProof/>
                <w:lang w:val="cs-CZ"/>
              </w:rPr>
              <w:t>12.</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ZÁRUKA PRODUKTU A JEJÍ PODMÍNKY</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_Toc49446488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21</w:t>
            </w:r>
            <w:r w:rsidR="006E465D" w:rsidRPr="00F52192">
              <w:rPr>
                <w:noProof/>
                <w:webHidden/>
                <w:lang w:val="cs-CZ"/>
              </w:rPr>
              <w:fldChar w:fldCharType="end"/>
            </w:r>
          </w:hyperlink>
        </w:p>
        <w:p w14:paraId="5A8D4F1D" w14:textId="6DE271E6" w:rsidR="006E465D" w:rsidRPr="00F52192" w:rsidRDefault="00B160F1">
          <w:pPr>
            <w:pStyle w:val="Obsah2"/>
            <w:rPr>
              <w:rFonts w:asciiTheme="minorHAnsi" w:eastAsiaTheme="minorEastAsia" w:hAnsiTheme="minorHAnsi"/>
              <w:noProof/>
              <w:sz w:val="22"/>
              <w:lang w:val="cs-CZ" w:eastAsia="cs-CZ"/>
            </w:rPr>
          </w:pPr>
          <w:hyperlink w:anchor="_Toc49446489" w:history="1">
            <w:r w:rsidR="006E465D" w:rsidRPr="00F52192">
              <w:rPr>
                <w:rStyle w:val="Hypertextovodkaz"/>
                <w:noProof/>
                <w:lang w:val="cs-CZ"/>
              </w:rPr>
              <w:t>12.1.</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ZÁRUČNÍ PODMÍNKY “48-HODINOVÁ SLUŽBA”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_Toc49446489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22</w:t>
            </w:r>
            <w:r w:rsidR="006E465D" w:rsidRPr="00F52192">
              <w:rPr>
                <w:noProof/>
                <w:webHidden/>
                <w:lang w:val="cs-CZ"/>
              </w:rPr>
              <w:fldChar w:fldCharType="end"/>
            </w:r>
          </w:hyperlink>
        </w:p>
        <w:p w14:paraId="7A20F375" w14:textId="3E0C8ABC" w:rsidR="006E465D" w:rsidRPr="00F52192" w:rsidRDefault="00B160F1">
          <w:pPr>
            <w:pStyle w:val="Obsah1"/>
            <w:rPr>
              <w:rFonts w:asciiTheme="minorHAnsi" w:eastAsiaTheme="minorEastAsia" w:hAnsiTheme="minorHAnsi"/>
              <w:noProof/>
              <w:sz w:val="22"/>
              <w:lang w:val="cs-CZ" w:eastAsia="cs-CZ"/>
            </w:rPr>
          </w:pPr>
          <w:hyperlink w:anchor="_Toc49446490" w:history="1">
            <w:r w:rsidR="006E465D" w:rsidRPr="00F52192">
              <w:rPr>
                <w:rStyle w:val="Hypertextovodkaz"/>
                <w:noProof/>
                <w:lang w:val="cs-CZ"/>
              </w:rPr>
              <w:t>13.</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ZÁRUČNÍ LIST</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_Toc49446490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23</w:t>
            </w:r>
            <w:r w:rsidR="006E465D" w:rsidRPr="00F52192">
              <w:rPr>
                <w:noProof/>
                <w:webHidden/>
                <w:lang w:val="cs-CZ"/>
              </w:rPr>
              <w:fldChar w:fldCharType="end"/>
            </w:r>
          </w:hyperlink>
        </w:p>
        <w:p w14:paraId="5D28CD3B" w14:textId="308038C5" w:rsidR="006E465D" w:rsidRPr="00F52192" w:rsidRDefault="00B160F1">
          <w:pPr>
            <w:pStyle w:val="Obsah1"/>
            <w:rPr>
              <w:rFonts w:asciiTheme="minorHAnsi" w:eastAsiaTheme="minorEastAsia" w:hAnsiTheme="minorHAnsi"/>
              <w:noProof/>
              <w:sz w:val="22"/>
              <w:lang w:val="cs-CZ" w:eastAsia="cs-CZ"/>
            </w:rPr>
          </w:pPr>
          <w:hyperlink w:anchor="_Toc49446491" w:history="1">
            <w:r w:rsidR="006E465D" w:rsidRPr="00F52192">
              <w:rPr>
                <w:rStyle w:val="Hypertextovodkaz"/>
                <w:noProof/>
                <w:lang w:val="cs-CZ"/>
              </w:rPr>
              <w:t>14.</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PROVEDENÉ ZÁRUČNÍ PRÁCE A ÚDRŽBA</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_Toc49446491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24</w:t>
            </w:r>
            <w:r w:rsidR="006E465D" w:rsidRPr="00F52192">
              <w:rPr>
                <w:noProof/>
                <w:webHidden/>
                <w:lang w:val="cs-CZ"/>
              </w:rPr>
              <w:fldChar w:fldCharType="end"/>
            </w:r>
          </w:hyperlink>
        </w:p>
        <w:p w14:paraId="015648D9" w14:textId="6D9F3C20" w:rsidR="006E465D" w:rsidRPr="00F52192" w:rsidRDefault="00B160F1">
          <w:pPr>
            <w:pStyle w:val="Obsah1"/>
            <w:rPr>
              <w:rFonts w:asciiTheme="minorHAnsi" w:eastAsiaTheme="minorEastAsia" w:hAnsiTheme="minorHAnsi"/>
              <w:noProof/>
              <w:sz w:val="22"/>
              <w:lang w:val="cs-CZ" w:eastAsia="cs-CZ"/>
            </w:rPr>
          </w:pPr>
          <w:hyperlink w:anchor="_Toc49446492" w:history="1">
            <w:r w:rsidR="006E465D" w:rsidRPr="00F52192">
              <w:rPr>
                <w:rStyle w:val="Hypertextovodkaz"/>
                <w:noProof/>
                <w:lang w:val="cs-CZ"/>
              </w:rPr>
              <w:t>15.</w:t>
            </w:r>
            <w:r w:rsidR="006E465D" w:rsidRPr="00F52192">
              <w:rPr>
                <w:rFonts w:asciiTheme="minorHAnsi" w:eastAsiaTheme="minorEastAsia" w:hAnsiTheme="minorHAnsi"/>
                <w:noProof/>
                <w:sz w:val="22"/>
                <w:lang w:val="cs-CZ" w:eastAsia="cs-CZ"/>
              </w:rPr>
              <w:tab/>
            </w:r>
            <w:r w:rsidR="00282711" w:rsidRPr="00F52192">
              <w:rPr>
                <w:rStyle w:val="Hypertextovodkaz"/>
                <w:bCs/>
                <w:noProof/>
                <w:lang w:val="cs-CZ"/>
              </w:rPr>
              <w:t>ZÁRUČNÍ LIST</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_Toc49446492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25</w:t>
            </w:r>
            <w:r w:rsidR="006E465D" w:rsidRPr="00F52192">
              <w:rPr>
                <w:noProof/>
                <w:webHidden/>
                <w:lang w:val="cs-CZ"/>
              </w:rPr>
              <w:fldChar w:fldCharType="end"/>
            </w:r>
          </w:hyperlink>
        </w:p>
        <w:p w14:paraId="66355C56" w14:textId="0E05B89E" w:rsidR="006E465D" w:rsidRPr="00F52192" w:rsidRDefault="00B160F1">
          <w:pPr>
            <w:pStyle w:val="Obsah1"/>
            <w:rPr>
              <w:rFonts w:asciiTheme="minorHAnsi" w:eastAsiaTheme="minorEastAsia" w:hAnsiTheme="minorHAnsi"/>
              <w:noProof/>
              <w:sz w:val="22"/>
              <w:lang w:val="cs-CZ" w:eastAsia="cs-CZ"/>
            </w:rPr>
          </w:pPr>
          <w:hyperlink w:anchor="_Toc49446493" w:history="1">
            <w:r w:rsidR="006E465D" w:rsidRPr="00F52192">
              <w:rPr>
                <w:rStyle w:val="Hypertextovodkaz"/>
                <w:noProof/>
                <w:lang w:val="cs-CZ"/>
              </w:rPr>
              <w:t>16.</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FORMULÁŘ PRO STÍŽNOST</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_Toc49446493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27</w:t>
            </w:r>
            <w:r w:rsidR="006E465D" w:rsidRPr="00F52192">
              <w:rPr>
                <w:noProof/>
                <w:webHidden/>
                <w:lang w:val="cs-CZ"/>
              </w:rPr>
              <w:fldChar w:fldCharType="end"/>
            </w:r>
          </w:hyperlink>
        </w:p>
        <w:p w14:paraId="28242F3A" w14:textId="21E4663F" w:rsidR="006E465D" w:rsidRPr="00F52192" w:rsidRDefault="00B160F1">
          <w:pPr>
            <w:pStyle w:val="Obsah1"/>
            <w:rPr>
              <w:rFonts w:asciiTheme="minorHAnsi" w:eastAsiaTheme="minorEastAsia" w:hAnsiTheme="minorHAnsi"/>
              <w:noProof/>
              <w:sz w:val="22"/>
              <w:lang w:val="cs-CZ" w:eastAsia="cs-CZ"/>
            </w:rPr>
          </w:pPr>
          <w:hyperlink w:anchor="_Toc49446494" w:history="1">
            <w:r w:rsidR="006E465D" w:rsidRPr="00F52192">
              <w:rPr>
                <w:rStyle w:val="Hypertextovodkaz"/>
                <w:noProof/>
                <w:lang w:val="cs-CZ"/>
              </w:rPr>
              <w:t>17.</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FORMULÁŘ PRO STÍŽNOST</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_Toc49446494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29</w:t>
            </w:r>
            <w:r w:rsidR="006E465D" w:rsidRPr="00F52192">
              <w:rPr>
                <w:noProof/>
                <w:webHidden/>
                <w:lang w:val="cs-CZ"/>
              </w:rPr>
              <w:fldChar w:fldCharType="end"/>
            </w:r>
          </w:hyperlink>
        </w:p>
        <w:p w14:paraId="0F349D2A" w14:textId="49934B59" w:rsidR="006E465D" w:rsidRPr="00F52192" w:rsidRDefault="00B160F1">
          <w:pPr>
            <w:pStyle w:val="Obsah1"/>
            <w:rPr>
              <w:rFonts w:asciiTheme="minorHAnsi" w:eastAsiaTheme="minorEastAsia" w:hAnsiTheme="minorHAnsi"/>
              <w:noProof/>
              <w:sz w:val="22"/>
              <w:lang w:val="cs-CZ" w:eastAsia="cs-CZ"/>
            </w:rPr>
          </w:pPr>
          <w:hyperlink w:anchor="_Toc49446495" w:history="1">
            <w:r w:rsidR="006E465D" w:rsidRPr="00F52192">
              <w:rPr>
                <w:rStyle w:val="Hypertextovodkaz"/>
                <w:noProof/>
                <w:lang w:val="cs-CZ"/>
              </w:rPr>
              <w:t>18.</w:t>
            </w:r>
            <w:r w:rsidR="006E465D" w:rsidRPr="00F52192">
              <w:rPr>
                <w:rFonts w:asciiTheme="minorHAnsi" w:eastAsiaTheme="minorEastAsia" w:hAnsiTheme="minorHAnsi"/>
                <w:noProof/>
                <w:sz w:val="22"/>
                <w:lang w:val="cs-CZ" w:eastAsia="cs-CZ"/>
              </w:rPr>
              <w:tab/>
            </w:r>
            <w:r w:rsidR="006E465D" w:rsidRPr="00F52192">
              <w:rPr>
                <w:rStyle w:val="Hypertextovodkaz"/>
                <w:bCs/>
                <w:noProof/>
                <w:lang w:val="cs-CZ"/>
              </w:rPr>
              <w:t>FORMULÁŘ PRO STÍŽNOST</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_Toc49446495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31</w:t>
            </w:r>
            <w:r w:rsidR="006E465D" w:rsidRPr="00F52192">
              <w:rPr>
                <w:noProof/>
                <w:webHidden/>
                <w:lang w:val="cs-CZ"/>
              </w:rPr>
              <w:fldChar w:fldCharType="end"/>
            </w:r>
          </w:hyperlink>
        </w:p>
        <w:p w14:paraId="707E069B" w14:textId="6B83E9A5" w:rsidR="006E465D" w:rsidRPr="00F52192" w:rsidRDefault="00B160F1">
          <w:pPr>
            <w:pStyle w:val="Obsah1"/>
            <w:rPr>
              <w:rFonts w:asciiTheme="minorHAnsi" w:eastAsiaTheme="minorEastAsia" w:hAnsiTheme="minorHAnsi"/>
              <w:noProof/>
              <w:sz w:val="22"/>
              <w:lang w:val="cs-CZ" w:eastAsia="cs-CZ"/>
            </w:rPr>
          </w:pPr>
          <w:hyperlink w:anchor="_Toc49446496" w:history="1">
            <w:r w:rsidR="006E465D" w:rsidRPr="00F52192">
              <w:rPr>
                <w:rStyle w:val="Hypertextovodkaz"/>
                <w:noProof/>
                <w:lang w:val="cs-CZ"/>
              </w:rPr>
              <w:t>19.</w:t>
            </w:r>
            <w:r w:rsidR="006E465D" w:rsidRPr="00F52192">
              <w:rPr>
                <w:rFonts w:asciiTheme="minorHAnsi" w:eastAsiaTheme="minorEastAsia" w:hAnsiTheme="minorHAnsi"/>
                <w:noProof/>
                <w:sz w:val="22"/>
                <w:lang w:val="cs-CZ" w:eastAsia="cs-CZ"/>
              </w:rPr>
              <w:tab/>
            </w:r>
            <w:r w:rsidR="006E465D" w:rsidRPr="00F52192">
              <w:rPr>
                <w:rStyle w:val="Hypertextovodkaz"/>
                <w:noProof/>
                <w:lang w:val="cs-CZ"/>
              </w:rPr>
              <w:t>REGISTR INSPEKCÍ KOUŘOVODU A KOMÍNU</w:t>
            </w:r>
            <w:r w:rsidR="006E465D" w:rsidRPr="00F52192">
              <w:rPr>
                <w:noProof/>
                <w:webHidden/>
                <w:lang w:val="cs-CZ"/>
              </w:rPr>
              <w:tab/>
            </w:r>
            <w:r w:rsidR="006E465D" w:rsidRPr="00F52192">
              <w:rPr>
                <w:noProof/>
                <w:webHidden/>
                <w:lang w:val="cs-CZ"/>
              </w:rPr>
              <w:fldChar w:fldCharType="begin"/>
            </w:r>
            <w:r w:rsidR="006E465D" w:rsidRPr="00F52192">
              <w:rPr>
                <w:noProof/>
                <w:webHidden/>
                <w:lang w:val="cs-CZ"/>
              </w:rPr>
              <w:instrText xml:space="preserve"> PAGEREF _Toc49446496 \h </w:instrText>
            </w:r>
            <w:r w:rsidR="006E465D" w:rsidRPr="00F52192">
              <w:rPr>
                <w:noProof/>
                <w:webHidden/>
                <w:lang w:val="cs-CZ"/>
              </w:rPr>
            </w:r>
            <w:r w:rsidR="006E465D" w:rsidRPr="00F52192">
              <w:rPr>
                <w:noProof/>
                <w:webHidden/>
                <w:lang w:val="cs-CZ"/>
              </w:rPr>
              <w:fldChar w:fldCharType="separate"/>
            </w:r>
            <w:r w:rsidR="00282711" w:rsidRPr="00F52192">
              <w:rPr>
                <w:noProof/>
                <w:webHidden/>
                <w:lang w:val="cs-CZ"/>
              </w:rPr>
              <w:t>33</w:t>
            </w:r>
            <w:r w:rsidR="006E465D" w:rsidRPr="00F52192">
              <w:rPr>
                <w:noProof/>
                <w:webHidden/>
                <w:lang w:val="cs-CZ"/>
              </w:rPr>
              <w:fldChar w:fldCharType="end"/>
            </w:r>
          </w:hyperlink>
        </w:p>
        <w:p w14:paraId="561CA5B7" w14:textId="2F9D7D1B" w:rsidR="006E465D" w:rsidRPr="00F52192" w:rsidRDefault="00171BA5" w:rsidP="006E465D">
          <w:pPr>
            <w:spacing w:after="0"/>
            <w:ind w:firstLine="0"/>
            <w:rPr>
              <w:lang w:val="cs-CZ"/>
            </w:rPr>
          </w:pPr>
          <w:r w:rsidRPr="00F52192">
            <w:rPr>
              <w:b/>
              <w:bCs/>
              <w:sz w:val="16"/>
              <w:szCs w:val="16"/>
              <w:lang w:val="cs-CZ"/>
            </w:rPr>
            <w:fldChar w:fldCharType="end"/>
          </w:r>
        </w:p>
        <w:p w14:paraId="561CA5CD" w14:textId="60713D0B" w:rsidR="00171BA5" w:rsidRPr="00F52192" w:rsidRDefault="00B160F1" w:rsidP="005B483A">
          <w:pPr>
            <w:spacing w:after="0"/>
            <w:ind w:firstLine="0"/>
            <w:rPr>
              <w:b/>
              <w:bCs/>
              <w:lang w:val="cs-CZ"/>
            </w:rPr>
            <w:sectPr w:rsidR="00171BA5" w:rsidRPr="00F52192" w:rsidSect="003C2D1A">
              <w:footerReference w:type="even" r:id="rId30"/>
              <w:pgSz w:w="11906" w:h="16838" w:code="9"/>
              <w:pgMar w:top="1021" w:right="1021" w:bottom="1021" w:left="1021" w:header="454" w:footer="454" w:gutter="0"/>
              <w:cols w:space="708"/>
              <w:docGrid w:linePitch="360"/>
            </w:sectPr>
          </w:pPr>
        </w:p>
      </w:sdtContent>
    </w:sdt>
    <w:p w14:paraId="561CA5CE" w14:textId="68882FE7" w:rsidR="000A7AED" w:rsidRPr="00F52192" w:rsidRDefault="00740024" w:rsidP="00FD2D6B">
      <w:pPr>
        <w:pStyle w:val="Nadpis1"/>
        <w:rPr>
          <w:lang w:val="cs-CZ"/>
        </w:rPr>
      </w:pPr>
      <w:bookmarkStart w:id="2" w:name="_Toc49446449"/>
      <w:r w:rsidRPr="00F52192">
        <w:rPr>
          <w:bCs/>
          <w:lang w:val="cs-CZ"/>
        </w:rPr>
        <w:lastRenderedPageBreak/>
        <w:t>INFORMA</w:t>
      </w:r>
      <w:r w:rsidR="00514DF1" w:rsidRPr="00F52192">
        <w:rPr>
          <w:bCs/>
          <w:lang w:val="cs-CZ"/>
        </w:rPr>
        <w:t>ce</w:t>
      </w:r>
      <w:bookmarkEnd w:id="2"/>
    </w:p>
    <w:p w14:paraId="01D6DDED" w14:textId="77777777" w:rsidR="007E5FC1" w:rsidRPr="00F52192" w:rsidRDefault="007E5FC1" w:rsidP="007E5FC1">
      <w:pPr>
        <w:pStyle w:val="Bezmezer"/>
        <w:spacing w:after="120"/>
        <w:rPr>
          <w:lang w:val="cs-CZ"/>
        </w:rPr>
      </w:pPr>
      <w:r w:rsidRPr="00F52192">
        <w:rPr>
          <w:lang w:val="cs-CZ"/>
        </w:rPr>
        <w:t>Operační manuál je nedílnou součástí produktu a je nutné, aby byl předán uživateli, a to i v případě, že se změní majitel. Každý uživatel si musí důkladně přečíst všechny poznámky, které jsou zde obsaženy, včetně důležitých pokynů ohledně instalace, používání a údržby.</w:t>
      </w:r>
    </w:p>
    <w:p w14:paraId="2B0C794F" w14:textId="7F5BA433" w:rsidR="007E5FC1" w:rsidRPr="00F52192" w:rsidRDefault="007E5FC1" w:rsidP="007E5FC1">
      <w:pPr>
        <w:pStyle w:val="Bezmezer"/>
        <w:spacing w:after="120"/>
        <w:rPr>
          <w:lang w:val="cs-CZ"/>
        </w:rPr>
      </w:pPr>
      <w:r w:rsidRPr="00F52192">
        <w:rPr>
          <w:lang w:val="cs-CZ"/>
        </w:rPr>
        <w:t>Instalace krbov</w:t>
      </w:r>
      <w:r w:rsidR="00557985" w:rsidRPr="00F52192">
        <w:rPr>
          <w:lang w:val="cs-CZ"/>
        </w:rPr>
        <w:t>ých kamen</w:t>
      </w:r>
      <w:r w:rsidRPr="00F52192">
        <w:rPr>
          <w:lang w:val="cs-CZ"/>
        </w:rPr>
        <w:t xml:space="preserve"> musí být provedena v souladu s p</w:t>
      </w:r>
      <w:r w:rsidRPr="00F52192">
        <w:rPr>
          <w:lang w:val="cs-CZ"/>
        </w:rPr>
        <w:t>o</w:t>
      </w:r>
      <w:r w:rsidRPr="00F52192">
        <w:rPr>
          <w:lang w:val="cs-CZ"/>
        </w:rPr>
        <w:t>vinnými standardy dané země, podle pokynů výrobce, a to kvalifik</w:t>
      </w:r>
      <w:r w:rsidRPr="00F52192">
        <w:rPr>
          <w:lang w:val="cs-CZ"/>
        </w:rPr>
        <w:t>o</w:t>
      </w:r>
      <w:r w:rsidRPr="00F52192">
        <w:rPr>
          <w:lang w:val="cs-CZ"/>
        </w:rPr>
        <w:t>vaným personálem. Nesprávná instalace zařízení může zapříčinit zranění a škodu, za kterou výrobce nenese zodpovědnost.</w:t>
      </w:r>
    </w:p>
    <w:p w14:paraId="189685A0" w14:textId="474C6FC3" w:rsidR="007E5FC1" w:rsidRPr="00F52192" w:rsidRDefault="007E5FC1" w:rsidP="007E5FC1">
      <w:pPr>
        <w:pStyle w:val="Bezmezer"/>
        <w:spacing w:after="120"/>
        <w:rPr>
          <w:lang w:val="cs-CZ"/>
        </w:rPr>
      </w:pPr>
      <w:r w:rsidRPr="00F52192">
        <w:rPr>
          <w:lang w:val="cs-CZ"/>
        </w:rPr>
        <w:t>Krb</w:t>
      </w:r>
      <w:r w:rsidR="00557985" w:rsidRPr="00F52192">
        <w:rPr>
          <w:lang w:val="cs-CZ"/>
        </w:rPr>
        <w:t>ová kamna</w:t>
      </w:r>
      <w:r w:rsidRPr="00F52192">
        <w:rPr>
          <w:lang w:val="cs-CZ"/>
        </w:rPr>
        <w:t xml:space="preserve"> smí být využíván</w:t>
      </w:r>
      <w:r w:rsidR="00557985" w:rsidRPr="00F52192">
        <w:rPr>
          <w:lang w:val="cs-CZ"/>
        </w:rPr>
        <w:t>a</w:t>
      </w:r>
      <w:r w:rsidRPr="00F52192">
        <w:rPr>
          <w:lang w:val="cs-CZ"/>
        </w:rPr>
        <w:t xml:space="preserve"> pouze k činnostem, pro které j</w:t>
      </w:r>
      <w:r w:rsidR="00D44151" w:rsidRPr="00F52192">
        <w:rPr>
          <w:lang w:val="cs-CZ"/>
        </w:rPr>
        <w:t>sou</w:t>
      </w:r>
      <w:r w:rsidRPr="00F52192">
        <w:rPr>
          <w:lang w:val="cs-CZ"/>
        </w:rPr>
        <w:t xml:space="preserve"> výslovně určen</w:t>
      </w:r>
      <w:r w:rsidR="00D44151" w:rsidRPr="00F52192">
        <w:rPr>
          <w:lang w:val="cs-CZ"/>
        </w:rPr>
        <w:t>a</w:t>
      </w:r>
      <w:r w:rsidRPr="00F52192">
        <w:rPr>
          <w:lang w:val="cs-CZ"/>
        </w:rPr>
        <w:t>. Jakákoliv jiná činnost se považuje za nepatři</w:t>
      </w:r>
      <w:r w:rsidRPr="00F52192">
        <w:rPr>
          <w:lang w:val="cs-CZ"/>
        </w:rPr>
        <w:t>č</w:t>
      </w:r>
      <w:r w:rsidRPr="00F52192">
        <w:rPr>
          <w:lang w:val="cs-CZ"/>
        </w:rPr>
        <w:t>nou a v tom důsledku i nebezpečnou.</w:t>
      </w:r>
    </w:p>
    <w:p w14:paraId="6190FEE6" w14:textId="77777777" w:rsidR="007E5FC1" w:rsidRDefault="007E5FC1" w:rsidP="007E5FC1">
      <w:pPr>
        <w:pStyle w:val="Bezmezer"/>
        <w:spacing w:after="120"/>
        <w:rPr>
          <w:lang w:val="cs-CZ"/>
        </w:rPr>
      </w:pPr>
      <w:r w:rsidRPr="00F52192">
        <w:rPr>
          <w:lang w:val="cs-CZ"/>
        </w:rPr>
        <w:t>V případě chybné instalace, používání, údržby, nesledováním a</w:t>
      </w:r>
      <w:r w:rsidRPr="00F52192">
        <w:rPr>
          <w:lang w:val="cs-CZ"/>
        </w:rPr>
        <w:t>k</w:t>
      </w:r>
      <w:r w:rsidRPr="00F52192">
        <w:rPr>
          <w:lang w:val="cs-CZ"/>
        </w:rPr>
        <w:t>tuální legislativy a předpisů, nerespektováním pokynů v manuálu (případně dalších pokynů určených výrobcem), výrobce nenese žádnou smluvní či nesmluvní odpovědnost za vzniklé škody a záruka se stává neplatnou.</w:t>
      </w:r>
    </w:p>
    <w:p w14:paraId="3422F195" w14:textId="366037AB" w:rsidR="002D160F" w:rsidRPr="00F52192" w:rsidRDefault="002D160F" w:rsidP="002D160F">
      <w:pPr>
        <w:pStyle w:val="Bezmezer"/>
        <w:spacing w:after="120"/>
        <w:rPr>
          <w:lang w:val="cs-CZ"/>
        </w:rPr>
      </w:pPr>
      <w:r>
        <w:rPr>
          <w:lang w:val="cs-CZ"/>
        </w:rPr>
        <w:t>Veškeré ilustrace, obrázky a fotografie mají názornou povahu.</w:t>
      </w:r>
    </w:p>
    <w:p w14:paraId="128FAB1A" w14:textId="77777777" w:rsidR="007E5FC1" w:rsidRPr="00F52192" w:rsidRDefault="007E5FC1" w:rsidP="007E5FC1">
      <w:pPr>
        <w:pStyle w:val="Bezmezer"/>
        <w:spacing w:after="120"/>
        <w:ind w:firstLine="0"/>
        <w:rPr>
          <w:b/>
          <w:lang w:val="cs-CZ"/>
        </w:rPr>
      </w:pPr>
      <w:r w:rsidRPr="00F52192">
        <w:rPr>
          <w:b/>
          <w:lang w:val="cs-CZ"/>
        </w:rPr>
        <w:t>Verze publikace</w:t>
      </w:r>
    </w:p>
    <w:p w14:paraId="2CA3CD5A" w14:textId="77777777" w:rsidR="007E5FC1" w:rsidRPr="00F52192" w:rsidRDefault="007E5FC1" w:rsidP="007E5FC1">
      <w:pPr>
        <w:pStyle w:val="Bezmezer"/>
        <w:spacing w:after="120"/>
        <w:ind w:firstLine="0"/>
        <w:rPr>
          <w:lang w:val="cs-CZ"/>
        </w:rPr>
      </w:pPr>
      <w:r w:rsidRPr="00F52192">
        <w:rPr>
          <w:lang w:val="cs-CZ"/>
        </w:rPr>
        <w:t xml:space="preserve">       Vlivem neustálého vylepšování produktu si společnost DEFRO vyhrazuje právo na aktualizaci této publikace bez předchozího ozn</w:t>
      </w:r>
      <w:r w:rsidRPr="00F52192">
        <w:rPr>
          <w:lang w:val="cs-CZ"/>
        </w:rPr>
        <w:t>á</w:t>
      </w:r>
      <w:r w:rsidRPr="00F52192">
        <w:rPr>
          <w:lang w:val="cs-CZ"/>
        </w:rPr>
        <w:t>mení.</w:t>
      </w:r>
    </w:p>
    <w:p w14:paraId="2309C56C" w14:textId="77777777" w:rsidR="007E5FC1" w:rsidRPr="00F52192" w:rsidRDefault="007E5FC1" w:rsidP="007E5FC1">
      <w:pPr>
        <w:pStyle w:val="Bezmezer"/>
        <w:spacing w:after="120"/>
        <w:ind w:firstLine="0"/>
        <w:rPr>
          <w:lang w:val="cs-CZ"/>
        </w:rPr>
      </w:pPr>
      <w:r w:rsidRPr="00F52192">
        <w:rPr>
          <w:lang w:val="cs-CZ"/>
        </w:rPr>
        <w:t xml:space="preserve">       Obsah tohoto operačního manuálu je majetkem společnosti DEFRO. Jakékoliv kopírování, duplikace či, zveřejnění částí manuálu bez předchozího souhlasu společnosti DEFRO, je zakázáno.</w:t>
      </w:r>
    </w:p>
    <w:p w14:paraId="48E77DE6" w14:textId="77777777" w:rsidR="007E5FC1" w:rsidRPr="00F52192" w:rsidRDefault="007E5FC1" w:rsidP="007E5FC1">
      <w:pPr>
        <w:pStyle w:val="Bezmezer"/>
        <w:spacing w:after="120"/>
        <w:ind w:firstLine="0"/>
        <w:rPr>
          <w:b/>
          <w:lang w:val="cs-CZ"/>
        </w:rPr>
      </w:pPr>
      <w:r w:rsidRPr="00F52192">
        <w:rPr>
          <w:b/>
          <w:lang w:val="cs-CZ"/>
        </w:rPr>
        <w:t>Správné uložení manuálu a pročítání jednotlivých částí</w:t>
      </w:r>
    </w:p>
    <w:p w14:paraId="73D5CD33" w14:textId="5114779D" w:rsidR="007E5FC1" w:rsidRPr="00F52192" w:rsidRDefault="007E5FC1" w:rsidP="007E5FC1">
      <w:pPr>
        <w:rPr>
          <w:lang w:val="cs-CZ"/>
        </w:rPr>
      </w:pPr>
      <w:r w:rsidRPr="00F52192">
        <w:rPr>
          <w:lang w:val="cs-CZ"/>
        </w:rPr>
        <w:t>Doporučujeme tento návod umístit na snadno dostupné místo. Pokud je tento manuál ztracen, poškozen, nebo zničen, je doporuč</w:t>
      </w:r>
      <w:r w:rsidRPr="00F52192">
        <w:rPr>
          <w:lang w:val="cs-CZ"/>
        </w:rPr>
        <w:t>e</w:t>
      </w:r>
      <w:r w:rsidRPr="00F52192">
        <w:rPr>
          <w:lang w:val="cs-CZ"/>
        </w:rPr>
        <w:t xml:space="preserve">no zažádat o novou kopii na prodejně, případně přímo u výrobce s poskytnutím identifikačních údajů zařízení. Všechny nejpodstatnější informace v manuálu jsou </w:t>
      </w:r>
      <w:r w:rsidRPr="00F52192">
        <w:rPr>
          <w:b/>
          <w:lang w:val="cs-CZ"/>
        </w:rPr>
        <w:t>tučně</w:t>
      </w:r>
      <w:r w:rsidRPr="00F52192">
        <w:rPr>
          <w:lang w:val="cs-CZ"/>
        </w:rPr>
        <w:t xml:space="preserve"> označeny a mají symbol, který má uživatele upozornit na případná nebezpečí, ke kterým může dojít během zacházení s</w:t>
      </w:r>
      <w:r w:rsidR="003C1A4E" w:rsidRPr="00F52192">
        <w:rPr>
          <w:lang w:val="cs-CZ"/>
        </w:rPr>
        <w:t> </w:t>
      </w:r>
      <w:r w:rsidRPr="00F52192">
        <w:rPr>
          <w:lang w:val="cs-CZ"/>
        </w:rPr>
        <w:t>krbov</w:t>
      </w:r>
      <w:r w:rsidR="003C1A4E" w:rsidRPr="00F52192">
        <w:rPr>
          <w:lang w:val="cs-CZ"/>
        </w:rPr>
        <w:t>ými kamny</w:t>
      </w:r>
      <w:r w:rsidRPr="00F52192">
        <w:rPr>
          <w:lang w:val="cs-CZ"/>
        </w:rPr>
        <w:t>. Symboly, které jsou k upozo</w:t>
      </w:r>
      <w:r w:rsidRPr="00F52192">
        <w:rPr>
          <w:lang w:val="cs-CZ"/>
        </w:rPr>
        <w:t>r</w:t>
      </w:r>
      <w:r w:rsidRPr="00F52192">
        <w:rPr>
          <w:lang w:val="cs-CZ"/>
        </w:rPr>
        <w:t>nění užívány, jsou vysvětlené pod tímto textem: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869"/>
      </w:tblGrid>
      <w:tr w:rsidR="007E5FC1" w:rsidRPr="00F52192" w14:paraId="5298041E" w14:textId="77777777" w:rsidTr="00AE4B5E">
        <w:tc>
          <w:tcPr>
            <w:tcW w:w="709" w:type="dxa"/>
            <w:vAlign w:val="center"/>
          </w:tcPr>
          <w:p w14:paraId="6C2E05E6" w14:textId="77777777" w:rsidR="007E5FC1" w:rsidRPr="00F52192" w:rsidRDefault="007E5FC1" w:rsidP="00AE4B5E">
            <w:pPr>
              <w:ind w:firstLine="0"/>
              <w:jc w:val="center"/>
              <w:rPr>
                <w:lang w:val="cs-CZ"/>
              </w:rPr>
            </w:pPr>
            <w:r w:rsidRPr="00F52192">
              <w:rPr>
                <w:noProof/>
                <w:lang w:val="cs-CZ" w:eastAsia="cs-CZ"/>
              </w:rPr>
              <w:drawing>
                <wp:inline distT="0" distB="0" distL="0" distR="0" wp14:anchorId="5DD0EFA1" wp14:editId="3385EDFF">
                  <wp:extent cx="378000" cy="378000"/>
                  <wp:effectExtent l="0" t="0" r="3175" b="3175"/>
                  <wp:docPr id="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CA549CE" w14:textId="77777777" w:rsidR="007E5FC1" w:rsidRPr="00F52192" w:rsidRDefault="007E5FC1" w:rsidP="00AE4B5E">
            <w:pPr>
              <w:spacing w:after="0"/>
              <w:ind w:firstLine="0"/>
              <w:rPr>
                <w:rFonts w:eastAsia="Arial Narrow" w:cs="Arial Narrow"/>
                <w:b/>
                <w:bCs/>
                <w:i/>
                <w:iCs/>
                <w:szCs w:val="18"/>
                <w:lang w:val="cs-CZ"/>
              </w:rPr>
            </w:pPr>
            <w:r w:rsidRPr="00F52192">
              <w:rPr>
                <w:rFonts w:eastAsia="Arial Narrow" w:cs="Arial Narrow"/>
                <w:b/>
                <w:bCs/>
                <w:i/>
                <w:iCs/>
                <w:szCs w:val="18"/>
                <w:lang w:val="cs-CZ"/>
              </w:rPr>
              <w:t>Nebezpečí!</w:t>
            </w:r>
          </w:p>
          <w:p w14:paraId="2C0D4A6A" w14:textId="77777777" w:rsidR="007E5FC1" w:rsidRPr="00F52192" w:rsidRDefault="007E5FC1" w:rsidP="00AE4B5E">
            <w:pPr>
              <w:spacing w:after="0"/>
              <w:ind w:firstLine="0"/>
              <w:rPr>
                <w:i/>
                <w:lang w:val="cs-CZ"/>
              </w:rPr>
            </w:pPr>
            <w:r w:rsidRPr="00F52192">
              <w:rPr>
                <w:i/>
                <w:lang w:val="cs-CZ"/>
              </w:rPr>
              <w:t>Přímé ohrožení na životě a zdraví uživatele. Neup</w:t>
            </w:r>
            <w:r w:rsidRPr="00F52192">
              <w:rPr>
                <w:i/>
                <w:lang w:val="cs-CZ"/>
              </w:rPr>
              <w:t>o</w:t>
            </w:r>
            <w:r w:rsidRPr="00F52192">
              <w:rPr>
                <w:i/>
                <w:lang w:val="cs-CZ"/>
              </w:rPr>
              <w:t xml:space="preserve">slechnutí, nebo zneužití takto označených doporučení, může mít za následek smrt nebo vážná zranění. </w:t>
            </w:r>
          </w:p>
          <w:p w14:paraId="14EC9189" w14:textId="77777777" w:rsidR="007E5FC1" w:rsidRPr="00F52192" w:rsidRDefault="007E5FC1" w:rsidP="00AE4B5E">
            <w:pPr>
              <w:ind w:firstLine="0"/>
              <w:rPr>
                <w:i/>
                <w:lang w:val="cs-CZ"/>
              </w:rPr>
            </w:pPr>
          </w:p>
        </w:tc>
      </w:tr>
      <w:tr w:rsidR="007E5FC1" w:rsidRPr="00F52192" w14:paraId="70F77486" w14:textId="77777777" w:rsidTr="00AE4B5E">
        <w:tc>
          <w:tcPr>
            <w:tcW w:w="709" w:type="dxa"/>
            <w:vAlign w:val="center"/>
          </w:tcPr>
          <w:p w14:paraId="2CE2DA73" w14:textId="77777777" w:rsidR="007E5FC1" w:rsidRPr="00F52192" w:rsidRDefault="007E5FC1" w:rsidP="00AE4B5E">
            <w:pPr>
              <w:ind w:firstLine="0"/>
              <w:jc w:val="center"/>
              <w:rPr>
                <w:lang w:val="cs-CZ"/>
              </w:rPr>
            </w:pPr>
            <w:r w:rsidRPr="00F52192">
              <w:rPr>
                <w:noProof/>
                <w:lang w:val="cs-CZ" w:eastAsia="cs-CZ"/>
              </w:rPr>
              <w:drawing>
                <wp:inline distT="0" distB="0" distL="0" distR="0" wp14:anchorId="340828CD" wp14:editId="38122028">
                  <wp:extent cx="378000" cy="324000"/>
                  <wp:effectExtent l="0" t="0" r="3175" b="0"/>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2"/>
                          <a:stretch>
                            <a:fillRect/>
                          </a:stretch>
                        </pic:blipFill>
                        <pic:spPr>
                          <a:xfrm>
                            <a:off x="0" y="0"/>
                            <a:ext cx="378000" cy="324000"/>
                          </a:xfrm>
                          <a:prstGeom prst="rect">
                            <a:avLst/>
                          </a:prstGeom>
                        </pic:spPr>
                      </pic:pic>
                    </a:graphicData>
                  </a:graphic>
                </wp:inline>
              </w:drawing>
            </w:r>
          </w:p>
        </w:tc>
        <w:tc>
          <w:tcPr>
            <w:tcW w:w="3869" w:type="dxa"/>
          </w:tcPr>
          <w:p w14:paraId="15E348AB" w14:textId="77777777" w:rsidR="007E5FC1" w:rsidRPr="00F52192" w:rsidRDefault="007E5FC1" w:rsidP="00AE4B5E">
            <w:pPr>
              <w:spacing w:after="0"/>
              <w:ind w:firstLine="0"/>
              <w:rPr>
                <w:rFonts w:eastAsia="Arial Narrow" w:cs="Arial Narrow"/>
                <w:b/>
                <w:bCs/>
                <w:i/>
                <w:iCs/>
                <w:szCs w:val="18"/>
                <w:lang w:val="cs-CZ"/>
              </w:rPr>
            </w:pPr>
            <w:r w:rsidRPr="00F52192">
              <w:rPr>
                <w:rFonts w:eastAsia="Arial Narrow" w:cs="Arial Narrow"/>
                <w:b/>
                <w:bCs/>
                <w:i/>
                <w:iCs/>
                <w:szCs w:val="18"/>
                <w:lang w:val="cs-CZ"/>
              </w:rPr>
              <w:t>Nebezpečí!</w:t>
            </w:r>
          </w:p>
          <w:p w14:paraId="4B678842" w14:textId="77777777" w:rsidR="007E5FC1" w:rsidRPr="00F52192" w:rsidRDefault="007E5FC1" w:rsidP="00AE4B5E">
            <w:pPr>
              <w:spacing w:after="0"/>
              <w:ind w:firstLine="0"/>
              <w:rPr>
                <w:i/>
                <w:lang w:val="cs-CZ"/>
              </w:rPr>
            </w:pPr>
            <w:r w:rsidRPr="00F52192">
              <w:rPr>
                <w:i/>
                <w:lang w:val="cs-CZ"/>
              </w:rPr>
              <w:t>Pozor proud! Nesprávná instalace, nebo nesprávné elektrické zapojení může ohrozit na životě vlivem elektrického šoku.</w:t>
            </w:r>
          </w:p>
          <w:p w14:paraId="5DE33865" w14:textId="77777777" w:rsidR="007E5FC1" w:rsidRPr="00F52192" w:rsidRDefault="007E5FC1" w:rsidP="00AE4B5E">
            <w:pPr>
              <w:spacing w:after="0"/>
              <w:ind w:firstLine="0"/>
              <w:rPr>
                <w:i/>
                <w:lang w:val="cs-CZ"/>
              </w:rPr>
            </w:pPr>
          </w:p>
        </w:tc>
      </w:tr>
      <w:tr w:rsidR="007E5FC1" w:rsidRPr="00F52192" w14:paraId="56B7002A" w14:textId="77777777" w:rsidTr="00AE4B5E">
        <w:tc>
          <w:tcPr>
            <w:tcW w:w="709" w:type="dxa"/>
            <w:vAlign w:val="center"/>
          </w:tcPr>
          <w:p w14:paraId="603E1FDB" w14:textId="77777777" w:rsidR="007E5FC1" w:rsidRPr="00F52192" w:rsidRDefault="007E5FC1" w:rsidP="00AE4B5E">
            <w:pPr>
              <w:ind w:firstLine="0"/>
              <w:jc w:val="center"/>
              <w:rPr>
                <w:lang w:val="cs-CZ"/>
              </w:rPr>
            </w:pPr>
            <w:r w:rsidRPr="00F52192">
              <w:rPr>
                <w:noProof/>
                <w:lang w:val="cs-CZ" w:eastAsia="cs-CZ"/>
              </w:rPr>
              <w:drawing>
                <wp:inline distT="0" distB="0" distL="0" distR="0" wp14:anchorId="2A6876A6" wp14:editId="049C8929">
                  <wp:extent cx="370800" cy="324000"/>
                  <wp:effectExtent l="0" t="0" r="0" b="0"/>
                  <wp:docPr id="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4A58F30B" w14:textId="77777777" w:rsidR="007E5FC1" w:rsidRPr="00F52192" w:rsidRDefault="007E5FC1" w:rsidP="00AE4B5E">
            <w:pPr>
              <w:spacing w:after="0"/>
              <w:ind w:firstLine="0"/>
              <w:rPr>
                <w:rFonts w:eastAsia="Arial Narrow" w:cs="Arial Narrow"/>
                <w:b/>
                <w:bCs/>
                <w:i/>
                <w:iCs/>
                <w:szCs w:val="18"/>
                <w:lang w:val="cs-CZ"/>
              </w:rPr>
            </w:pPr>
            <w:r w:rsidRPr="00F52192">
              <w:rPr>
                <w:rFonts w:eastAsia="Arial Narrow" w:cs="Arial Narrow"/>
                <w:b/>
                <w:bCs/>
                <w:i/>
                <w:iCs/>
                <w:szCs w:val="18"/>
                <w:lang w:val="cs-CZ"/>
              </w:rPr>
              <w:t>Pozor!</w:t>
            </w:r>
          </w:p>
          <w:p w14:paraId="5170C8B5" w14:textId="77777777" w:rsidR="007E5FC1" w:rsidRPr="00F52192" w:rsidRDefault="007E5FC1" w:rsidP="00AE4B5E">
            <w:pPr>
              <w:spacing w:after="0"/>
              <w:ind w:firstLine="0"/>
              <w:rPr>
                <w:i/>
                <w:lang w:val="cs-CZ"/>
              </w:rPr>
            </w:pPr>
            <w:r w:rsidRPr="00F52192">
              <w:rPr>
                <w:i/>
                <w:lang w:val="cs-CZ"/>
              </w:rPr>
              <w:t>Varovný symbol, který nabádá k důkladnému pročtení a správnému porozumění instrukcí, ke kterým se vztah</w:t>
            </w:r>
            <w:r w:rsidRPr="00F52192">
              <w:rPr>
                <w:i/>
                <w:lang w:val="cs-CZ"/>
              </w:rPr>
              <w:t>u</w:t>
            </w:r>
            <w:r w:rsidRPr="00F52192">
              <w:rPr>
                <w:i/>
                <w:lang w:val="cs-CZ"/>
              </w:rPr>
              <w:t>je. Neuposlechnutí těchto doporučení může způsobit vážná zranění a škodu na majetku, či životním prostř</w:t>
            </w:r>
            <w:r w:rsidRPr="00F52192">
              <w:rPr>
                <w:i/>
                <w:lang w:val="cs-CZ"/>
              </w:rPr>
              <w:t>e</w:t>
            </w:r>
            <w:r w:rsidRPr="00F52192">
              <w:rPr>
                <w:i/>
                <w:lang w:val="cs-CZ"/>
              </w:rPr>
              <w:t>dí.</w:t>
            </w:r>
          </w:p>
          <w:p w14:paraId="6ED0AE2E" w14:textId="77777777" w:rsidR="007E5FC1" w:rsidRPr="00F52192" w:rsidRDefault="007E5FC1" w:rsidP="00AE4B5E">
            <w:pPr>
              <w:spacing w:after="0"/>
              <w:ind w:firstLine="0"/>
              <w:rPr>
                <w:i/>
                <w:lang w:val="cs-CZ"/>
              </w:rPr>
            </w:pPr>
          </w:p>
        </w:tc>
      </w:tr>
      <w:tr w:rsidR="007E5FC1" w:rsidRPr="00F52192" w14:paraId="6858F8B8" w14:textId="77777777" w:rsidTr="00AE4B5E">
        <w:tc>
          <w:tcPr>
            <w:tcW w:w="709" w:type="dxa"/>
            <w:vAlign w:val="center"/>
          </w:tcPr>
          <w:p w14:paraId="458E2300" w14:textId="77777777" w:rsidR="007E5FC1" w:rsidRPr="00F52192" w:rsidRDefault="007E5FC1" w:rsidP="00AE4B5E">
            <w:pPr>
              <w:ind w:firstLine="0"/>
              <w:jc w:val="center"/>
              <w:rPr>
                <w:lang w:val="cs-CZ"/>
              </w:rPr>
            </w:pPr>
            <w:r w:rsidRPr="00F52192">
              <w:rPr>
                <w:noProof/>
                <w:lang w:val="cs-CZ" w:eastAsia="cs-CZ"/>
              </w:rPr>
              <w:drawing>
                <wp:inline distT="0" distB="0" distL="0" distR="0" wp14:anchorId="0446AEFB" wp14:editId="26B398CB">
                  <wp:extent cx="370800" cy="331200"/>
                  <wp:effectExtent l="0" t="0" r="0" b="0"/>
                  <wp:docPr id="5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4"/>
                          <a:stretch>
                            <a:fillRect/>
                          </a:stretch>
                        </pic:blipFill>
                        <pic:spPr>
                          <a:xfrm>
                            <a:off x="0" y="0"/>
                            <a:ext cx="370800" cy="331200"/>
                          </a:xfrm>
                          <a:prstGeom prst="rect">
                            <a:avLst/>
                          </a:prstGeom>
                        </pic:spPr>
                      </pic:pic>
                    </a:graphicData>
                  </a:graphic>
                </wp:inline>
              </w:drawing>
            </w:r>
          </w:p>
        </w:tc>
        <w:tc>
          <w:tcPr>
            <w:tcW w:w="3869" w:type="dxa"/>
          </w:tcPr>
          <w:p w14:paraId="78E1855F" w14:textId="77777777" w:rsidR="007E5FC1" w:rsidRPr="00F52192" w:rsidRDefault="007E5FC1" w:rsidP="00AE4B5E">
            <w:pPr>
              <w:spacing w:after="0"/>
              <w:ind w:firstLine="0"/>
              <w:rPr>
                <w:b/>
                <w:bCs/>
                <w:i/>
                <w:iCs/>
                <w:szCs w:val="18"/>
                <w:lang w:val="cs-CZ"/>
              </w:rPr>
            </w:pPr>
            <w:r w:rsidRPr="00F52192">
              <w:rPr>
                <w:b/>
                <w:bCs/>
                <w:i/>
                <w:iCs/>
                <w:szCs w:val="18"/>
                <w:lang w:val="cs-CZ"/>
              </w:rPr>
              <w:t>Nebezpečí!</w:t>
            </w:r>
          </w:p>
          <w:p w14:paraId="7EC68D90" w14:textId="77777777" w:rsidR="007E5FC1" w:rsidRPr="00F52192" w:rsidRDefault="007E5FC1" w:rsidP="00AE4B5E">
            <w:pPr>
              <w:spacing w:after="0"/>
              <w:ind w:firstLine="0"/>
              <w:rPr>
                <w:rFonts w:eastAsia="Arial Narrow" w:cs="Arial Narrow"/>
                <w:i/>
                <w:iCs/>
                <w:szCs w:val="18"/>
                <w:lang w:val="cs-CZ"/>
              </w:rPr>
            </w:pPr>
            <w:r w:rsidRPr="00F52192">
              <w:rPr>
                <w:rFonts w:eastAsia="Arial Narrow" w:cs="Arial Narrow"/>
                <w:i/>
                <w:iCs/>
                <w:szCs w:val="18"/>
                <w:lang w:val="cs-CZ"/>
              </w:rPr>
              <w:t>Přímé ohrožení na životě! Neuposlechnutí doporučení označených tímto způsobem může zapříčinit požár a popáleniny.</w:t>
            </w:r>
          </w:p>
          <w:p w14:paraId="2231B77D" w14:textId="77777777" w:rsidR="007E5FC1" w:rsidRPr="00F52192" w:rsidRDefault="007E5FC1" w:rsidP="00AE4B5E">
            <w:pPr>
              <w:ind w:firstLine="0"/>
              <w:rPr>
                <w:i/>
                <w:lang w:val="cs-CZ"/>
              </w:rPr>
            </w:pPr>
          </w:p>
        </w:tc>
      </w:tr>
      <w:tr w:rsidR="007E5FC1" w:rsidRPr="00F52192" w14:paraId="2D4C2916" w14:textId="77777777" w:rsidTr="00AE4B5E">
        <w:tc>
          <w:tcPr>
            <w:tcW w:w="709" w:type="dxa"/>
            <w:vAlign w:val="center"/>
          </w:tcPr>
          <w:p w14:paraId="384AA188" w14:textId="77777777" w:rsidR="007E5FC1" w:rsidRPr="00F52192" w:rsidRDefault="007E5FC1" w:rsidP="00AE4B5E">
            <w:pPr>
              <w:ind w:firstLine="0"/>
              <w:jc w:val="center"/>
              <w:rPr>
                <w:lang w:val="cs-CZ"/>
              </w:rPr>
            </w:pPr>
            <w:r w:rsidRPr="00F52192">
              <w:rPr>
                <w:noProof/>
                <w:lang w:val="cs-CZ" w:eastAsia="cs-CZ"/>
              </w:rPr>
              <w:drawing>
                <wp:inline distT="0" distB="0" distL="0" distR="0" wp14:anchorId="52F973C5" wp14:editId="46DB261B">
                  <wp:extent cx="378000" cy="378000"/>
                  <wp:effectExtent l="0" t="0" r="3175" b="3175"/>
                  <wp:docPr id="4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2223AD75" w14:textId="77777777" w:rsidR="007E5FC1" w:rsidRPr="00F52192" w:rsidRDefault="007E5FC1" w:rsidP="00AE4B5E">
            <w:pPr>
              <w:spacing w:after="0"/>
              <w:ind w:firstLine="0"/>
              <w:rPr>
                <w:b/>
                <w:bCs/>
                <w:i/>
                <w:iCs/>
                <w:szCs w:val="18"/>
                <w:lang w:val="cs-CZ"/>
              </w:rPr>
            </w:pPr>
            <w:r w:rsidRPr="00F52192">
              <w:rPr>
                <w:b/>
                <w:bCs/>
                <w:i/>
                <w:iCs/>
                <w:szCs w:val="18"/>
                <w:lang w:val="cs-CZ"/>
              </w:rPr>
              <w:t>Nápověda!</w:t>
            </w:r>
          </w:p>
          <w:p w14:paraId="4DC22D2E" w14:textId="77777777" w:rsidR="007E5FC1" w:rsidRPr="00F52192" w:rsidRDefault="007E5FC1" w:rsidP="00AE4B5E">
            <w:pPr>
              <w:spacing w:after="0"/>
              <w:ind w:firstLine="0"/>
              <w:rPr>
                <w:i/>
                <w:lang w:val="cs-CZ"/>
              </w:rPr>
            </w:pPr>
            <w:r w:rsidRPr="00F52192">
              <w:rPr>
                <w:i/>
                <w:iCs/>
                <w:szCs w:val="18"/>
                <w:lang w:val="cs-CZ"/>
              </w:rPr>
              <w:t>Informační symbol. Užitečné nápovědy a rady jsou označeny tímto způsobem.</w:t>
            </w:r>
          </w:p>
        </w:tc>
      </w:tr>
    </w:tbl>
    <w:p w14:paraId="0E2347CA" w14:textId="77777777" w:rsidR="007E5FC1" w:rsidRPr="00F52192" w:rsidRDefault="007E5FC1" w:rsidP="007E5FC1">
      <w:pPr>
        <w:pStyle w:val="Nadpis1"/>
        <w:rPr>
          <w:szCs w:val="26"/>
          <w:lang w:val="cs-CZ"/>
        </w:rPr>
      </w:pPr>
      <w:bookmarkStart w:id="3" w:name="_Toc41130528"/>
      <w:bookmarkStart w:id="4" w:name="_Toc49446450"/>
      <w:r w:rsidRPr="00F52192">
        <w:rPr>
          <w:lang w:val="cs-CZ"/>
        </w:rPr>
        <w:lastRenderedPageBreak/>
        <w:t>Základní bezpečnostní pravidla</w:t>
      </w:r>
      <w:bookmarkEnd w:id="3"/>
      <w:bookmarkEnd w:id="4"/>
      <w:r w:rsidRPr="00F52192">
        <w:rPr>
          <w:lang w:val="cs-CZ"/>
        </w:rPr>
        <w:t xml:space="preserve"> </w:t>
      </w:r>
    </w:p>
    <w:p w14:paraId="7BBA8236" w14:textId="77777777" w:rsidR="007E5FC1" w:rsidRPr="00F52192" w:rsidRDefault="007E5FC1" w:rsidP="007E5FC1">
      <w:pPr>
        <w:pStyle w:val="Nadpis2"/>
        <w:rPr>
          <w:lang w:val="cs-CZ"/>
        </w:rPr>
      </w:pPr>
      <w:bookmarkStart w:id="5" w:name="_Toc41130529"/>
      <w:bookmarkStart w:id="6" w:name="_Toc49446451"/>
      <w:r w:rsidRPr="00F52192">
        <w:rPr>
          <w:lang w:val="cs-CZ"/>
        </w:rPr>
        <w:t>Bezpečnostní varování</w:t>
      </w:r>
      <w:bookmarkEnd w:id="5"/>
      <w:bookmarkEnd w:id="6"/>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2737D" w:rsidRPr="00F52192" w14:paraId="4D3CAA4A" w14:textId="77777777" w:rsidTr="00AE4B5E">
        <w:tc>
          <w:tcPr>
            <w:tcW w:w="709" w:type="dxa"/>
          </w:tcPr>
          <w:p w14:paraId="58A15B4D" w14:textId="77777777" w:rsidR="0092737D" w:rsidRPr="00F52192" w:rsidRDefault="0092737D" w:rsidP="00AE4B5E">
            <w:pPr>
              <w:ind w:firstLine="0"/>
              <w:rPr>
                <w:lang w:val="cs-CZ"/>
              </w:rPr>
            </w:pPr>
            <w:r w:rsidRPr="00F52192">
              <w:rPr>
                <w:noProof/>
                <w:lang w:val="cs-CZ" w:eastAsia="cs-CZ"/>
              </w:rPr>
              <w:drawing>
                <wp:inline distT="0" distB="0" distL="0" distR="0" wp14:anchorId="2944B398" wp14:editId="4BAA9ED7">
                  <wp:extent cx="370800" cy="324000"/>
                  <wp:effectExtent l="0" t="0" r="0" b="0"/>
                  <wp:docPr id="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41386F84" w14:textId="77777777" w:rsidR="0092737D" w:rsidRPr="00F52192" w:rsidRDefault="0092737D" w:rsidP="0092737D">
            <w:pPr>
              <w:pStyle w:val="Bezmezer"/>
              <w:numPr>
                <w:ilvl w:val="0"/>
                <w:numId w:val="2"/>
              </w:numPr>
              <w:rPr>
                <w:lang w:val="cs-CZ"/>
              </w:rPr>
            </w:pPr>
            <w:r w:rsidRPr="00F52192">
              <w:rPr>
                <w:lang w:val="cs-CZ"/>
              </w:rPr>
              <w:t>Národní a místní ustanovení by měla být dodržena.</w:t>
            </w:r>
          </w:p>
          <w:p w14:paraId="2D1AECED" w14:textId="77777777" w:rsidR="0092737D" w:rsidRPr="00F52192" w:rsidRDefault="0092737D" w:rsidP="0092737D">
            <w:pPr>
              <w:pStyle w:val="Bezmezer"/>
              <w:numPr>
                <w:ilvl w:val="0"/>
                <w:numId w:val="2"/>
              </w:numPr>
              <w:rPr>
                <w:lang w:val="cs-CZ"/>
              </w:rPr>
            </w:pPr>
            <w:r w:rsidRPr="00F52192">
              <w:rPr>
                <w:lang w:val="cs-CZ"/>
              </w:rPr>
              <w:t>Vybavení by mělo být nainstalováno v souladu s legislativními normami dané země.</w:t>
            </w:r>
          </w:p>
          <w:p w14:paraId="7D000EFE" w14:textId="77777777" w:rsidR="0092737D" w:rsidRPr="00F52192" w:rsidRDefault="0092737D" w:rsidP="0092737D">
            <w:pPr>
              <w:pStyle w:val="Bezmezer"/>
              <w:numPr>
                <w:ilvl w:val="0"/>
                <w:numId w:val="2"/>
              </w:numPr>
              <w:rPr>
                <w:lang w:val="cs-CZ"/>
              </w:rPr>
            </w:pPr>
            <w:r w:rsidRPr="00F52192">
              <w:rPr>
                <w:lang w:val="cs-CZ"/>
              </w:rPr>
              <w:t>Zařízení by nemělo být užíváno dětmi a osobou mentálně i fyzicky nezpůsobilou a osobou bez p</w:t>
            </w:r>
            <w:r w:rsidRPr="00F52192">
              <w:rPr>
                <w:lang w:val="cs-CZ"/>
              </w:rPr>
              <w:t>o</w:t>
            </w:r>
            <w:r w:rsidRPr="00F52192">
              <w:rPr>
                <w:lang w:val="cs-CZ"/>
              </w:rPr>
              <w:t>třebných znalostí, a to za předpokladu, že jejich či</w:t>
            </w:r>
            <w:r w:rsidRPr="00F52192">
              <w:rPr>
                <w:lang w:val="cs-CZ"/>
              </w:rPr>
              <w:t>n</w:t>
            </w:r>
            <w:r w:rsidRPr="00F52192">
              <w:rPr>
                <w:lang w:val="cs-CZ"/>
              </w:rPr>
              <w:t>nosti nikdo za ně odpovědný nedozoruje a nezaškolil je v užívání.</w:t>
            </w:r>
          </w:p>
          <w:p w14:paraId="064C30BF" w14:textId="77777777" w:rsidR="0092737D" w:rsidRPr="00F52192" w:rsidRDefault="0092737D" w:rsidP="0092737D">
            <w:pPr>
              <w:pStyle w:val="Bezmezer"/>
              <w:numPr>
                <w:ilvl w:val="0"/>
                <w:numId w:val="2"/>
              </w:numPr>
              <w:rPr>
                <w:lang w:val="cs-CZ"/>
              </w:rPr>
            </w:pPr>
            <w:r w:rsidRPr="00F52192">
              <w:rPr>
                <w:lang w:val="cs-CZ"/>
              </w:rPr>
              <w:t>Měli byste vždy sledovat pokyny v rámci operačního manuálu, aby bylo zajištěno správné používání vyb</w:t>
            </w:r>
            <w:r w:rsidRPr="00F52192">
              <w:rPr>
                <w:lang w:val="cs-CZ"/>
              </w:rPr>
              <w:t>a</w:t>
            </w:r>
            <w:r w:rsidRPr="00F52192">
              <w:rPr>
                <w:lang w:val="cs-CZ"/>
              </w:rPr>
              <w:t>vení a předešlo se nehodám.</w:t>
            </w:r>
          </w:p>
          <w:p w14:paraId="33F6B647" w14:textId="77777777" w:rsidR="0092737D" w:rsidRPr="00F52192" w:rsidRDefault="0092737D" w:rsidP="0092737D">
            <w:pPr>
              <w:pStyle w:val="Bezmezer"/>
              <w:numPr>
                <w:ilvl w:val="0"/>
                <w:numId w:val="2"/>
              </w:numPr>
              <w:rPr>
                <w:lang w:val="cs-CZ"/>
              </w:rPr>
            </w:pPr>
            <w:r w:rsidRPr="00F52192">
              <w:rPr>
                <w:lang w:val="cs-CZ"/>
              </w:rPr>
              <w:t>Používání a úpravy by měly být prováděny dospěl</w:t>
            </w:r>
            <w:r w:rsidRPr="00F52192">
              <w:rPr>
                <w:lang w:val="cs-CZ"/>
              </w:rPr>
              <w:t>ý</w:t>
            </w:r>
            <w:r w:rsidRPr="00F52192">
              <w:rPr>
                <w:lang w:val="cs-CZ"/>
              </w:rPr>
              <w:t>mi. Chyby způsobené vlivem špatného nastavení mohou způsobit nebezpečné situace a nesprávnou funkčnost.</w:t>
            </w:r>
          </w:p>
          <w:p w14:paraId="1ABB7FB0" w14:textId="77777777" w:rsidR="0092737D" w:rsidRPr="00F52192" w:rsidRDefault="0092737D" w:rsidP="0092737D">
            <w:pPr>
              <w:pStyle w:val="Bezmezer"/>
              <w:numPr>
                <w:ilvl w:val="0"/>
                <w:numId w:val="2"/>
              </w:numPr>
              <w:rPr>
                <w:lang w:val="cs-CZ"/>
              </w:rPr>
            </w:pPr>
            <w:r w:rsidRPr="00F52192">
              <w:rPr>
                <w:lang w:val="cs-CZ"/>
              </w:rPr>
              <w:t>Před samotným užíváním by se každý měl podrobně seznámit a pochopit obsah manuálu.</w:t>
            </w:r>
          </w:p>
          <w:p w14:paraId="261E37C4" w14:textId="77777777" w:rsidR="0092737D" w:rsidRPr="00F52192" w:rsidRDefault="0092737D" w:rsidP="0092737D">
            <w:pPr>
              <w:pStyle w:val="Bezmezer"/>
              <w:numPr>
                <w:ilvl w:val="0"/>
                <w:numId w:val="2"/>
              </w:numPr>
              <w:rPr>
                <w:lang w:val="cs-CZ"/>
              </w:rPr>
            </w:pPr>
            <w:r w:rsidRPr="00F52192">
              <w:rPr>
                <w:lang w:val="cs-CZ"/>
              </w:rPr>
              <w:t>Zařízení by se mělo užívat pouze k tomu, k čemu je určené. Jakékoliv jiné použití je považováno za zn</w:t>
            </w:r>
            <w:r w:rsidRPr="00F52192">
              <w:rPr>
                <w:lang w:val="cs-CZ"/>
              </w:rPr>
              <w:t>e</w:t>
            </w:r>
            <w:r w:rsidRPr="00F52192">
              <w:rPr>
                <w:lang w:val="cs-CZ"/>
              </w:rPr>
              <w:t>užití a v důsledku toho za nebezpečné.</w:t>
            </w:r>
          </w:p>
          <w:p w14:paraId="704E0FD9" w14:textId="77777777" w:rsidR="0092737D" w:rsidRPr="00F52192" w:rsidRDefault="0092737D" w:rsidP="0092737D">
            <w:pPr>
              <w:pStyle w:val="Bezmezer"/>
              <w:numPr>
                <w:ilvl w:val="0"/>
                <w:numId w:val="2"/>
              </w:numPr>
              <w:rPr>
                <w:lang w:val="cs-CZ"/>
              </w:rPr>
            </w:pPr>
            <w:r w:rsidRPr="00F52192">
              <w:rPr>
                <w:lang w:val="cs-CZ"/>
              </w:rPr>
              <w:t>Vybavení by se nemělo používat jako žebřík, nebo se o něj opírat.</w:t>
            </w:r>
          </w:p>
          <w:p w14:paraId="7DC2FA21" w14:textId="77777777" w:rsidR="0092737D" w:rsidRPr="00F52192" w:rsidRDefault="0092737D" w:rsidP="0092737D">
            <w:pPr>
              <w:pStyle w:val="Bezmezer"/>
              <w:numPr>
                <w:ilvl w:val="0"/>
                <w:numId w:val="2"/>
              </w:numPr>
              <w:rPr>
                <w:lang w:val="cs-CZ"/>
              </w:rPr>
            </w:pPr>
            <w:r w:rsidRPr="00F52192">
              <w:rPr>
                <w:lang w:val="cs-CZ"/>
              </w:rPr>
              <w:t>Před instalací se je třeba ujistit, že podloží unese váhu zařízení.</w:t>
            </w:r>
          </w:p>
          <w:p w14:paraId="3C02BF65" w14:textId="77777777" w:rsidR="0092737D" w:rsidRPr="00F52192" w:rsidRDefault="0092737D" w:rsidP="0092737D">
            <w:pPr>
              <w:pStyle w:val="Bezmezer"/>
              <w:numPr>
                <w:ilvl w:val="0"/>
                <w:numId w:val="2"/>
              </w:numPr>
              <w:rPr>
                <w:lang w:val="cs-CZ"/>
              </w:rPr>
            </w:pPr>
            <w:r w:rsidRPr="00F52192">
              <w:rPr>
                <w:lang w:val="cs-CZ"/>
              </w:rPr>
              <w:t>V případě poruchy funkčnosti by se zařízení nemělo znovu použít, dokud nebude problém vyřešen a o</w:t>
            </w:r>
            <w:r w:rsidRPr="00F52192">
              <w:rPr>
                <w:lang w:val="cs-CZ"/>
              </w:rPr>
              <w:t>b</w:t>
            </w:r>
            <w:r w:rsidRPr="00F52192">
              <w:rPr>
                <w:lang w:val="cs-CZ"/>
              </w:rPr>
              <w:t>noven jeho původní stav.</w:t>
            </w:r>
          </w:p>
          <w:p w14:paraId="507565D3" w14:textId="77777777" w:rsidR="0092737D" w:rsidRPr="00F52192" w:rsidRDefault="0092737D" w:rsidP="0092737D">
            <w:pPr>
              <w:pStyle w:val="Bezmezer"/>
              <w:numPr>
                <w:ilvl w:val="0"/>
                <w:numId w:val="2"/>
              </w:numPr>
              <w:rPr>
                <w:lang w:val="cs-CZ"/>
              </w:rPr>
            </w:pPr>
            <w:r w:rsidRPr="00F52192">
              <w:rPr>
                <w:lang w:val="cs-CZ"/>
              </w:rPr>
              <w:t>Uživatel je plně zodpovědný za zneužití produktu a tím společnosti DEFRO zaniká jakákoliv právní a trestní odpovědnost za škody tím způsobené.</w:t>
            </w:r>
          </w:p>
          <w:p w14:paraId="42D02B37" w14:textId="77777777" w:rsidR="0092737D" w:rsidRPr="00F52192" w:rsidRDefault="0092737D" w:rsidP="0092737D">
            <w:pPr>
              <w:pStyle w:val="Bezmezer"/>
              <w:numPr>
                <w:ilvl w:val="0"/>
                <w:numId w:val="2"/>
              </w:numPr>
              <w:rPr>
                <w:lang w:val="cs-CZ"/>
              </w:rPr>
            </w:pPr>
            <w:r w:rsidRPr="00F52192">
              <w:rPr>
                <w:lang w:val="cs-CZ"/>
              </w:rPr>
              <w:t>Všechny druhy úprav, výměna neoriginálních dílů (případně bez autorizace), může představovat hrozbu a společnosti DEFRO tak zaniká jakákoliv právní a trestní odpovědnost za škody tím způsobené.</w:t>
            </w:r>
          </w:p>
          <w:p w14:paraId="4716B578" w14:textId="77777777" w:rsidR="0092737D" w:rsidRPr="00F52192" w:rsidRDefault="0092737D" w:rsidP="0092737D">
            <w:pPr>
              <w:pStyle w:val="Bezmezer"/>
              <w:numPr>
                <w:ilvl w:val="0"/>
                <w:numId w:val="2"/>
              </w:numPr>
              <w:rPr>
                <w:lang w:val="cs-CZ"/>
              </w:rPr>
            </w:pPr>
            <w:r w:rsidRPr="00F52192">
              <w:rPr>
                <w:lang w:val="cs-CZ"/>
              </w:rPr>
              <w:t>Nesprávná instalace nebo údržba (v rozporu s tímto manuálem), může způsobit zranění lidí, zvířat, nebo škody na majetku. DEFRO je tak zbavena jakékoliv právní a trestní odpovědnosti.</w:t>
            </w:r>
          </w:p>
        </w:tc>
      </w:tr>
    </w:tbl>
    <w:p w14:paraId="2B5DAFBA" w14:textId="77777777" w:rsidR="0092737D" w:rsidRPr="00F52192" w:rsidRDefault="0092737D" w:rsidP="0092737D">
      <w:pPr>
        <w:pStyle w:val="Bezmezer"/>
        <w:ind w:firstLine="0"/>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2737D" w:rsidRPr="00F52192" w14:paraId="5BC4D5A3" w14:textId="77777777" w:rsidTr="00AE4B5E">
        <w:tc>
          <w:tcPr>
            <w:tcW w:w="709" w:type="dxa"/>
          </w:tcPr>
          <w:p w14:paraId="442B3A0D" w14:textId="77777777" w:rsidR="0092737D" w:rsidRPr="00F52192" w:rsidRDefault="0092737D" w:rsidP="00AE4B5E">
            <w:pPr>
              <w:ind w:firstLine="0"/>
              <w:rPr>
                <w:lang w:val="cs-CZ"/>
              </w:rPr>
            </w:pPr>
            <w:r w:rsidRPr="00F52192">
              <w:rPr>
                <w:noProof/>
                <w:lang w:val="cs-CZ" w:eastAsia="cs-CZ"/>
              </w:rPr>
              <w:drawing>
                <wp:inline distT="0" distB="0" distL="0" distR="0" wp14:anchorId="6B9C8907" wp14:editId="6F41B319">
                  <wp:extent cx="370800" cy="331200"/>
                  <wp:effectExtent l="0" t="0" r="0" b="0"/>
                  <wp:docPr id="5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4"/>
                          <a:stretch>
                            <a:fillRect/>
                          </a:stretch>
                        </pic:blipFill>
                        <pic:spPr>
                          <a:xfrm>
                            <a:off x="0" y="0"/>
                            <a:ext cx="370800" cy="331200"/>
                          </a:xfrm>
                          <a:prstGeom prst="rect">
                            <a:avLst/>
                          </a:prstGeom>
                        </pic:spPr>
                      </pic:pic>
                    </a:graphicData>
                  </a:graphic>
                </wp:inline>
              </w:drawing>
            </w:r>
          </w:p>
        </w:tc>
        <w:tc>
          <w:tcPr>
            <w:tcW w:w="3869" w:type="dxa"/>
          </w:tcPr>
          <w:p w14:paraId="495EE980" w14:textId="28288068" w:rsidR="0092737D" w:rsidRPr="00F52192" w:rsidRDefault="0092737D" w:rsidP="0092737D">
            <w:pPr>
              <w:pStyle w:val="Bezmezer"/>
              <w:numPr>
                <w:ilvl w:val="0"/>
                <w:numId w:val="2"/>
              </w:numPr>
              <w:rPr>
                <w:lang w:val="cs-CZ"/>
              </w:rPr>
            </w:pPr>
            <w:r w:rsidRPr="00F52192">
              <w:rPr>
                <w:lang w:val="cs-CZ"/>
              </w:rPr>
              <w:t xml:space="preserve">Krbová </w:t>
            </w:r>
            <w:r w:rsidR="00435F3D" w:rsidRPr="00F52192">
              <w:rPr>
                <w:lang w:val="cs-CZ"/>
              </w:rPr>
              <w:t>kamna</w:t>
            </w:r>
            <w:r w:rsidRPr="00F52192">
              <w:rPr>
                <w:lang w:val="cs-CZ"/>
              </w:rPr>
              <w:t xml:space="preserve"> j</w:t>
            </w:r>
            <w:r w:rsidR="002F7B65" w:rsidRPr="00F52192">
              <w:rPr>
                <w:lang w:val="cs-CZ"/>
              </w:rPr>
              <w:t>sou</w:t>
            </w:r>
            <w:r w:rsidRPr="00F52192">
              <w:rPr>
                <w:lang w:val="cs-CZ"/>
              </w:rPr>
              <w:t xml:space="preserve"> velmi horká (konkrétně jde o dveře, madlo, okenní panel, kouřovod apod.). Je tř</w:t>
            </w:r>
            <w:r w:rsidRPr="00F52192">
              <w:rPr>
                <w:lang w:val="cs-CZ"/>
              </w:rPr>
              <w:t>e</w:t>
            </w:r>
            <w:r w:rsidRPr="00F52192">
              <w:rPr>
                <w:lang w:val="cs-CZ"/>
              </w:rPr>
              <w:t>ba vyhnout se přímému kontaktu s těmito rozpálen</w:t>
            </w:r>
            <w:r w:rsidRPr="00F52192">
              <w:rPr>
                <w:lang w:val="cs-CZ"/>
              </w:rPr>
              <w:t>ý</w:t>
            </w:r>
            <w:r w:rsidRPr="00F52192">
              <w:rPr>
                <w:lang w:val="cs-CZ"/>
              </w:rPr>
              <w:t>mi plochami bez užití ochranných pomůcek, jako jsou například žáruvzdorné rukavice.</w:t>
            </w:r>
          </w:p>
          <w:p w14:paraId="5930B91A" w14:textId="7BEDE5F4" w:rsidR="0092737D" w:rsidRPr="00F52192" w:rsidRDefault="0092737D" w:rsidP="0092737D">
            <w:pPr>
              <w:pStyle w:val="Bezmezer"/>
              <w:numPr>
                <w:ilvl w:val="0"/>
                <w:numId w:val="2"/>
              </w:numPr>
              <w:rPr>
                <w:lang w:val="cs-CZ"/>
              </w:rPr>
            </w:pPr>
            <w:r w:rsidRPr="00F52192">
              <w:rPr>
                <w:lang w:val="cs-CZ"/>
              </w:rPr>
              <w:t>Nesahejte na okenní panel po rozpálení krb</w:t>
            </w:r>
            <w:r w:rsidR="002F7B65" w:rsidRPr="00F52192">
              <w:rPr>
                <w:lang w:val="cs-CZ"/>
              </w:rPr>
              <w:t>ových kamen</w:t>
            </w:r>
            <w:r w:rsidRPr="00F52192">
              <w:rPr>
                <w:lang w:val="cs-CZ"/>
              </w:rPr>
              <w:t>.</w:t>
            </w:r>
          </w:p>
          <w:p w14:paraId="3D39FFF9" w14:textId="287DDE08" w:rsidR="0092737D" w:rsidRPr="00F52192" w:rsidRDefault="0092737D" w:rsidP="0092737D">
            <w:pPr>
              <w:pStyle w:val="Odstavecseseznamem"/>
              <w:numPr>
                <w:ilvl w:val="0"/>
                <w:numId w:val="2"/>
              </w:numPr>
              <w:rPr>
                <w:lang w:val="cs-CZ"/>
              </w:rPr>
            </w:pPr>
            <w:r w:rsidRPr="00F52192">
              <w:rPr>
                <w:lang w:val="cs-CZ"/>
              </w:rPr>
              <w:t>Zamezte dětem přístup k zařízení během je</w:t>
            </w:r>
            <w:r w:rsidR="00A10C45" w:rsidRPr="00F52192">
              <w:rPr>
                <w:lang w:val="cs-CZ"/>
              </w:rPr>
              <w:t>ho</w:t>
            </w:r>
            <w:r w:rsidRPr="00F52192">
              <w:rPr>
                <w:lang w:val="cs-CZ"/>
              </w:rPr>
              <w:t xml:space="preserve"> či</w:t>
            </w:r>
            <w:r w:rsidRPr="00F52192">
              <w:rPr>
                <w:lang w:val="cs-CZ"/>
              </w:rPr>
              <w:t>n</w:t>
            </w:r>
            <w:r w:rsidRPr="00F52192">
              <w:rPr>
                <w:lang w:val="cs-CZ"/>
              </w:rPr>
              <w:t>nosti, neboť může dojít k popáleninám v případě ko</w:t>
            </w:r>
            <w:r w:rsidRPr="00F52192">
              <w:rPr>
                <w:lang w:val="cs-CZ"/>
              </w:rPr>
              <w:t>n</w:t>
            </w:r>
            <w:r w:rsidRPr="00F52192">
              <w:rPr>
                <w:lang w:val="cs-CZ"/>
              </w:rPr>
              <w:t>taktu se žhavými plochami.</w:t>
            </w:r>
          </w:p>
          <w:p w14:paraId="751DD203" w14:textId="3E3201A1" w:rsidR="0092737D" w:rsidRPr="00F52192" w:rsidRDefault="0092737D" w:rsidP="0092737D">
            <w:pPr>
              <w:pStyle w:val="Odstavecseseznamem"/>
              <w:numPr>
                <w:ilvl w:val="0"/>
                <w:numId w:val="2"/>
              </w:numPr>
              <w:rPr>
                <w:lang w:val="cs-CZ"/>
              </w:rPr>
            </w:pPr>
            <w:r w:rsidRPr="00F52192">
              <w:rPr>
                <w:lang w:val="cs-CZ"/>
              </w:rPr>
              <w:t>Je zakázáno krb</w:t>
            </w:r>
            <w:r w:rsidR="00A10C45" w:rsidRPr="00F52192">
              <w:rPr>
                <w:lang w:val="cs-CZ"/>
              </w:rPr>
              <w:t>ová kamna</w:t>
            </w:r>
            <w:r w:rsidRPr="00F52192">
              <w:rPr>
                <w:lang w:val="cs-CZ"/>
              </w:rPr>
              <w:t xml:space="preserve"> používat, pokud jsou otevřené dveře či je prasklé sklo.</w:t>
            </w:r>
          </w:p>
          <w:p w14:paraId="140EC623" w14:textId="2A6B6EBC" w:rsidR="0092737D" w:rsidRPr="00F52192" w:rsidRDefault="0092737D" w:rsidP="0092737D">
            <w:pPr>
              <w:pStyle w:val="Odstavecseseznamem"/>
              <w:numPr>
                <w:ilvl w:val="0"/>
                <w:numId w:val="2"/>
              </w:numPr>
              <w:rPr>
                <w:lang w:val="cs-CZ"/>
              </w:rPr>
            </w:pPr>
            <w:r w:rsidRPr="00F52192">
              <w:rPr>
                <w:lang w:val="cs-CZ"/>
              </w:rPr>
              <w:t>Nepoužívejte krb</w:t>
            </w:r>
            <w:r w:rsidR="00A10C45" w:rsidRPr="00F52192">
              <w:rPr>
                <w:lang w:val="cs-CZ"/>
              </w:rPr>
              <w:t>ová kamna</w:t>
            </w:r>
            <w:r w:rsidRPr="00F52192">
              <w:rPr>
                <w:lang w:val="cs-CZ"/>
              </w:rPr>
              <w:t xml:space="preserve"> jako plochu pro sušení mokrého prádla. Případný sušák by měl být umístěn v adekvátní vzdálenosti od zařízení. Hrozí zde vzpl</w:t>
            </w:r>
            <w:r w:rsidRPr="00F52192">
              <w:rPr>
                <w:lang w:val="cs-CZ"/>
              </w:rPr>
              <w:t>a</w:t>
            </w:r>
            <w:r w:rsidRPr="00F52192">
              <w:rPr>
                <w:lang w:val="cs-CZ"/>
              </w:rPr>
              <w:t>nutí.</w:t>
            </w:r>
          </w:p>
          <w:p w14:paraId="15D3E8BC" w14:textId="77777777" w:rsidR="0092737D" w:rsidRPr="00F52192" w:rsidRDefault="0092737D" w:rsidP="0092737D">
            <w:pPr>
              <w:pStyle w:val="Odstavecseseznamem"/>
              <w:numPr>
                <w:ilvl w:val="0"/>
                <w:numId w:val="2"/>
              </w:numPr>
              <w:rPr>
                <w:lang w:val="cs-CZ"/>
              </w:rPr>
            </w:pPr>
            <w:r w:rsidRPr="00F52192">
              <w:rPr>
                <w:lang w:val="cs-CZ"/>
              </w:rPr>
              <w:t>Je absolutně zakázáno otevírat dvířka, pokud hoří komín. V takovém případě zavolejte na příslušnou havarijní službu.</w:t>
            </w:r>
          </w:p>
          <w:p w14:paraId="7D943ABA" w14:textId="5D2B5EB1" w:rsidR="0092737D" w:rsidRPr="00F52192" w:rsidRDefault="0092737D" w:rsidP="0092737D">
            <w:pPr>
              <w:pStyle w:val="Odstavecseseznamem"/>
              <w:numPr>
                <w:ilvl w:val="0"/>
                <w:numId w:val="2"/>
              </w:numPr>
              <w:rPr>
                <w:lang w:val="cs-CZ"/>
              </w:rPr>
            </w:pPr>
            <w:r w:rsidRPr="00F52192">
              <w:rPr>
                <w:lang w:val="cs-CZ"/>
              </w:rPr>
              <w:t>Je doporučeno dodržovat vzdálenost minimálně 400mm mezi horkými částmi krbov</w:t>
            </w:r>
            <w:r w:rsidR="00A10C45" w:rsidRPr="00F52192">
              <w:rPr>
                <w:lang w:val="cs-CZ"/>
              </w:rPr>
              <w:t>ých</w:t>
            </w:r>
            <w:r w:rsidRPr="00F52192">
              <w:rPr>
                <w:lang w:val="cs-CZ"/>
              </w:rPr>
              <w:t xml:space="preserve"> </w:t>
            </w:r>
            <w:r w:rsidR="00A10C45" w:rsidRPr="00F52192">
              <w:rPr>
                <w:lang w:val="cs-CZ"/>
              </w:rPr>
              <w:t>kamen</w:t>
            </w:r>
            <w:r w:rsidRPr="00F52192">
              <w:rPr>
                <w:lang w:val="cs-CZ"/>
              </w:rPr>
              <w:t xml:space="preserve"> a ho</w:t>
            </w:r>
            <w:r w:rsidRPr="00F52192">
              <w:rPr>
                <w:lang w:val="cs-CZ"/>
              </w:rPr>
              <w:t>ř</w:t>
            </w:r>
            <w:r w:rsidRPr="00F52192">
              <w:rPr>
                <w:lang w:val="cs-CZ"/>
              </w:rPr>
              <w:t>lavými materiály: využijte speciální izolace, např. SKAMOTEC. Dodržení vzdálenosti se týká také n</w:t>
            </w:r>
            <w:r w:rsidRPr="00F52192">
              <w:rPr>
                <w:lang w:val="cs-CZ"/>
              </w:rPr>
              <w:t>á</w:t>
            </w:r>
            <w:r w:rsidRPr="00F52192">
              <w:rPr>
                <w:lang w:val="cs-CZ"/>
              </w:rPr>
              <w:t>bytku, závěsů apod. Minimální vzdálenosti jsou uv</w:t>
            </w:r>
            <w:r w:rsidRPr="00F52192">
              <w:rPr>
                <w:lang w:val="cs-CZ"/>
              </w:rPr>
              <w:t>e</w:t>
            </w:r>
            <w:r w:rsidRPr="00F52192">
              <w:rPr>
                <w:lang w:val="cs-CZ"/>
              </w:rPr>
              <w:t>deny v sekci 5.2 v tomto manuálu.</w:t>
            </w:r>
          </w:p>
          <w:p w14:paraId="3A9DE7E2" w14:textId="582D18E4" w:rsidR="0092737D" w:rsidRPr="00F52192" w:rsidRDefault="0092737D" w:rsidP="0092737D">
            <w:pPr>
              <w:pStyle w:val="Odstavecseseznamem"/>
              <w:numPr>
                <w:ilvl w:val="0"/>
                <w:numId w:val="2"/>
              </w:numPr>
              <w:rPr>
                <w:lang w:val="cs-CZ"/>
              </w:rPr>
            </w:pPr>
            <w:r w:rsidRPr="00F52192">
              <w:rPr>
                <w:lang w:val="cs-CZ"/>
              </w:rPr>
              <w:t>Je naprosto zakázáno užívat hořlavé tekutiny na rozpal krb</w:t>
            </w:r>
            <w:r w:rsidR="00A10C45" w:rsidRPr="00F52192">
              <w:rPr>
                <w:lang w:val="cs-CZ"/>
              </w:rPr>
              <w:t>ových kamen</w:t>
            </w:r>
            <w:r w:rsidRPr="00F52192">
              <w:rPr>
                <w:lang w:val="cs-CZ"/>
              </w:rPr>
              <w:t>.</w:t>
            </w:r>
          </w:p>
          <w:p w14:paraId="56D59BBF" w14:textId="77777777" w:rsidR="0092737D" w:rsidRPr="00F52192" w:rsidRDefault="0092737D" w:rsidP="0092737D">
            <w:pPr>
              <w:pStyle w:val="Odstavecseseznamem"/>
              <w:numPr>
                <w:ilvl w:val="0"/>
                <w:numId w:val="2"/>
              </w:numPr>
              <w:rPr>
                <w:lang w:val="cs-CZ"/>
              </w:rPr>
            </w:pPr>
            <w:r w:rsidRPr="00F52192">
              <w:rPr>
                <w:lang w:val="cs-CZ"/>
              </w:rPr>
              <w:lastRenderedPageBreak/>
              <w:t>Pokud je podloží, na kterém zařízení stojí, tvořeno z hořlavých materiálů, jako jsou parkety nebo podlah</w:t>
            </w:r>
            <w:r w:rsidRPr="00F52192">
              <w:rPr>
                <w:lang w:val="cs-CZ"/>
              </w:rPr>
              <w:t>o</w:t>
            </w:r>
            <w:r w:rsidRPr="00F52192">
              <w:rPr>
                <w:lang w:val="cs-CZ"/>
              </w:rPr>
              <w:t>vé obložení, je třeba zařízení odizolovat.</w:t>
            </w:r>
          </w:p>
        </w:tc>
      </w:tr>
    </w:tbl>
    <w:p w14:paraId="260E5540" w14:textId="77777777" w:rsidR="0092737D" w:rsidRPr="00F52192" w:rsidRDefault="0092737D" w:rsidP="0092737D">
      <w:pPr>
        <w:pStyle w:val="Nadpis2"/>
        <w:rPr>
          <w:bCs/>
          <w:lang w:val="cs-CZ"/>
        </w:rPr>
      </w:pPr>
      <w:bookmarkStart w:id="7" w:name="_Toc41130530"/>
      <w:bookmarkStart w:id="8" w:name="_Toc49446452"/>
      <w:r w:rsidRPr="00F52192">
        <w:rPr>
          <w:bCs/>
          <w:lang w:val="cs-CZ"/>
        </w:rPr>
        <w:lastRenderedPageBreak/>
        <w:t>Varování spojené s užíváním</w:t>
      </w:r>
      <w:bookmarkEnd w:id="7"/>
      <w:bookmarkEnd w:id="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2737D" w:rsidRPr="00F52192" w14:paraId="0DD99841" w14:textId="77777777" w:rsidTr="00AE4B5E">
        <w:tc>
          <w:tcPr>
            <w:tcW w:w="709" w:type="dxa"/>
          </w:tcPr>
          <w:p w14:paraId="6DBC1308" w14:textId="77777777" w:rsidR="0092737D" w:rsidRPr="00F52192" w:rsidRDefault="0092737D" w:rsidP="00AE4B5E">
            <w:pPr>
              <w:ind w:firstLine="0"/>
              <w:rPr>
                <w:lang w:val="cs-CZ"/>
              </w:rPr>
            </w:pPr>
            <w:r w:rsidRPr="00F52192">
              <w:rPr>
                <w:noProof/>
                <w:lang w:val="cs-CZ" w:eastAsia="cs-CZ"/>
              </w:rPr>
              <w:drawing>
                <wp:inline distT="0" distB="0" distL="0" distR="0" wp14:anchorId="6D68BA15" wp14:editId="65B7AA31">
                  <wp:extent cx="370800" cy="324000"/>
                  <wp:effectExtent l="0" t="0" r="0" b="0"/>
                  <wp:docPr id="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63330487" w14:textId="77777777" w:rsidR="0092737D" w:rsidRPr="00F52192" w:rsidRDefault="0092737D" w:rsidP="0092737D">
            <w:pPr>
              <w:pStyle w:val="Bezmezer"/>
              <w:numPr>
                <w:ilvl w:val="0"/>
                <w:numId w:val="2"/>
              </w:numPr>
              <w:rPr>
                <w:lang w:val="cs-CZ"/>
              </w:rPr>
            </w:pPr>
            <w:r w:rsidRPr="00F52192">
              <w:rPr>
                <w:lang w:val="cs-CZ"/>
              </w:rPr>
              <w:t>Zařízení by mělo být v případě závady nebo n</w:t>
            </w:r>
            <w:r w:rsidRPr="00F52192">
              <w:rPr>
                <w:lang w:val="cs-CZ"/>
              </w:rPr>
              <w:t>e</w:t>
            </w:r>
            <w:r w:rsidRPr="00F52192">
              <w:rPr>
                <w:lang w:val="cs-CZ"/>
              </w:rPr>
              <w:t>správného užívání odstaveno mimo provoz.</w:t>
            </w:r>
          </w:p>
          <w:p w14:paraId="37419B2A" w14:textId="02514E4B" w:rsidR="0092737D" w:rsidRPr="00F52192" w:rsidRDefault="0092737D" w:rsidP="0092737D">
            <w:pPr>
              <w:pStyle w:val="Bezmezer"/>
              <w:numPr>
                <w:ilvl w:val="0"/>
                <w:numId w:val="2"/>
              </w:numPr>
              <w:rPr>
                <w:lang w:val="cs-CZ"/>
              </w:rPr>
            </w:pPr>
            <w:r w:rsidRPr="00F52192">
              <w:rPr>
                <w:lang w:val="cs-CZ"/>
              </w:rPr>
              <w:t>Palivo užívané v</w:t>
            </w:r>
            <w:r w:rsidR="00A10C45" w:rsidRPr="00F52192">
              <w:rPr>
                <w:lang w:val="cs-CZ"/>
              </w:rPr>
              <w:t> </w:t>
            </w:r>
            <w:r w:rsidRPr="00F52192">
              <w:rPr>
                <w:lang w:val="cs-CZ"/>
              </w:rPr>
              <w:t>krb</w:t>
            </w:r>
            <w:r w:rsidR="00A10C45" w:rsidRPr="00F52192">
              <w:rPr>
                <w:lang w:val="cs-CZ"/>
              </w:rPr>
              <w:t>ových kamnech</w:t>
            </w:r>
            <w:r w:rsidRPr="00F52192">
              <w:rPr>
                <w:lang w:val="cs-CZ"/>
              </w:rPr>
              <w:t xml:space="preserve"> by mělo odpov</w:t>
            </w:r>
            <w:r w:rsidRPr="00F52192">
              <w:rPr>
                <w:lang w:val="cs-CZ"/>
              </w:rPr>
              <w:t>í</w:t>
            </w:r>
            <w:r w:rsidRPr="00F52192">
              <w:rPr>
                <w:lang w:val="cs-CZ"/>
              </w:rPr>
              <w:t>dat parametrům popsaným v tomto manuálu.</w:t>
            </w:r>
          </w:p>
          <w:p w14:paraId="6AEA7837" w14:textId="7AF85BE4" w:rsidR="0092737D" w:rsidRPr="00F52192" w:rsidRDefault="0092737D" w:rsidP="0092737D">
            <w:pPr>
              <w:pStyle w:val="Bezmezer"/>
              <w:numPr>
                <w:ilvl w:val="0"/>
                <w:numId w:val="2"/>
              </w:numPr>
              <w:rPr>
                <w:lang w:val="cs-CZ"/>
              </w:rPr>
            </w:pPr>
            <w:r w:rsidRPr="00F52192">
              <w:rPr>
                <w:lang w:val="cs-CZ"/>
              </w:rPr>
              <w:t>Vnitřní části krbov</w:t>
            </w:r>
            <w:r w:rsidR="00A10C45" w:rsidRPr="00F52192">
              <w:rPr>
                <w:lang w:val="cs-CZ"/>
              </w:rPr>
              <w:t>ých kamen</w:t>
            </w:r>
            <w:r w:rsidRPr="00F52192">
              <w:rPr>
                <w:lang w:val="cs-CZ"/>
              </w:rPr>
              <w:t xml:space="preserve"> by neměly být omývány vodou.</w:t>
            </w:r>
          </w:p>
          <w:p w14:paraId="4012CDA4" w14:textId="77777777" w:rsidR="0092737D" w:rsidRPr="00F52192" w:rsidRDefault="0092737D" w:rsidP="0092737D">
            <w:pPr>
              <w:pStyle w:val="Bezmezer"/>
              <w:numPr>
                <w:ilvl w:val="0"/>
                <w:numId w:val="2"/>
              </w:numPr>
              <w:rPr>
                <w:lang w:val="cs-CZ"/>
              </w:rPr>
            </w:pPr>
            <w:r w:rsidRPr="00F52192">
              <w:rPr>
                <w:lang w:val="cs-CZ"/>
              </w:rPr>
              <w:t>Nedovolte kontakt s vodou, a především neumývejte žádné lakované povrchy před zakonzervováním laku. Nátěr nových zařízení není antikorozní a žáruvzdorná barva získává své vlastnosti pouze na základě půs</w:t>
            </w:r>
            <w:r w:rsidRPr="00F52192">
              <w:rPr>
                <w:lang w:val="cs-CZ"/>
              </w:rPr>
              <w:t>o</w:t>
            </w:r>
            <w:r w:rsidRPr="00F52192">
              <w:rPr>
                <w:lang w:val="cs-CZ"/>
              </w:rPr>
              <w:t>bení žáru (po několika použití).</w:t>
            </w:r>
          </w:p>
          <w:p w14:paraId="2C67E991" w14:textId="77777777" w:rsidR="0092737D" w:rsidRPr="00F52192" w:rsidRDefault="0092737D" w:rsidP="0092737D">
            <w:pPr>
              <w:pStyle w:val="Bezmezer"/>
              <w:numPr>
                <w:ilvl w:val="0"/>
                <w:numId w:val="2"/>
              </w:numPr>
              <w:rPr>
                <w:lang w:val="cs-CZ"/>
              </w:rPr>
            </w:pPr>
            <w:r w:rsidRPr="00F52192">
              <w:rPr>
                <w:lang w:val="cs-CZ"/>
              </w:rPr>
              <w:t>Nevystavujte tělo zařízení působení horkého vzduchu po dlouhou dobu. Nepřehřívejte místnost, ve které jste, a zařízení je nainstalováno. Následkem mohou být zdravotní komplikace.</w:t>
            </w:r>
          </w:p>
          <w:p w14:paraId="2978231D" w14:textId="77777777" w:rsidR="0092737D" w:rsidRPr="00F52192" w:rsidRDefault="0092737D" w:rsidP="0092737D">
            <w:pPr>
              <w:pStyle w:val="Bezmezer"/>
              <w:numPr>
                <w:ilvl w:val="0"/>
                <w:numId w:val="2"/>
              </w:numPr>
              <w:rPr>
                <w:lang w:val="cs-CZ"/>
              </w:rPr>
            </w:pPr>
            <w:r w:rsidRPr="00F52192">
              <w:rPr>
                <w:lang w:val="cs-CZ"/>
              </w:rPr>
              <w:t>Zařízení by mělo být nainstalováno v místnosti s požární ochranou a vybaveno nezbytnými komp</w:t>
            </w:r>
            <w:r w:rsidRPr="00F52192">
              <w:rPr>
                <w:lang w:val="cs-CZ"/>
              </w:rPr>
              <w:t>o</w:t>
            </w:r>
            <w:r w:rsidRPr="00F52192">
              <w:rPr>
                <w:lang w:val="cs-CZ"/>
              </w:rPr>
              <w:t>nenty, jako je přívod vzduchu a odvod plynů z kouř</w:t>
            </w:r>
            <w:r w:rsidRPr="00F52192">
              <w:rPr>
                <w:lang w:val="cs-CZ"/>
              </w:rPr>
              <w:t>o</w:t>
            </w:r>
            <w:r w:rsidRPr="00F52192">
              <w:rPr>
                <w:lang w:val="cs-CZ"/>
              </w:rPr>
              <w:t>vodu.</w:t>
            </w:r>
          </w:p>
          <w:p w14:paraId="00E7D54C" w14:textId="4A068460" w:rsidR="0092737D" w:rsidRPr="00F52192" w:rsidRDefault="0092737D" w:rsidP="0092737D">
            <w:pPr>
              <w:pStyle w:val="Bezmezer"/>
              <w:numPr>
                <w:ilvl w:val="0"/>
                <w:numId w:val="2"/>
              </w:numPr>
              <w:rPr>
                <w:lang w:val="cs-CZ"/>
              </w:rPr>
            </w:pPr>
            <w:r w:rsidRPr="00F52192">
              <w:rPr>
                <w:lang w:val="cs-CZ"/>
              </w:rPr>
              <w:t>Vnitřek krbov</w:t>
            </w:r>
            <w:r w:rsidR="00A10C45" w:rsidRPr="00F52192">
              <w:rPr>
                <w:lang w:val="cs-CZ"/>
              </w:rPr>
              <w:t>ých kamen</w:t>
            </w:r>
            <w:r w:rsidRPr="00F52192">
              <w:rPr>
                <w:lang w:val="cs-CZ"/>
              </w:rPr>
              <w:t xml:space="preserve"> je keramický a měl by být uložen v místnosti bez vlhkosti. Nesmí být vystaven působení různých vlivů počasí.</w:t>
            </w:r>
          </w:p>
          <w:p w14:paraId="58EE7C34" w14:textId="5F883FB5" w:rsidR="0092737D" w:rsidRPr="00F52192" w:rsidRDefault="0092737D" w:rsidP="0092737D">
            <w:pPr>
              <w:pStyle w:val="Bezmezer"/>
              <w:numPr>
                <w:ilvl w:val="0"/>
                <w:numId w:val="2"/>
              </w:numPr>
              <w:rPr>
                <w:lang w:val="cs-CZ"/>
              </w:rPr>
            </w:pPr>
            <w:r w:rsidRPr="00F52192">
              <w:rPr>
                <w:lang w:val="cs-CZ"/>
              </w:rPr>
              <w:t>Je zakázáno pokládat tělo krb</w:t>
            </w:r>
            <w:r w:rsidR="00FE5F42" w:rsidRPr="00F52192">
              <w:rPr>
                <w:lang w:val="cs-CZ"/>
              </w:rPr>
              <w:t>ových kamen</w:t>
            </w:r>
            <w:r w:rsidRPr="00F52192">
              <w:rPr>
                <w:lang w:val="cs-CZ"/>
              </w:rPr>
              <w:t xml:space="preserve"> přímo na podlahu. Pokud je podlaha hořlavá, měla by být pa</w:t>
            </w:r>
            <w:r w:rsidRPr="00F52192">
              <w:rPr>
                <w:lang w:val="cs-CZ"/>
              </w:rPr>
              <w:t>t</w:t>
            </w:r>
            <w:r w:rsidRPr="00F52192">
              <w:rPr>
                <w:lang w:val="cs-CZ"/>
              </w:rPr>
              <w:t>řičně izolovaná.</w:t>
            </w:r>
          </w:p>
          <w:p w14:paraId="501FCE8D" w14:textId="08F529EC" w:rsidR="0092737D" w:rsidRPr="00F52192" w:rsidRDefault="0092737D" w:rsidP="0092737D">
            <w:pPr>
              <w:pStyle w:val="Bezmezer"/>
              <w:numPr>
                <w:ilvl w:val="0"/>
                <w:numId w:val="2"/>
              </w:numPr>
              <w:rPr>
                <w:lang w:val="cs-CZ"/>
              </w:rPr>
            </w:pPr>
            <w:r w:rsidRPr="00F52192">
              <w:rPr>
                <w:lang w:val="cs-CZ"/>
              </w:rPr>
              <w:t>Pro usnadnění možných zásahů technického pers</w:t>
            </w:r>
            <w:r w:rsidRPr="00F52192">
              <w:rPr>
                <w:lang w:val="cs-CZ"/>
              </w:rPr>
              <w:t>o</w:t>
            </w:r>
            <w:r w:rsidRPr="00F52192">
              <w:rPr>
                <w:lang w:val="cs-CZ"/>
              </w:rPr>
              <w:t>nálu byste neměli umisťovat krbov</w:t>
            </w:r>
            <w:r w:rsidR="00FE5F42" w:rsidRPr="00F52192">
              <w:rPr>
                <w:lang w:val="cs-CZ"/>
              </w:rPr>
              <w:t>á kamna</w:t>
            </w:r>
            <w:r w:rsidRPr="00F52192">
              <w:rPr>
                <w:lang w:val="cs-CZ"/>
              </w:rPr>
              <w:t xml:space="preserve"> do uz</w:t>
            </w:r>
            <w:r w:rsidRPr="00F52192">
              <w:rPr>
                <w:lang w:val="cs-CZ"/>
              </w:rPr>
              <w:t>a</w:t>
            </w:r>
            <w:r w:rsidRPr="00F52192">
              <w:rPr>
                <w:lang w:val="cs-CZ"/>
              </w:rPr>
              <w:t>vřených místností a podél zdí, které mohou rovněž narušit proudění vzduchu.</w:t>
            </w:r>
          </w:p>
          <w:p w14:paraId="6F43DF98" w14:textId="77777777" w:rsidR="0092737D" w:rsidRPr="00F52192" w:rsidRDefault="0092737D" w:rsidP="0092737D">
            <w:pPr>
              <w:pStyle w:val="Bezmezer"/>
              <w:numPr>
                <w:ilvl w:val="0"/>
                <w:numId w:val="2"/>
              </w:numPr>
              <w:rPr>
                <w:lang w:val="cs-CZ"/>
              </w:rPr>
            </w:pPr>
            <w:r w:rsidRPr="00F52192">
              <w:rPr>
                <w:lang w:val="cs-CZ"/>
              </w:rPr>
              <w:t>Vždy se ujistěte, že dvířka spalovací komory jsou natěsno uzavřena, zatímco zařízení používáte.</w:t>
            </w:r>
          </w:p>
          <w:p w14:paraId="19E5CB66" w14:textId="0731F334" w:rsidR="0092737D" w:rsidRPr="00F52192" w:rsidRDefault="0092737D" w:rsidP="0092737D">
            <w:pPr>
              <w:pStyle w:val="Bezmezer"/>
              <w:numPr>
                <w:ilvl w:val="0"/>
                <w:numId w:val="2"/>
              </w:numPr>
              <w:rPr>
                <w:lang w:val="cs-CZ"/>
              </w:rPr>
            </w:pPr>
            <w:r w:rsidRPr="00F52192">
              <w:rPr>
                <w:lang w:val="cs-CZ"/>
              </w:rPr>
              <w:t>Zařízení spotřebovává přesně takové množství vzduchu, které je třeba pro spalovací proces: propo</w:t>
            </w:r>
            <w:r w:rsidRPr="00F52192">
              <w:rPr>
                <w:lang w:val="cs-CZ"/>
              </w:rPr>
              <w:t>j</w:t>
            </w:r>
            <w:r w:rsidRPr="00F52192">
              <w:rPr>
                <w:lang w:val="cs-CZ"/>
              </w:rPr>
              <w:t>te krbov</w:t>
            </w:r>
            <w:r w:rsidR="00FE5F42" w:rsidRPr="00F52192">
              <w:rPr>
                <w:lang w:val="cs-CZ"/>
              </w:rPr>
              <w:t>á kamna</w:t>
            </w:r>
            <w:r w:rsidRPr="00F52192">
              <w:rPr>
                <w:lang w:val="cs-CZ"/>
              </w:rPr>
              <w:t xml:space="preserve"> se zdrojem venkovního vzduchu, za použití vhodné trubky a speciálního vývodu, který se nachází na zadní straně zařízení.</w:t>
            </w:r>
          </w:p>
          <w:p w14:paraId="1FB8C13A" w14:textId="77777777" w:rsidR="0092737D" w:rsidRPr="00F52192" w:rsidRDefault="0092737D" w:rsidP="00AE4B5E">
            <w:pPr>
              <w:pStyle w:val="Bezmezer"/>
              <w:ind w:left="360" w:firstLine="0"/>
              <w:rPr>
                <w:lang w:val="cs-CZ"/>
              </w:rPr>
            </w:pPr>
          </w:p>
        </w:tc>
      </w:tr>
    </w:tbl>
    <w:p w14:paraId="6FB2A258" w14:textId="77777777" w:rsidR="0092737D" w:rsidRPr="00F52192" w:rsidRDefault="0092737D" w:rsidP="0092737D">
      <w:pPr>
        <w:spacing w:before="120" w:after="240"/>
        <w:ind w:firstLine="0"/>
        <w:rPr>
          <w:b/>
          <w:bCs/>
          <w:caps/>
          <w:lang w:val="cs-CZ"/>
        </w:rPr>
      </w:pPr>
      <w:r w:rsidRPr="00F52192">
        <w:rPr>
          <w:b/>
          <w:bCs/>
          <w:caps/>
          <w:lang w:val="cs-CZ"/>
        </w:rPr>
        <w:t>Dodatečné informace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2737D" w:rsidRPr="00F52192" w14:paraId="7CC35A36" w14:textId="77777777" w:rsidTr="00AE4B5E">
        <w:tc>
          <w:tcPr>
            <w:tcW w:w="709" w:type="dxa"/>
          </w:tcPr>
          <w:p w14:paraId="330AF4AB" w14:textId="77777777" w:rsidR="0092737D" w:rsidRPr="00F52192" w:rsidRDefault="0092737D" w:rsidP="00AE4B5E">
            <w:pPr>
              <w:ind w:firstLine="0"/>
              <w:rPr>
                <w:lang w:val="cs-CZ"/>
              </w:rPr>
            </w:pPr>
            <w:r w:rsidRPr="00F52192">
              <w:rPr>
                <w:noProof/>
                <w:lang w:val="cs-CZ" w:eastAsia="cs-CZ"/>
              </w:rPr>
              <w:drawing>
                <wp:inline distT="0" distB="0" distL="0" distR="0" wp14:anchorId="52090FAA" wp14:editId="40AABBE2">
                  <wp:extent cx="378000" cy="378000"/>
                  <wp:effectExtent l="0" t="0" r="3175" b="3175"/>
                  <wp:docPr id="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465910C6" w14:textId="77777777" w:rsidR="0092737D" w:rsidRPr="00F52192" w:rsidRDefault="0092737D" w:rsidP="0092737D">
            <w:pPr>
              <w:pStyle w:val="Bezmezer"/>
              <w:numPr>
                <w:ilvl w:val="0"/>
                <w:numId w:val="2"/>
              </w:numPr>
              <w:rPr>
                <w:lang w:val="cs-CZ"/>
              </w:rPr>
            </w:pPr>
            <w:r w:rsidRPr="00F52192">
              <w:rPr>
                <w:lang w:val="cs-CZ"/>
              </w:rPr>
              <w:t>V případě výskytu jakýchkoli potíží, zkontaktujte místní prodejnu, nebo kvalifikovaný personál s DE</w:t>
            </w:r>
            <w:r w:rsidRPr="00F52192">
              <w:rPr>
                <w:lang w:val="cs-CZ"/>
              </w:rPr>
              <w:t>F</w:t>
            </w:r>
            <w:r w:rsidRPr="00F52192">
              <w:rPr>
                <w:lang w:val="cs-CZ"/>
              </w:rPr>
              <w:t>RO autorizací. Zažádejte o originální náhradní díly, pokud je zapotřebí zařízení opravit.</w:t>
            </w:r>
          </w:p>
          <w:p w14:paraId="61E54ECC" w14:textId="77777777" w:rsidR="0092737D" w:rsidRPr="00F52192" w:rsidRDefault="0092737D" w:rsidP="0092737D">
            <w:pPr>
              <w:pStyle w:val="Bezmezer"/>
              <w:numPr>
                <w:ilvl w:val="0"/>
                <w:numId w:val="2"/>
              </w:numPr>
              <w:rPr>
                <w:lang w:val="cs-CZ"/>
              </w:rPr>
            </w:pPr>
            <w:r w:rsidRPr="00F52192">
              <w:rPr>
                <w:lang w:val="cs-CZ"/>
              </w:rPr>
              <w:t>Používejte pouze paliva s vlastnostmi, které jsou kompatibilní s doporučením tohoto manuálu.</w:t>
            </w:r>
          </w:p>
          <w:p w14:paraId="350CE444" w14:textId="77777777" w:rsidR="0092737D" w:rsidRPr="00F52192" w:rsidRDefault="0092737D" w:rsidP="0092737D">
            <w:pPr>
              <w:pStyle w:val="Bezmezer"/>
              <w:numPr>
                <w:ilvl w:val="0"/>
                <w:numId w:val="2"/>
              </w:numPr>
              <w:rPr>
                <w:lang w:val="cs-CZ"/>
              </w:rPr>
            </w:pPr>
            <w:r w:rsidRPr="00F52192">
              <w:rPr>
                <w:lang w:val="cs-CZ"/>
              </w:rPr>
              <w:t>Kontrolujte a čistěte odváděcí potrubí spalin (část spojenou s kouřovodem) pravidelně.</w:t>
            </w:r>
          </w:p>
          <w:p w14:paraId="4A9DDDB8" w14:textId="77777777" w:rsidR="0092737D" w:rsidRPr="00F52192" w:rsidRDefault="0092737D" w:rsidP="0092737D">
            <w:pPr>
              <w:pStyle w:val="Bezmezer"/>
              <w:numPr>
                <w:ilvl w:val="0"/>
                <w:numId w:val="2"/>
              </w:numPr>
              <w:rPr>
                <w:lang w:val="cs-CZ"/>
              </w:rPr>
            </w:pPr>
            <w:r w:rsidRPr="00F52192">
              <w:rPr>
                <w:lang w:val="cs-CZ"/>
              </w:rPr>
              <w:t>Uschovejte tento manuál, neboť by měl být k dispoz</w:t>
            </w:r>
            <w:r w:rsidRPr="00F52192">
              <w:rPr>
                <w:lang w:val="cs-CZ"/>
              </w:rPr>
              <w:t>i</w:t>
            </w:r>
            <w:r w:rsidRPr="00F52192">
              <w:rPr>
                <w:lang w:val="cs-CZ"/>
              </w:rPr>
              <w:t xml:space="preserve">ci po celou dobu provozu zařízení. Pokud zařízení </w:t>
            </w:r>
            <w:r w:rsidRPr="00F52192">
              <w:rPr>
                <w:lang w:val="cs-CZ"/>
              </w:rPr>
              <w:lastRenderedPageBreak/>
              <w:t>prodáváte, měli byste manuál novému majiteli předat.</w:t>
            </w:r>
          </w:p>
          <w:p w14:paraId="254FAD98" w14:textId="77777777" w:rsidR="0092737D" w:rsidRPr="00F52192" w:rsidRDefault="0092737D" w:rsidP="0092737D">
            <w:pPr>
              <w:pStyle w:val="Odstavecseseznamem"/>
              <w:numPr>
                <w:ilvl w:val="0"/>
                <w:numId w:val="2"/>
              </w:numPr>
              <w:rPr>
                <w:lang w:val="cs-CZ"/>
              </w:rPr>
            </w:pPr>
            <w:r w:rsidRPr="00F52192">
              <w:rPr>
                <w:lang w:val="cs-CZ"/>
              </w:rPr>
              <w:t>Zažádejte si o novou kopii autorizovanou prodejnu nebo společnost DEFRO, pokud jste manuál ztratili.</w:t>
            </w:r>
          </w:p>
        </w:tc>
      </w:tr>
    </w:tbl>
    <w:p w14:paraId="40105E58" w14:textId="77777777" w:rsidR="0092737D" w:rsidRPr="00F52192" w:rsidRDefault="0092737D" w:rsidP="0092737D">
      <w:pPr>
        <w:pStyle w:val="Nadpis1"/>
        <w:rPr>
          <w:lang w:val="cs-CZ"/>
        </w:rPr>
      </w:pPr>
      <w:bookmarkStart w:id="9" w:name="_Toc41130531"/>
      <w:bookmarkStart w:id="10" w:name="_Toc49446453"/>
      <w:r w:rsidRPr="00F52192">
        <w:rPr>
          <w:lang w:val="cs-CZ"/>
        </w:rPr>
        <w:t>ÚČEL ZAŘÍZENÍ</w:t>
      </w:r>
      <w:bookmarkEnd w:id="9"/>
      <w:bookmarkEnd w:id="10"/>
    </w:p>
    <w:p w14:paraId="561CA621" w14:textId="25F76A2B" w:rsidR="00651BE3" w:rsidRDefault="00AE4B5E" w:rsidP="00AE4B5E">
      <w:pPr>
        <w:pStyle w:val="Bezmezer"/>
        <w:rPr>
          <w:lang w:val="cs-CZ"/>
        </w:rPr>
      </w:pPr>
      <w:r w:rsidRPr="00F52192">
        <w:rPr>
          <w:lang w:val="cs-CZ"/>
        </w:rPr>
        <w:t xml:space="preserve">Krbová kamna jsou určená na spalování dřeva z opadavých stromů. Zařízení je konstruováno pro vytápění domů a prostor, kde se zařízení nachází. Zařízení může rovněž sloužit jako zdroj tepelné energie. Krbová kamna můžou být vícekrát </w:t>
      </w:r>
      <w:r w:rsidR="002726A5" w:rsidRPr="00F52192">
        <w:rPr>
          <w:lang w:val="cs-CZ"/>
        </w:rPr>
        <w:t>použita</w:t>
      </w:r>
      <w:r w:rsidRPr="00F52192">
        <w:rPr>
          <w:lang w:val="cs-CZ"/>
        </w:rPr>
        <w:t>.</w:t>
      </w:r>
    </w:p>
    <w:p w14:paraId="24446D05" w14:textId="493BB1B5" w:rsidR="002D160F" w:rsidRPr="00F52192" w:rsidRDefault="002D160F" w:rsidP="00AE4B5E">
      <w:pPr>
        <w:pStyle w:val="Bezmezer"/>
        <w:rPr>
          <w:lang w:val="cs-CZ"/>
        </w:rPr>
      </w:pPr>
      <w:r>
        <w:rPr>
          <w:lang w:val="cs-CZ"/>
        </w:rPr>
        <w:t xml:space="preserve">Kamna série </w:t>
      </w:r>
      <w:proofErr w:type="spellStart"/>
      <w:r>
        <w:rPr>
          <w:lang w:val="cs-CZ"/>
        </w:rPr>
        <w:t>IGNIS</w:t>
      </w:r>
      <w:proofErr w:type="spellEnd"/>
      <w:r>
        <w:rPr>
          <w:lang w:val="cs-CZ"/>
        </w:rPr>
        <w:t xml:space="preserve"> se vyskytují v několika verzích, které se liší různými způsoby obestavění stejné spalovací komory. </w:t>
      </w:r>
    </w:p>
    <w:p w14:paraId="346F98B6" w14:textId="77777777" w:rsidR="0092737D" w:rsidRPr="00F52192" w:rsidRDefault="0092737D" w:rsidP="0092737D">
      <w:pPr>
        <w:pStyle w:val="Nadpis1"/>
        <w:rPr>
          <w:lang w:val="cs-CZ"/>
        </w:rPr>
      </w:pPr>
      <w:bookmarkStart w:id="11" w:name="_TOC_250036"/>
      <w:bookmarkStart w:id="12" w:name="_Toc41130532"/>
      <w:bookmarkStart w:id="13" w:name="_Toc49446454"/>
      <w:r w:rsidRPr="00F52192">
        <w:rPr>
          <w:lang w:val="cs-CZ"/>
        </w:rPr>
        <w:t>TECHNIC</w:t>
      </w:r>
      <w:bookmarkEnd w:id="11"/>
      <w:r w:rsidRPr="00F52192">
        <w:rPr>
          <w:lang w:val="cs-CZ"/>
        </w:rPr>
        <w:t>ké specifikace</w:t>
      </w:r>
      <w:bookmarkEnd w:id="12"/>
      <w:bookmarkEnd w:id="13"/>
    </w:p>
    <w:p w14:paraId="561CA623" w14:textId="77777777" w:rsidR="00386CB4" w:rsidRPr="00F52192" w:rsidRDefault="000104B2" w:rsidP="00B57F1A">
      <w:pPr>
        <w:pStyle w:val="Nadpis2"/>
        <w:rPr>
          <w:lang w:val="cs-CZ"/>
        </w:rPr>
      </w:pPr>
      <w:bookmarkStart w:id="14" w:name="_Toc49446455"/>
      <w:r w:rsidRPr="00F52192">
        <w:rPr>
          <w:bCs/>
          <w:lang w:val="cs-CZ"/>
        </w:rPr>
        <w:t>Design</w:t>
      </w:r>
      <w:bookmarkEnd w:id="14"/>
    </w:p>
    <w:p w14:paraId="294F1692" w14:textId="0B571E4A" w:rsidR="00865028" w:rsidRPr="00F52192" w:rsidRDefault="00AE4B5E" w:rsidP="00227A46">
      <w:pPr>
        <w:pStyle w:val="Bezmezer"/>
        <w:rPr>
          <w:lang w:val="cs-CZ"/>
        </w:rPr>
      </w:pPr>
      <w:r w:rsidRPr="00F52192">
        <w:rPr>
          <w:lang w:val="cs-CZ"/>
        </w:rPr>
        <w:t>Krbová kamna slouží k vyhřívání</w:t>
      </w:r>
      <w:r w:rsidR="00865028" w:rsidRPr="00F52192">
        <w:rPr>
          <w:lang w:val="cs-CZ"/>
        </w:rPr>
        <w:t xml:space="preserve"> místností, ve kterých jsou inst</w:t>
      </w:r>
      <w:r w:rsidR="00865028" w:rsidRPr="00F52192">
        <w:rPr>
          <w:lang w:val="cs-CZ"/>
        </w:rPr>
        <w:t>a</w:t>
      </w:r>
      <w:r w:rsidR="00865028" w:rsidRPr="00F52192">
        <w:rPr>
          <w:lang w:val="cs-CZ"/>
        </w:rPr>
        <w:t xml:space="preserve">lována. Horký vzduch vychází přímo z kamen skrze </w:t>
      </w:r>
      <w:r w:rsidR="00495027" w:rsidRPr="00F52192">
        <w:rPr>
          <w:lang w:val="cs-CZ"/>
        </w:rPr>
        <w:t>okno krbových kamen</w:t>
      </w:r>
      <w:r w:rsidR="00865028" w:rsidRPr="00F52192">
        <w:rPr>
          <w:lang w:val="cs-CZ"/>
        </w:rPr>
        <w:t xml:space="preserve"> </w:t>
      </w:r>
      <w:r w:rsidR="002726A5" w:rsidRPr="00F52192">
        <w:rPr>
          <w:lang w:val="cs-CZ"/>
        </w:rPr>
        <w:t>sáláním a</w:t>
      </w:r>
      <w:r w:rsidR="00865028" w:rsidRPr="00F52192">
        <w:rPr>
          <w:lang w:val="cs-CZ"/>
        </w:rPr>
        <w:t xml:space="preserve"> skrze konvekční otvory v horní stěně </w:t>
      </w:r>
      <w:r w:rsidR="002726A5" w:rsidRPr="00F52192">
        <w:rPr>
          <w:lang w:val="cs-CZ"/>
        </w:rPr>
        <w:t>kamen</w:t>
      </w:r>
      <w:r w:rsidR="00865028" w:rsidRPr="00F52192">
        <w:rPr>
          <w:lang w:val="cs-CZ"/>
        </w:rPr>
        <w:t>.</w:t>
      </w:r>
    </w:p>
    <w:p w14:paraId="21B68F85" w14:textId="61E71DCC" w:rsidR="004F0112" w:rsidRPr="00F52192" w:rsidRDefault="00865028" w:rsidP="004F0112">
      <w:pPr>
        <w:pStyle w:val="Bezmezer"/>
        <w:rPr>
          <w:lang w:val="cs-CZ"/>
        </w:rPr>
      </w:pPr>
      <w:r w:rsidRPr="00F52192">
        <w:rPr>
          <w:lang w:val="cs-CZ"/>
        </w:rPr>
        <w:t>Tělo krbových kamen – stěny v kontaktu s ohněm – je vyrobeno z ocelového plechu</w:t>
      </w:r>
      <w:r w:rsidR="004F0112" w:rsidRPr="00F52192">
        <w:rPr>
          <w:lang w:val="cs-CZ"/>
        </w:rPr>
        <w:t xml:space="preserve"> a spalovací komora je obložená ke</w:t>
      </w:r>
      <w:r w:rsidR="002726A5" w:rsidRPr="00F52192">
        <w:rPr>
          <w:lang w:val="cs-CZ"/>
        </w:rPr>
        <w:t>ramickou v</w:t>
      </w:r>
      <w:r w:rsidR="002726A5" w:rsidRPr="00F52192">
        <w:rPr>
          <w:lang w:val="cs-CZ"/>
        </w:rPr>
        <w:t>y</w:t>
      </w:r>
      <w:r w:rsidR="002726A5" w:rsidRPr="00F52192">
        <w:rPr>
          <w:lang w:val="cs-CZ"/>
        </w:rPr>
        <w:t>zdívkou</w:t>
      </w:r>
      <w:r w:rsidR="004F0112" w:rsidRPr="00F52192">
        <w:rPr>
          <w:lang w:val="cs-CZ"/>
        </w:rPr>
        <w:t xml:space="preserve">. Tělo je obloženo deskami vyrobených z ocelového plechu </w:t>
      </w:r>
      <w:r w:rsidR="002726A5" w:rsidRPr="00F52192">
        <w:rPr>
          <w:lang w:val="cs-CZ"/>
        </w:rPr>
        <w:t>a opatřeno</w:t>
      </w:r>
      <w:r w:rsidR="004F0112" w:rsidRPr="00F52192">
        <w:rPr>
          <w:lang w:val="cs-CZ"/>
        </w:rPr>
        <w:t xml:space="preserve"> nástřikem.</w:t>
      </w:r>
    </w:p>
    <w:p w14:paraId="76DF3E8A" w14:textId="3FD36D8A" w:rsidR="00495027" w:rsidRPr="00F52192" w:rsidRDefault="004F0112" w:rsidP="004F0112">
      <w:pPr>
        <w:pStyle w:val="Bezmezer"/>
        <w:rPr>
          <w:lang w:val="cs-CZ"/>
        </w:rPr>
      </w:pPr>
      <w:r w:rsidRPr="00F52192">
        <w:rPr>
          <w:lang w:val="cs-CZ"/>
        </w:rPr>
        <w:t xml:space="preserve">Vzduch pro spalovací proces je dodáván skrze </w:t>
      </w:r>
      <w:r w:rsidR="00495027" w:rsidRPr="00F52192">
        <w:rPr>
          <w:lang w:val="cs-CZ"/>
        </w:rPr>
        <w:t>přírubu pro exte</w:t>
      </w:r>
      <w:r w:rsidR="00495027" w:rsidRPr="00F52192">
        <w:rPr>
          <w:lang w:val="cs-CZ"/>
        </w:rPr>
        <w:t>r</w:t>
      </w:r>
      <w:r w:rsidR="00495027" w:rsidRPr="00F52192">
        <w:rPr>
          <w:lang w:val="cs-CZ"/>
        </w:rPr>
        <w:t>ní přívod vzduchu</w:t>
      </w:r>
      <w:r w:rsidRPr="00F52192">
        <w:rPr>
          <w:lang w:val="cs-CZ"/>
        </w:rPr>
        <w:t xml:space="preserve"> umístěn</w:t>
      </w:r>
      <w:r w:rsidR="00495027" w:rsidRPr="00F52192">
        <w:rPr>
          <w:lang w:val="cs-CZ"/>
        </w:rPr>
        <w:t>ou</w:t>
      </w:r>
      <w:r w:rsidRPr="00F52192">
        <w:rPr>
          <w:lang w:val="cs-CZ"/>
        </w:rPr>
        <w:t xml:space="preserve"> v zadní nebo spodní části </w:t>
      </w:r>
      <w:r w:rsidR="002726A5" w:rsidRPr="00F52192">
        <w:rPr>
          <w:lang w:val="cs-CZ"/>
        </w:rPr>
        <w:t>kamen</w:t>
      </w:r>
      <w:r w:rsidRPr="00F52192">
        <w:rPr>
          <w:lang w:val="cs-CZ"/>
        </w:rPr>
        <w:t>.</w:t>
      </w:r>
    </w:p>
    <w:p w14:paraId="561CA625" w14:textId="7CE958D2" w:rsidR="00227A46" w:rsidRPr="00F52192" w:rsidRDefault="00495027" w:rsidP="004F0112">
      <w:pPr>
        <w:pStyle w:val="Bezmezer"/>
        <w:rPr>
          <w:lang w:val="cs-CZ"/>
        </w:rPr>
      </w:pPr>
      <w:r w:rsidRPr="00F52192">
        <w:rPr>
          <w:lang w:val="cs-CZ"/>
        </w:rPr>
        <w:t>Hrdlo pro odkouření je umístěno v horní stěně kamen.</w:t>
      </w:r>
      <w:r w:rsidR="004F0112" w:rsidRPr="00F52192">
        <w:rPr>
          <w:lang w:val="cs-CZ"/>
        </w:rPr>
        <w:t xml:space="preserve"> </w:t>
      </w:r>
      <w:r w:rsidR="00227A46" w:rsidRPr="00F52192">
        <w:rPr>
          <w:lang w:val="cs-CZ"/>
        </w:rPr>
        <w:t xml:space="preserve"> </w:t>
      </w:r>
    </w:p>
    <w:p w14:paraId="561CA628" w14:textId="77777777" w:rsidR="000E62EA" w:rsidRPr="00F52192" w:rsidRDefault="003A2645">
      <w:pPr>
        <w:spacing w:after="160" w:line="259" w:lineRule="auto"/>
        <w:ind w:firstLine="0"/>
        <w:jc w:val="left"/>
        <w:rPr>
          <w:lang w:val="cs-CZ"/>
        </w:rPr>
      </w:pPr>
      <w:bookmarkStart w:id="15" w:name="_Ref511992179"/>
      <w:r w:rsidRPr="00F52192">
        <w:rPr>
          <w:noProof/>
          <w:lang w:val="cs-CZ" w:eastAsia="cs-CZ"/>
        </w:rPr>
        <w:drawing>
          <wp:inline distT="0" distB="0" distL="0" distR="0" wp14:anchorId="561CAA5B" wp14:editId="561CAA5C">
            <wp:extent cx="2998800" cy="1951200"/>
            <wp:effectExtent l="0" t="0" r="0" b="0"/>
            <wp:docPr id="22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998800" cy="1951200"/>
                    </a:xfrm>
                    <a:prstGeom prst="rect">
                      <a:avLst/>
                    </a:prstGeom>
                  </pic:spPr>
                </pic:pic>
              </a:graphicData>
            </a:graphic>
          </wp:inline>
        </w:drawing>
      </w:r>
    </w:p>
    <w:p w14:paraId="561CA629" w14:textId="3E901D7D" w:rsidR="000E62EA" w:rsidRPr="00F52192" w:rsidRDefault="002075E1" w:rsidP="000E62EA">
      <w:pPr>
        <w:pStyle w:val="Titulek"/>
        <w:rPr>
          <w:lang w:val="cs-CZ"/>
        </w:rPr>
      </w:pPr>
      <w:bookmarkStart w:id="16" w:name="_Toc21590631"/>
      <w:r w:rsidRPr="00F52192">
        <w:rPr>
          <w:lang w:val="cs-CZ"/>
        </w:rPr>
        <w:t>Obrázek</w:t>
      </w:r>
      <w:r w:rsidR="000E62EA" w:rsidRPr="00F52192">
        <w:rPr>
          <w:lang w:val="cs-CZ"/>
        </w:rPr>
        <w:t xml:space="preserve"> </w:t>
      </w:r>
      <w:r w:rsidR="000E62EA" w:rsidRPr="00F52192">
        <w:rPr>
          <w:noProof/>
          <w:lang w:val="cs-CZ"/>
        </w:rPr>
        <w:fldChar w:fldCharType="begin"/>
      </w:r>
      <w:r w:rsidR="000E62EA" w:rsidRPr="00F52192">
        <w:rPr>
          <w:noProof/>
          <w:lang w:val="cs-CZ"/>
        </w:rPr>
        <w:instrText xml:space="preserve"> SEQ Rysunek \* ARABIC </w:instrText>
      </w:r>
      <w:r w:rsidR="000E62EA" w:rsidRPr="00F52192">
        <w:rPr>
          <w:noProof/>
          <w:lang w:val="cs-CZ"/>
        </w:rPr>
        <w:fldChar w:fldCharType="separate"/>
      </w:r>
      <w:r w:rsidR="00A07D70" w:rsidRPr="00F52192">
        <w:rPr>
          <w:noProof/>
          <w:lang w:val="cs-CZ"/>
        </w:rPr>
        <w:t>1</w:t>
      </w:r>
      <w:r w:rsidR="000E62EA" w:rsidRPr="00F52192">
        <w:rPr>
          <w:i w:val="0"/>
          <w:iCs w:val="0"/>
          <w:noProof/>
          <w:lang w:val="cs-CZ"/>
        </w:rPr>
        <w:fldChar w:fldCharType="end"/>
      </w:r>
      <w:r w:rsidR="0066034C" w:rsidRPr="00F52192">
        <w:rPr>
          <w:i w:val="0"/>
          <w:iCs w:val="0"/>
          <w:noProof/>
          <w:lang w:val="cs-CZ"/>
        </w:rPr>
        <w:t>.</w:t>
      </w:r>
      <w:r w:rsidR="000E62EA" w:rsidRPr="00F52192">
        <w:rPr>
          <w:lang w:val="cs-CZ"/>
        </w:rPr>
        <w:t xml:space="preserve"> </w:t>
      </w:r>
      <w:r w:rsidRPr="00F52192">
        <w:rPr>
          <w:lang w:val="cs-CZ"/>
        </w:rPr>
        <w:t xml:space="preserve">Design krbových kamen </w:t>
      </w:r>
      <w:r w:rsidR="000E62EA" w:rsidRPr="00F52192">
        <w:rPr>
          <w:lang w:val="cs-CZ"/>
        </w:rPr>
        <w:t>IGNIS.</w:t>
      </w:r>
      <w:bookmarkEnd w:id="16"/>
    </w:p>
    <w:p w14:paraId="561CA62A" w14:textId="1151C9CD" w:rsidR="00867300" w:rsidRPr="00F52192" w:rsidRDefault="003A2645" w:rsidP="003A2645">
      <w:pPr>
        <w:pStyle w:val="Bezmezer"/>
        <w:tabs>
          <w:tab w:val="right" w:pos="284"/>
          <w:tab w:val="left" w:pos="426"/>
          <w:tab w:val="left" w:pos="709"/>
        </w:tabs>
        <w:ind w:firstLine="0"/>
        <w:rPr>
          <w:i/>
          <w:iCs/>
          <w:lang w:val="cs-CZ"/>
        </w:rPr>
      </w:pPr>
      <w:r w:rsidRPr="00F52192">
        <w:rPr>
          <w:i/>
          <w:iCs/>
          <w:lang w:val="cs-CZ"/>
        </w:rPr>
        <w:t xml:space="preserve">1 – </w:t>
      </w:r>
      <w:r w:rsidR="00495027" w:rsidRPr="00F52192">
        <w:rPr>
          <w:i/>
          <w:iCs/>
          <w:lang w:val="cs-CZ"/>
        </w:rPr>
        <w:t>dvířka s ocelovým madlem</w:t>
      </w:r>
      <w:r w:rsidRPr="00F52192">
        <w:rPr>
          <w:i/>
          <w:iCs/>
          <w:lang w:val="cs-CZ"/>
        </w:rPr>
        <w:t xml:space="preserve">, 2 – </w:t>
      </w:r>
      <w:r w:rsidR="002726A5" w:rsidRPr="00F52192">
        <w:rPr>
          <w:i/>
          <w:iCs/>
          <w:lang w:val="cs-CZ"/>
        </w:rPr>
        <w:t>dveře</w:t>
      </w:r>
      <w:r w:rsidR="00495027" w:rsidRPr="00F52192">
        <w:rPr>
          <w:i/>
          <w:iCs/>
          <w:lang w:val="cs-CZ"/>
        </w:rPr>
        <w:t xml:space="preserve"> krbových kamen</w:t>
      </w:r>
      <w:r w:rsidRPr="00F52192">
        <w:rPr>
          <w:i/>
          <w:iCs/>
          <w:lang w:val="cs-CZ"/>
        </w:rPr>
        <w:t>, 3 –</w:t>
      </w:r>
      <w:r w:rsidR="00495027" w:rsidRPr="00F52192">
        <w:rPr>
          <w:i/>
          <w:iCs/>
          <w:lang w:val="cs-CZ"/>
        </w:rPr>
        <w:t xml:space="preserve"> </w:t>
      </w:r>
      <w:r w:rsidR="007F1BA0" w:rsidRPr="00F52192">
        <w:rPr>
          <w:i/>
          <w:iCs/>
          <w:lang w:val="cs-CZ"/>
        </w:rPr>
        <w:t>reg</w:t>
      </w:r>
      <w:r w:rsidR="007F1BA0" w:rsidRPr="00F52192">
        <w:rPr>
          <w:i/>
          <w:iCs/>
          <w:lang w:val="cs-CZ"/>
        </w:rPr>
        <w:t>u</w:t>
      </w:r>
      <w:r w:rsidR="007F1BA0" w:rsidRPr="00F52192">
        <w:rPr>
          <w:i/>
          <w:iCs/>
          <w:lang w:val="cs-CZ"/>
        </w:rPr>
        <w:t>lační prvek</w:t>
      </w:r>
      <w:r w:rsidR="00495027" w:rsidRPr="00F52192">
        <w:rPr>
          <w:i/>
          <w:iCs/>
          <w:lang w:val="cs-CZ"/>
        </w:rPr>
        <w:t xml:space="preserve"> pro </w:t>
      </w:r>
      <w:r w:rsidR="006333D1" w:rsidRPr="00F52192">
        <w:rPr>
          <w:i/>
          <w:iCs/>
          <w:lang w:val="cs-CZ"/>
        </w:rPr>
        <w:t>ovládání</w:t>
      </w:r>
      <w:r w:rsidR="00495027" w:rsidRPr="00F52192">
        <w:rPr>
          <w:i/>
          <w:iCs/>
          <w:lang w:val="cs-CZ"/>
        </w:rPr>
        <w:t xml:space="preserve"> přívodu vzduchu</w:t>
      </w:r>
      <w:r w:rsidRPr="00F52192">
        <w:rPr>
          <w:i/>
          <w:iCs/>
          <w:lang w:val="cs-CZ"/>
        </w:rPr>
        <w:t xml:space="preserve">, 4 – </w:t>
      </w:r>
      <w:r w:rsidR="006333D1" w:rsidRPr="00F52192">
        <w:rPr>
          <w:i/>
          <w:iCs/>
          <w:lang w:val="cs-CZ"/>
        </w:rPr>
        <w:t>zásuvka</w:t>
      </w:r>
      <w:r w:rsidRPr="00F52192">
        <w:rPr>
          <w:i/>
          <w:iCs/>
          <w:lang w:val="cs-CZ"/>
        </w:rPr>
        <w:t>, 5 –</w:t>
      </w:r>
      <w:r w:rsidR="00495027" w:rsidRPr="00F52192">
        <w:rPr>
          <w:i/>
          <w:iCs/>
          <w:lang w:val="cs-CZ"/>
        </w:rPr>
        <w:t xml:space="preserve"> kouřovod</w:t>
      </w:r>
      <w:r w:rsidRPr="00F52192">
        <w:rPr>
          <w:i/>
          <w:iCs/>
          <w:lang w:val="cs-CZ"/>
        </w:rPr>
        <w:t xml:space="preserve"> Φ </w:t>
      </w:r>
      <w:proofErr w:type="gramStart"/>
      <w:r w:rsidRPr="00F52192">
        <w:rPr>
          <w:i/>
          <w:iCs/>
          <w:lang w:val="cs-CZ"/>
        </w:rPr>
        <w:t>148  mm</w:t>
      </w:r>
      <w:proofErr w:type="gramEnd"/>
      <w:r w:rsidRPr="00F52192">
        <w:rPr>
          <w:i/>
          <w:iCs/>
          <w:lang w:val="cs-CZ"/>
        </w:rPr>
        <w:t xml:space="preserve">, 6 – </w:t>
      </w:r>
      <w:r w:rsidR="00495027" w:rsidRPr="00F52192">
        <w:rPr>
          <w:i/>
          <w:iCs/>
          <w:lang w:val="cs-CZ"/>
        </w:rPr>
        <w:t>ocelový deflektor</w:t>
      </w:r>
      <w:r w:rsidRPr="00F52192">
        <w:rPr>
          <w:i/>
          <w:iCs/>
          <w:lang w:val="cs-CZ"/>
        </w:rPr>
        <w:t xml:space="preserve">, 7 – </w:t>
      </w:r>
      <w:r w:rsidR="006333D1" w:rsidRPr="00F52192">
        <w:rPr>
          <w:i/>
          <w:iCs/>
          <w:lang w:val="cs-CZ"/>
        </w:rPr>
        <w:t>deflektor vyroben z vermikulitu</w:t>
      </w:r>
      <w:r w:rsidRPr="00F52192">
        <w:rPr>
          <w:i/>
          <w:iCs/>
          <w:lang w:val="cs-CZ"/>
        </w:rPr>
        <w:t>, 8 –</w:t>
      </w:r>
      <w:r w:rsidR="006333D1" w:rsidRPr="00F52192">
        <w:rPr>
          <w:i/>
          <w:iCs/>
          <w:lang w:val="cs-CZ"/>
        </w:rPr>
        <w:t xml:space="preserve"> vystýlka krbových kamen</w:t>
      </w:r>
      <w:r w:rsidRPr="00F52192">
        <w:rPr>
          <w:i/>
          <w:iCs/>
          <w:lang w:val="cs-CZ"/>
        </w:rPr>
        <w:t xml:space="preserve">, 9 – </w:t>
      </w:r>
      <w:r w:rsidR="006333D1" w:rsidRPr="00F52192">
        <w:rPr>
          <w:i/>
          <w:iCs/>
          <w:lang w:val="cs-CZ"/>
        </w:rPr>
        <w:t>rošt</w:t>
      </w:r>
      <w:r w:rsidRPr="00F52192">
        <w:rPr>
          <w:i/>
          <w:iCs/>
          <w:lang w:val="cs-CZ"/>
        </w:rPr>
        <w:t xml:space="preserve">, 10 – </w:t>
      </w:r>
      <w:r w:rsidR="006333D1" w:rsidRPr="00F52192">
        <w:rPr>
          <w:i/>
          <w:iCs/>
          <w:lang w:val="cs-CZ"/>
        </w:rPr>
        <w:t>popelník</w:t>
      </w:r>
      <w:r w:rsidRPr="00F52192">
        <w:rPr>
          <w:i/>
          <w:iCs/>
          <w:lang w:val="cs-CZ"/>
        </w:rPr>
        <w:t xml:space="preserve">, 11 – </w:t>
      </w:r>
      <w:r w:rsidR="006333D1" w:rsidRPr="00F52192">
        <w:rPr>
          <w:i/>
          <w:iCs/>
          <w:lang w:val="cs-CZ"/>
        </w:rPr>
        <w:t>zařízení usměrňující přívod</w:t>
      </w:r>
      <w:r w:rsidR="007F1BA0" w:rsidRPr="00F52192">
        <w:rPr>
          <w:i/>
          <w:iCs/>
          <w:lang w:val="cs-CZ"/>
        </w:rPr>
        <w:t xml:space="preserve"> spalovacího</w:t>
      </w:r>
      <w:r w:rsidR="006333D1" w:rsidRPr="00F52192">
        <w:rPr>
          <w:i/>
          <w:iCs/>
          <w:lang w:val="cs-CZ"/>
        </w:rPr>
        <w:t xml:space="preserve"> vzduchu</w:t>
      </w:r>
      <w:r w:rsidRPr="00F52192">
        <w:rPr>
          <w:i/>
          <w:iCs/>
          <w:lang w:val="cs-CZ"/>
        </w:rPr>
        <w:t>, 12 –</w:t>
      </w:r>
      <w:r w:rsidR="006333D1" w:rsidRPr="00F52192">
        <w:rPr>
          <w:i/>
          <w:iCs/>
          <w:lang w:val="cs-CZ"/>
        </w:rPr>
        <w:t xml:space="preserve"> zadní přívod vzduchu</w:t>
      </w:r>
      <w:r w:rsidRPr="00F52192">
        <w:rPr>
          <w:i/>
          <w:iCs/>
          <w:lang w:val="cs-CZ"/>
        </w:rPr>
        <w:t xml:space="preserve"> Φ 124 mm, 13 – </w:t>
      </w:r>
      <w:r w:rsidR="006333D1" w:rsidRPr="00F52192">
        <w:rPr>
          <w:i/>
          <w:iCs/>
          <w:lang w:val="cs-CZ"/>
        </w:rPr>
        <w:t>spodní přívod vzduchu</w:t>
      </w:r>
      <w:r w:rsidRPr="00F52192">
        <w:rPr>
          <w:i/>
          <w:iCs/>
          <w:lang w:val="cs-CZ"/>
        </w:rPr>
        <w:t xml:space="preserve"> Φ 150 mm.</w:t>
      </w:r>
    </w:p>
    <w:p w14:paraId="561CA62B" w14:textId="77777777" w:rsidR="00867300" w:rsidRPr="00F52192" w:rsidRDefault="00867300" w:rsidP="003A2645">
      <w:pPr>
        <w:pStyle w:val="Bezmezer"/>
        <w:tabs>
          <w:tab w:val="right" w:pos="284"/>
          <w:tab w:val="left" w:pos="426"/>
          <w:tab w:val="left" w:pos="709"/>
        </w:tabs>
        <w:ind w:firstLine="0"/>
        <w:rPr>
          <w:i/>
          <w:iCs/>
          <w:lang w:val="cs-CZ"/>
        </w:rPr>
        <w:sectPr w:rsidR="00867300" w:rsidRPr="00F52192" w:rsidSect="00987A12">
          <w:footerReference w:type="even" r:id="rId37"/>
          <w:footerReference w:type="default" r:id="rId38"/>
          <w:pgSz w:w="11906" w:h="16838" w:code="9"/>
          <w:pgMar w:top="1021" w:right="1021" w:bottom="1021" w:left="1021" w:header="454" w:footer="454" w:gutter="0"/>
          <w:cols w:num="2" w:space="708"/>
          <w:docGrid w:linePitch="360"/>
        </w:sectPr>
      </w:pPr>
    </w:p>
    <w:p w14:paraId="561CA62C" w14:textId="77777777" w:rsidR="00867300" w:rsidRPr="00F52192" w:rsidRDefault="00867300" w:rsidP="003A2645">
      <w:pPr>
        <w:pStyle w:val="Bezmezer"/>
        <w:tabs>
          <w:tab w:val="right" w:pos="284"/>
          <w:tab w:val="left" w:pos="426"/>
          <w:tab w:val="left" w:pos="709"/>
        </w:tabs>
        <w:ind w:firstLine="0"/>
        <w:rPr>
          <w:i/>
          <w:iCs/>
          <w:lang w:val="cs-CZ"/>
        </w:rPr>
      </w:pPr>
    </w:p>
    <w:p w14:paraId="561CA62D" w14:textId="6536CDF2" w:rsidR="000E62EA" w:rsidRPr="00F52192" w:rsidRDefault="000E62EA" w:rsidP="000E62EA">
      <w:pPr>
        <w:pStyle w:val="Nadpis2"/>
        <w:rPr>
          <w:lang w:val="cs-CZ"/>
        </w:rPr>
      </w:pPr>
      <w:bookmarkStart w:id="17" w:name="_Toc49446456"/>
      <w:r w:rsidRPr="00F52192">
        <w:rPr>
          <w:bCs/>
          <w:lang w:val="cs-CZ"/>
        </w:rPr>
        <w:lastRenderedPageBreak/>
        <w:t>Technic</w:t>
      </w:r>
      <w:r w:rsidR="002075E1" w:rsidRPr="00F52192">
        <w:rPr>
          <w:bCs/>
          <w:lang w:val="cs-CZ"/>
        </w:rPr>
        <w:t>KÁ</w:t>
      </w:r>
      <w:r w:rsidRPr="00F52192">
        <w:rPr>
          <w:bCs/>
          <w:lang w:val="cs-CZ"/>
        </w:rPr>
        <w:t xml:space="preserve"> data</w:t>
      </w:r>
      <w:bookmarkEnd w:id="17"/>
    </w:p>
    <w:p w14:paraId="561CA62E" w14:textId="77777777" w:rsidR="000E62EA" w:rsidRPr="00F52192" w:rsidRDefault="00C00195" w:rsidP="00D67AF2">
      <w:pPr>
        <w:spacing w:after="160" w:line="259" w:lineRule="auto"/>
        <w:ind w:firstLine="0"/>
        <w:jc w:val="center"/>
        <w:rPr>
          <w:lang w:val="cs-CZ"/>
        </w:rPr>
      </w:pPr>
      <w:r w:rsidRPr="00F52192">
        <w:rPr>
          <w:noProof/>
          <w:lang w:val="cs-CZ" w:eastAsia="cs-CZ"/>
        </w:rPr>
        <w:drawing>
          <wp:inline distT="0" distB="0" distL="0" distR="0" wp14:anchorId="561CAA5D" wp14:editId="561CAA5E">
            <wp:extent cx="4906800" cy="4222800"/>
            <wp:effectExtent l="0" t="0" r="8255" b="6350"/>
            <wp:docPr id="23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9"/>
                    <a:stretch>
                      <a:fillRect/>
                    </a:stretch>
                  </pic:blipFill>
                  <pic:spPr>
                    <a:xfrm>
                      <a:off x="0" y="0"/>
                      <a:ext cx="4906800" cy="4222800"/>
                    </a:xfrm>
                    <a:prstGeom prst="rect">
                      <a:avLst/>
                    </a:prstGeom>
                  </pic:spPr>
                </pic:pic>
              </a:graphicData>
            </a:graphic>
          </wp:inline>
        </w:drawing>
      </w:r>
    </w:p>
    <w:p w14:paraId="561CA62F" w14:textId="44D36BCD" w:rsidR="00867300" w:rsidRPr="00F52192" w:rsidRDefault="002075E1" w:rsidP="00565986">
      <w:pPr>
        <w:pStyle w:val="Titulek"/>
        <w:rPr>
          <w:lang w:val="cs-CZ"/>
        </w:rPr>
      </w:pPr>
      <w:bookmarkStart w:id="18" w:name="_Toc21590632"/>
      <w:r w:rsidRPr="00F52192">
        <w:rPr>
          <w:lang w:val="cs-CZ"/>
        </w:rPr>
        <w:t>Obrázek</w:t>
      </w:r>
      <w:r w:rsidR="0066034C" w:rsidRPr="00F52192">
        <w:rPr>
          <w:lang w:val="cs-CZ"/>
        </w:rPr>
        <w:t xml:space="preserve"> </w:t>
      </w:r>
      <w:r w:rsidR="000E62EA" w:rsidRPr="00F52192">
        <w:rPr>
          <w:i w:val="0"/>
          <w:iCs w:val="0"/>
          <w:noProof/>
          <w:lang w:val="cs-CZ"/>
        </w:rPr>
        <w:fldChar w:fldCharType="begin"/>
      </w:r>
      <w:r w:rsidR="000E62EA" w:rsidRPr="00F52192">
        <w:rPr>
          <w:i w:val="0"/>
          <w:iCs w:val="0"/>
          <w:noProof/>
          <w:lang w:val="cs-CZ"/>
        </w:rPr>
        <w:instrText xml:space="preserve"> SEQ Rysunek \* ARABIC </w:instrText>
      </w:r>
      <w:r w:rsidR="000E62EA" w:rsidRPr="00F52192">
        <w:rPr>
          <w:i w:val="0"/>
          <w:iCs w:val="0"/>
          <w:noProof/>
          <w:lang w:val="cs-CZ"/>
        </w:rPr>
        <w:fldChar w:fldCharType="separate"/>
      </w:r>
      <w:r w:rsidR="00A07D70" w:rsidRPr="00F52192">
        <w:rPr>
          <w:i w:val="0"/>
          <w:iCs w:val="0"/>
          <w:noProof/>
          <w:lang w:val="cs-CZ"/>
        </w:rPr>
        <w:t>2</w:t>
      </w:r>
      <w:r w:rsidR="000E62EA" w:rsidRPr="00F52192">
        <w:rPr>
          <w:i w:val="0"/>
          <w:iCs w:val="0"/>
          <w:noProof/>
          <w:lang w:val="cs-CZ"/>
        </w:rPr>
        <w:fldChar w:fldCharType="end"/>
      </w:r>
      <w:r w:rsidR="0066034C" w:rsidRPr="00F52192">
        <w:rPr>
          <w:i w:val="0"/>
          <w:iCs w:val="0"/>
          <w:noProof/>
          <w:lang w:val="cs-CZ"/>
        </w:rPr>
        <w:t>.</w:t>
      </w:r>
      <w:r w:rsidR="000E62EA" w:rsidRPr="00F52192">
        <w:rPr>
          <w:lang w:val="cs-CZ"/>
        </w:rPr>
        <w:t xml:space="preserve"> </w:t>
      </w:r>
      <w:r w:rsidR="0034384E" w:rsidRPr="00F52192">
        <w:rPr>
          <w:lang w:val="cs-CZ"/>
        </w:rPr>
        <w:t xml:space="preserve">Rozměry krbových kamen </w:t>
      </w:r>
      <w:proofErr w:type="spellStart"/>
      <w:r w:rsidR="00EE7355">
        <w:rPr>
          <w:lang w:val="cs-CZ"/>
        </w:rPr>
        <w:t>DEFRO</w:t>
      </w:r>
      <w:proofErr w:type="spellEnd"/>
      <w:r w:rsidR="00EE7355">
        <w:rPr>
          <w:lang w:val="cs-CZ"/>
        </w:rPr>
        <w:t xml:space="preserve"> </w:t>
      </w:r>
      <w:proofErr w:type="spellStart"/>
      <w:r w:rsidR="00EE7355">
        <w:rPr>
          <w:lang w:val="cs-CZ"/>
        </w:rPr>
        <w:t>HOME</w:t>
      </w:r>
      <w:proofErr w:type="spellEnd"/>
      <w:r w:rsidR="00EE7355">
        <w:rPr>
          <w:lang w:val="cs-CZ"/>
        </w:rPr>
        <w:t xml:space="preserve"> </w:t>
      </w:r>
      <w:proofErr w:type="spellStart"/>
      <w:r w:rsidR="000E62EA" w:rsidRPr="00F52192">
        <w:rPr>
          <w:lang w:val="cs-CZ"/>
        </w:rPr>
        <w:t>IGNIS</w:t>
      </w:r>
      <w:proofErr w:type="spellEnd"/>
      <w:r w:rsidR="000E62EA" w:rsidRPr="00F52192">
        <w:rPr>
          <w:lang w:val="cs-CZ"/>
        </w:rPr>
        <w:t xml:space="preserve"> </w:t>
      </w:r>
      <w:r w:rsidR="000B6E87" w:rsidRPr="00F52192">
        <w:rPr>
          <w:lang w:val="cs-CZ"/>
        </w:rPr>
        <w:t>(</w:t>
      </w:r>
      <w:r w:rsidR="0034384E" w:rsidRPr="00F52192">
        <w:rPr>
          <w:lang w:val="cs-CZ"/>
        </w:rPr>
        <w:t>v</w:t>
      </w:r>
      <w:r w:rsidR="000B6E87" w:rsidRPr="00F52192">
        <w:rPr>
          <w:lang w:val="cs-CZ"/>
        </w:rPr>
        <w:t xml:space="preserve"> mm)</w:t>
      </w:r>
      <w:r w:rsidR="000E62EA" w:rsidRPr="00F52192">
        <w:rPr>
          <w:lang w:val="cs-CZ"/>
        </w:rPr>
        <w:t>.</w:t>
      </w:r>
      <w:bookmarkEnd w:id="18"/>
    </w:p>
    <w:p w14:paraId="561CA630" w14:textId="77777777" w:rsidR="008921BF" w:rsidRPr="00F52192" w:rsidRDefault="00C00195" w:rsidP="00D67AF2">
      <w:pPr>
        <w:ind w:firstLine="0"/>
        <w:jc w:val="center"/>
        <w:rPr>
          <w:lang w:val="cs-CZ"/>
        </w:rPr>
      </w:pPr>
      <w:r w:rsidRPr="00F52192">
        <w:rPr>
          <w:noProof/>
          <w:lang w:val="cs-CZ" w:eastAsia="cs-CZ"/>
        </w:rPr>
        <w:drawing>
          <wp:inline distT="0" distB="0" distL="0" distR="0" wp14:anchorId="561CAA5F" wp14:editId="561CAA60">
            <wp:extent cx="4424400" cy="3661200"/>
            <wp:effectExtent l="0" t="0" r="0" b="0"/>
            <wp:docPr id="26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40"/>
                    <a:stretch>
                      <a:fillRect/>
                    </a:stretch>
                  </pic:blipFill>
                  <pic:spPr>
                    <a:xfrm>
                      <a:off x="0" y="0"/>
                      <a:ext cx="4424400" cy="3661200"/>
                    </a:xfrm>
                    <a:prstGeom prst="rect">
                      <a:avLst/>
                    </a:prstGeom>
                  </pic:spPr>
                </pic:pic>
              </a:graphicData>
            </a:graphic>
          </wp:inline>
        </w:drawing>
      </w:r>
    </w:p>
    <w:p w14:paraId="561CA631" w14:textId="5606CC3F" w:rsidR="00144E10" w:rsidRPr="00F52192" w:rsidRDefault="002075E1" w:rsidP="008921BF">
      <w:pPr>
        <w:pStyle w:val="Titulek"/>
        <w:rPr>
          <w:lang w:val="cs-CZ"/>
        </w:rPr>
      </w:pPr>
      <w:bookmarkStart w:id="19" w:name="_Toc21590633"/>
      <w:r w:rsidRPr="00F52192">
        <w:rPr>
          <w:lang w:val="cs-CZ"/>
        </w:rPr>
        <w:t>Obrázek</w:t>
      </w:r>
      <w:r w:rsidR="008921BF" w:rsidRPr="00F52192">
        <w:rPr>
          <w:lang w:val="cs-CZ"/>
        </w:rPr>
        <w:t xml:space="preserve"> </w:t>
      </w:r>
      <w:r w:rsidR="008921BF" w:rsidRPr="00F52192">
        <w:rPr>
          <w:iCs w:val="0"/>
          <w:noProof/>
          <w:lang w:val="cs-CZ"/>
        </w:rPr>
        <w:fldChar w:fldCharType="begin"/>
      </w:r>
      <w:r w:rsidR="008921BF" w:rsidRPr="00F52192">
        <w:rPr>
          <w:iCs w:val="0"/>
          <w:noProof/>
          <w:lang w:val="cs-CZ"/>
        </w:rPr>
        <w:instrText xml:space="preserve"> SEQ Rysunek \* ARABIC </w:instrText>
      </w:r>
      <w:r w:rsidR="008921BF" w:rsidRPr="00F52192">
        <w:rPr>
          <w:iCs w:val="0"/>
          <w:noProof/>
          <w:lang w:val="cs-CZ"/>
        </w:rPr>
        <w:fldChar w:fldCharType="separate"/>
      </w:r>
      <w:r w:rsidR="00A07D70" w:rsidRPr="00F52192">
        <w:rPr>
          <w:iCs w:val="0"/>
          <w:noProof/>
          <w:lang w:val="cs-CZ"/>
        </w:rPr>
        <w:t>3</w:t>
      </w:r>
      <w:r w:rsidR="008921BF" w:rsidRPr="00F52192">
        <w:rPr>
          <w:iCs w:val="0"/>
          <w:noProof/>
          <w:lang w:val="cs-CZ"/>
        </w:rPr>
        <w:fldChar w:fldCharType="end"/>
      </w:r>
      <w:r w:rsidR="008921BF" w:rsidRPr="00F52192">
        <w:rPr>
          <w:lang w:val="cs-CZ"/>
        </w:rPr>
        <w:t xml:space="preserve">. </w:t>
      </w:r>
      <w:r w:rsidR="0034384E" w:rsidRPr="00F52192">
        <w:rPr>
          <w:lang w:val="cs-CZ"/>
        </w:rPr>
        <w:t xml:space="preserve">Rozměry (v mm) krbových kamen </w:t>
      </w:r>
      <w:proofErr w:type="spellStart"/>
      <w:r w:rsidR="00EE7355">
        <w:rPr>
          <w:lang w:val="cs-CZ"/>
        </w:rPr>
        <w:t>DEFRO</w:t>
      </w:r>
      <w:proofErr w:type="spellEnd"/>
      <w:r w:rsidR="00EE7355">
        <w:rPr>
          <w:lang w:val="cs-CZ"/>
        </w:rPr>
        <w:t xml:space="preserve"> </w:t>
      </w:r>
      <w:proofErr w:type="spellStart"/>
      <w:r w:rsidR="00EE7355">
        <w:rPr>
          <w:lang w:val="cs-CZ"/>
        </w:rPr>
        <w:t>HOME</w:t>
      </w:r>
      <w:proofErr w:type="spellEnd"/>
      <w:r w:rsidR="00EE7355">
        <w:rPr>
          <w:lang w:val="cs-CZ"/>
        </w:rPr>
        <w:t xml:space="preserve"> </w:t>
      </w:r>
      <w:proofErr w:type="spellStart"/>
      <w:r w:rsidR="00EE7355">
        <w:rPr>
          <w:lang w:val="cs-CZ"/>
        </w:rPr>
        <w:t>SOLUM</w:t>
      </w:r>
      <w:proofErr w:type="spellEnd"/>
      <w:r w:rsidR="000B6E87" w:rsidRPr="00F52192">
        <w:rPr>
          <w:lang w:val="cs-CZ"/>
        </w:rPr>
        <w:t xml:space="preserve"> </w:t>
      </w:r>
      <w:r w:rsidR="00EE7355">
        <w:rPr>
          <w:lang w:val="cs-CZ"/>
        </w:rPr>
        <w:t>varianta box</w:t>
      </w:r>
      <w:r w:rsidR="008921BF" w:rsidRPr="00F52192">
        <w:rPr>
          <w:lang w:val="cs-CZ"/>
        </w:rPr>
        <w:t>.</w:t>
      </w:r>
      <w:bookmarkEnd w:id="19"/>
    </w:p>
    <w:p w14:paraId="561CA632" w14:textId="77777777" w:rsidR="008921BF" w:rsidRPr="00F52192" w:rsidRDefault="00C00195" w:rsidP="003C0D87">
      <w:pPr>
        <w:ind w:firstLine="0"/>
        <w:jc w:val="center"/>
        <w:rPr>
          <w:lang w:val="cs-CZ"/>
        </w:rPr>
      </w:pPr>
      <w:r w:rsidRPr="00F52192">
        <w:rPr>
          <w:noProof/>
          <w:lang w:val="cs-CZ" w:eastAsia="cs-CZ"/>
        </w:rPr>
        <w:lastRenderedPageBreak/>
        <w:drawing>
          <wp:inline distT="0" distB="0" distL="0" distR="0" wp14:anchorId="561CAA61" wp14:editId="561CAA62">
            <wp:extent cx="4474800" cy="1951200"/>
            <wp:effectExtent l="0" t="0" r="2540" b="0"/>
            <wp:docPr id="26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41"/>
                    <a:stretch>
                      <a:fillRect/>
                    </a:stretch>
                  </pic:blipFill>
                  <pic:spPr>
                    <a:xfrm>
                      <a:off x="0" y="0"/>
                      <a:ext cx="4474800" cy="1951200"/>
                    </a:xfrm>
                    <a:prstGeom prst="rect">
                      <a:avLst/>
                    </a:prstGeom>
                  </pic:spPr>
                </pic:pic>
              </a:graphicData>
            </a:graphic>
          </wp:inline>
        </w:drawing>
      </w:r>
    </w:p>
    <w:p w14:paraId="561CA633" w14:textId="507C85AA" w:rsidR="008921BF" w:rsidRPr="00F52192" w:rsidRDefault="002075E1" w:rsidP="008921BF">
      <w:pPr>
        <w:pStyle w:val="Titulek"/>
        <w:rPr>
          <w:lang w:val="cs-CZ"/>
        </w:rPr>
      </w:pPr>
      <w:bookmarkStart w:id="20" w:name="_Toc21590634"/>
      <w:r w:rsidRPr="00F52192">
        <w:rPr>
          <w:lang w:val="cs-CZ"/>
        </w:rPr>
        <w:t>Obrázek</w:t>
      </w:r>
      <w:r w:rsidR="008921BF" w:rsidRPr="00F52192">
        <w:rPr>
          <w:lang w:val="cs-CZ"/>
        </w:rPr>
        <w:t xml:space="preserve"> </w:t>
      </w:r>
      <w:r w:rsidR="008921BF" w:rsidRPr="00F52192">
        <w:rPr>
          <w:iCs w:val="0"/>
          <w:noProof/>
          <w:lang w:val="cs-CZ"/>
        </w:rPr>
        <w:fldChar w:fldCharType="begin"/>
      </w:r>
      <w:r w:rsidR="008921BF" w:rsidRPr="00F52192">
        <w:rPr>
          <w:iCs w:val="0"/>
          <w:noProof/>
          <w:lang w:val="cs-CZ"/>
        </w:rPr>
        <w:instrText xml:space="preserve"> SEQ Rysunek \* ARABIC </w:instrText>
      </w:r>
      <w:r w:rsidR="008921BF" w:rsidRPr="00F52192">
        <w:rPr>
          <w:iCs w:val="0"/>
          <w:noProof/>
          <w:lang w:val="cs-CZ"/>
        </w:rPr>
        <w:fldChar w:fldCharType="separate"/>
      </w:r>
      <w:r w:rsidR="00A07D70" w:rsidRPr="00F52192">
        <w:rPr>
          <w:iCs w:val="0"/>
          <w:noProof/>
          <w:lang w:val="cs-CZ"/>
        </w:rPr>
        <w:t>4</w:t>
      </w:r>
      <w:r w:rsidR="008921BF" w:rsidRPr="00F52192">
        <w:rPr>
          <w:iCs w:val="0"/>
          <w:noProof/>
          <w:lang w:val="cs-CZ"/>
        </w:rPr>
        <w:fldChar w:fldCharType="end"/>
      </w:r>
      <w:r w:rsidR="008921BF" w:rsidRPr="00F52192">
        <w:rPr>
          <w:lang w:val="cs-CZ"/>
        </w:rPr>
        <w:t xml:space="preserve">. </w:t>
      </w:r>
      <w:r w:rsidR="00BE0297" w:rsidRPr="00F52192">
        <w:rPr>
          <w:lang w:val="cs-CZ"/>
        </w:rPr>
        <w:t xml:space="preserve">Rozměry (v mm) krbových kamen IGNIS verze </w:t>
      </w:r>
      <w:r w:rsidR="008921BF" w:rsidRPr="00F52192">
        <w:rPr>
          <w:lang w:val="cs-CZ"/>
        </w:rPr>
        <w:t>SOLUM LOG.</w:t>
      </w:r>
      <w:bookmarkEnd w:id="20"/>
    </w:p>
    <w:p w14:paraId="561CA634" w14:textId="77777777" w:rsidR="00867300" w:rsidRPr="00F52192" w:rsidRDefault="00867300" w:rsidP="00867300">
      <w:pPr>
        <w:rPr>
          <w:lang w:val="cs-CZ"/>
        </w:rPr>
      </w:pPr>
    </w:p>
    <w:p w14:paraId="561CA635" w14:textId="77777777" w:rsidR="00E37419" w:rsidRPr="00F52192" w:rsidRDefault="00C00195" w:rsidP="00867300">
      <w:pPr>
        <w:spacing w:after="160" w:line="259" w:lineRule="auto"/>
        <w:ind w:firstLine="0"/>
        <w:jc w:val="center"/>
        <w:rPr>
          <w:lang w:val="cs-CZ"/>
        </w:rPr>
      </w:pPr>
      <w:r w:rsidRPr="00F52192">
        <w:rPr>
          <w:noProof/>
          <w:lang w:val="cs-CZ" w:eastAsia="cs-CZ"/>
        </w:rPr>
        <w:drawing>
          <wp:inline distT="0" distB="0" distL="0" distR="0" wp14:anchorId="561CAA63" wp14:editId="561CAA64">
            <wp:extent cx="4528800" cy="2656800"/>
            <wp:effectExtent l="0" t="0" r="5715" b="0"/>
            <wp:docPr id="26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42"/>
                    <a:stretch>
                      <a:fillRect/>
                    </a:stretch>
                  </pic:blipFill>
                  <pic:spPr>
                    <a:xfrm>
                      <a:off x="0" y="0"/>
                      <a:ext cx="4528800" cy="2656800"/>
                    </a:xfrm>
                    <a:prstGeom prst="rect">
                      <a:avLst/>
                    </a:prstGeom>
                  </pic:spPr>
                </pic:pic>
              </a:graphicData>
            </a:graphic>
          </wp:inline>
        </w:drawing>
      </w:r>
    </w:p>
    <w:p w14:paraId="561CA636" w14:textId="77777777" w:rsidR="00565986" w:rsidRPr="00F52192" w:rsidRDefault="00565986" w:rsidP="00867300">
      <w:pPr>
        <w:spacing w:after="160" w:line="259" w:lineRule="auto"/>
        <w:ind w:firstLine="0"/>
        <w:jc w:val="center"/>
        <w:rPr>
          <w:lang w:val="cs-CZ"/>
        </w:rPr>
      </w:pPr>
    </w:p>
    <w:p w14:paraId="561CA637" w14:textId="03F84C04" w:rsidR="003C0D87" w:rsidRPr="00F52192" w:rsidRDefault="002075E1" w:rsidP="003C0D87">
      <w:pPr>
        <w:pStyle w:val="Titulek"/>
        <w:rPr>
          <w:lang w:val="cs-CZ"/>
        </w:rPr>
      </w:pPr>
      <w:bookmarkStart w:id="21" w:name="_Toc21590635"/>
      <w:r w:rsidRPr="00F52192">
        <w:rPr>
          <w:lang w:val="cs-CZ"/>
        </w:rPr>
        <w:t>Obrázek</w:t>
      </w:r>
      <w:r w:rsidR="003C0D87" w:rsidRPr="00F52192">
        <w:rPr>
          <w:lang w:val="cs-CZ"/>
        </w:rPr>
        <w:t xml:space="preserve"> </w:t>
      </w:r>
      <w:r w:rsidR="003C0D87" w:rsidRPr="00F52192">
        <w:rPr>
          <w:iCs w:val="0"/>
          <w:noProof/>
          <w:lang w:val="cs-CZ"/>
        </w:rPr>
        <w:fldChar w:fldCharType="begin"/>
      </w:r>
      <w:r w:rsidR="003C0D87" w:rsidRPr="00F52192">
        <w:rPr>
          <w:iCs w:val="0"/>
          <w:noProof/>
          <w:lang w:val="cs-CZ"/>
        </w:rPr>
        <w:instrText xml:space="preserve"> SEQ Rysunek \* ARABIC </w:instrText>
      </w:r>
      <w:r w:rsidR="003C0D87" w:rsidRPr="00F52192">
        <w:rPr>
          <w:iCs w:val="0"/>
          <w:noProof/>
          <w:lang w:val="cs-CZ"/>
        </w:rPr>
        <w:fldChar w:fldCharType="separate"/>
      </w:r>
      <w:r w:rsidR="00A07D70" w:rsidRPr="00F52192">
        <w:rPr>
          <w:iCs w:val="0"/>
          <w:noProof/>
          <w:lang w:val="cs-CZ"/>
        </w:rPr>
        <w:t>5</w:t>
      </w:r>
      <w:r w:rsidR="003C0D87" w:rsidRPr="00F52192">
        <w:rPr>
          <w:iCs w:val="0"/>
          <w:noProof/>
          <w:lang w:val="cs-CZ"/>
        </w:rPr>
        <w:fldChar w:fldCharType="end"/>
      </w:r>
      <w:r w:rsidR="003C0D87" w:rsidRPr="00F52192">
        <w:rPr>
          <w:lang w:val="cs-CZ"/>
        </w:rPr>
        <w:t xml:space="preserve">. </w:t>
      </w:r>
      <w:r w:rsidR="00BE0297" w:rsidRPr="00F52192">
        <w:rPr>
          <w:lang w:val="cs-CZ"/>
        </w:rPr>
        <w:t xml:space="preserve">Rozměry (v mm) krbových kamen IGNIS verze </w:t>
      </w:r>
      <w:r w:rsidR="003C0D87" w:rsidRPr="00F52192">
        <w:rPr>
          <w:lang w:val="cs-CZ"/>
        </w:rPr>
        <w:t xml:space="preserve">SOLUM </w:t>
      </w:r>
      <w:r w:rsidR="000B6E87" w:rsidRPr="00F52192">
        <w:rPr>
          <w:lang w:val="cs-CZ"/>
        </w:rPr>
        <w:t>TOP</w:t>
      </w:r>
      <w:r w:rsidR="003C0D87" w:rsidRPr="00F52192">
        <w:rPr>
          <w:lang w:val="cs-CZ"/>
        </w:rPr>
        <w:t>.</w:t>
      </w:r>
      <w:bookmarkEnd w:id="21"/>
    </w:p>
    <w:p w14:paraId="561CA638" w14:textId="77777777" w:rsidR="006D5917" w:rsidRPr="00F52192" w:rsidRDefault="00C00195" w:rsidP="006D5917">
      <w:pPr>
        <w:ind w:firstLine="0"/>
        <w:jc w:val="center"/>
        <w:rPr>
          <w:lang w:val="cs-CZ"/>
        </w:rPr>
      </w:pPr>
      <w:r w:rsidRPr="00F52192">
        <w:rPr>
          <w:noProof/>
          <w:lang w:val="cs-CZ" w:eastAsia="cs-CZ"/>
        </w:rPr>
        <w:drawing>
          <wp:inline distT="0" distB="0" distL="0" distR="0" wp14:anchorId="561CAA65" wp14:editId="561CAA66">
            <wp:extent cx="4428000" cy="2808000"/>
            <wp:effectExtent l="0" t="0" r="0" b="0"/>
            <wp:docPr id="26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43"/>
                    <a:stretch>
                      <a:fillRect/>
                    </a:stretch>
                  </pic:blipFill>
                  <pic:spPr>
                    <a:xfrm>
                      <a:off x="0" y="0"/>
                      <a:ext cx="4428000" cy="2808000"/>
                    </a:xfrm>
                    <a:prstGeom prst="rect">
                      <a:avLst/>
                    </a:prstGeom>
                  </pic:spPr>
                </pic:pic>
              </a:graphicData>
            </a:graphic>
          </wp:inline>
        </w:drawing>
      </w:r>
    </w:p>
    <w:p w14:paraId="561CA639" w14:textId="5D15D63E" w:rsidR="006D5917" w:rsidRPr="00F52192" w:rsidRDefault="002075E1" w:rsidP="006D5917">
      <w:pPr>
        <w:pStyle w:val="Titulek"/>
        <w:rPr>
          <w:lang w:val="cs-CZ"/>
        </w:rPr>
      </w:pPr>
      <w:bookmarkStart w:id="22" w:name="_Toc21590636"/>
      <w:r w:rsidRPr="00F52192">
        <w:rPr>
          <w:lang w:val="cs-CZ"/>
        </w:rPr>
        <w:t>Obrázek</w:t>
      </w:r>
      <w:r w:rsidR="006D5917" w:rsidRPr="00F52192">
        <w:rPr>
          <w:lang w:val="cs-CZ"/>
        </w:rPr>
        <w:t xml:space="preserve"> </w:t>
      </w:r>
      <w:r w:rsidR="006D5917" w:rsidRPr="00F52192">
        <w:rPr>
          <w:noProof/>
          <w:lang w:val="cs-CZ"/>
        </w:rPr>
        <w:fldChar w:fldCharType="begin"/>
      </w:r>
      <w:r w:rsidR="006D5917" w:rsidRPr="00F52192">
        <w:rPr>
          <w:noProof/>
          <w:lang w:val="cs-CZ"/>
        </w:rPr>
        <w:instrText xml:space="preserve"> SEQ Rysunek \* ARABIC </w:instrText>
      </w:r>
      <w:r w:rsidR="006D5917" w:rsidRPr="00F52192">
        <w:rPr>
          <w:noProof/>
          <w:lang w:val="cs-CZ"/>
        </w:rPr>
        <w:fldChar w:fldCharType="separate"/>
      </w:r>
      <w:r w:rsidR="00A07D70" w:rsidRPr="00F52192">
        <w:rPr>
          <w:noProof/>
          <w:lang w:val="cs-CZ"/>
        </w:rPr>
        <w:t>6</w:t>
      </w:r>
      <w:r w:rsidR="006D5917" w:rsidRPr="00F52192">
        <w:rPr>
          <w:noProof/>
          <w:lang w:val="cs-CZ"/>
        </w:rPr>
        <w:fldChar w:fldCharType="end"/>
      </w:r>
      <w:r w:rsidR="006D5917" w:rsidRPr="00F52192">
        <w:rPr>
          <w:lang w:val="cs-CZ"/>
        </w:rPr>
        <w:t xml:space="preserve">. </w:t>
      </w:r>
      <w:r w:rsidR="00BE0297" w:rsidRPr="00F52192">
        <w:rPr>
          <w:lang w:val="cs-CZ"/>
        </w:rPr>
        <w:t xml:space="preserve">Rozměry (v mm) krbových kamen IGNIS verze </w:t>
      </w:r>
      <w:r w:rsidR="006D5917" w:rsidRPr="00F52192">
        <w:rPr>
          <w:lang w:val="cs-CZ"/>
        </w:rPr>
        <w:t xml:space="preserve">SOLUM BOX </w:t>
      </w:r>
      <w:r w:rsidR="00AA65E3" w:rsidRPr="00F52192">
        <w:rPr>
          <w:lang w:val="cs-CZ"/>
        </w:rPr>
        <w:t>s kamennou dekorací</w:t>
      </w:r>
      <w:r w:rsidR="006D5917" w:rsidRPr="00F52192">
        <w:rPr>
          <w:lang w:val="cs-CZ"/>
        </w:rPr>
        <w:t>.</w:t>
      </w:r>
      <w:bookmarkEnd w:id="22"/>
    </w:p>
    <w:p w14:paraId="561CA63A" w14:textId="77777777" w:rsidR="00867300" w:rsidRPr="00F52192" w:rsidRDefault="00867300" w:rsidP="00867300">
      <w:pPr>
        <w:rPr>
          <w:lang w:val="cs-CZ"/>
        </w:rPr>
      </w:pPr>
    </w:p>
    <w:p w14:paraId="561CA63B" w14:textId="77777777" w:rsidR="00867300" w:rsidRPr="00F52192" w:rsidRDefault="00C00195" w:rsidP="00867300">
      <w:pPr>
        <w:ind w:firstLine="0"/>
        <w:jc w:val="center"/>
        <w:rPr>
          <w:lang w:val="cs-CZ"/>
        </w:rPr>
      </w:pPr>
      <w:r w:rsidRPr="00F52192">
        <w:rPr>
          <w:noProof/>
          <w:lang w:val="cs-CZ" w:eastAsia="cs-CZ"/>
        </w:rPr>
        <w:lastRenderedPageBreak/>
        <w:drawing>
          <wp:inline distT="0" distB="0" distL="0" distR="0" wp14:anchorId="561CAA67" wp14:editId="561CAA68">
            <wp:extent cx="4622400" cy="1951200"/>
            <wp:effectExtent l="0" t="0" r="6985" b="0"/>
            <wp:docPr id="23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44"/>
                    <a:stretch>
                      <a:fillRect/>
                    </a:stretch>
                  </pic:blipFill>
                  <pic:spPr>
                    <a:xfrm>
                      <a:off x="0" y="0"/>
                      <a:ext cx="4622400" cy="1951200"/>
                    </a:xfrm>
                    <a:prstGeom prst="rect">
                      <a:avLst/>
                    </a:prstGeom>
                  </pic:spPr>
                </pic:pic>
              </a:graphicData>
            </a:graphic>
          </wp:inline>
        </w:drawing>
      </w:r>
    </w:p>
    <w:p w14:paraId="561CA63C" w14:textId="27189BB1" w:rsidR="00867300" w:rsidRPr="00F52192" w:rsidRDefault="002075E1" w:rsidP="00C00195">
      <w:pPr>
        <w:pStyle w:val="Titulek"/>
        <w:rPr>
          <w:lang w:val="cs-CZ"/>
        </w:rPr>
      </w:pPr>
      <w:bookmarkStart w:id="23" w:name="_Toc21590637"/>
      <w:r w:rsidRPr="00F52192">
        <w:rPr>
          <w:lang w:val="cs-CZ"/>
        </w:rPr>
        <w:t>Obrázek</w:t>
      </w:r>
      <w:r w:rsidR="00867300" w:rsidRPr="00F52192">
        <w:rPr>
          <w:lang w:val="cs-CZ"/>
        </w:rPr>
        <w:t xml:space="preserve"> </w:t>
      </w:r>
      <w:r w:rsidR="00867300" w:rsidRPr="00F52192">
        <w:rPr>
          <w:i w:val="0"/>
          <w:iCs w:val="0"/>
          <w:noProof/>
          <w:lang w:val="cs-CZ"/>
        </w:rPr>
        <w:fldChar w:fldCharType="begin"/>
      </w:r>
      <w:r w:rsidR="00867300" w:rsidRPr="00F52192">
        <w:rPr>
          <w:i w:val="0"/>
          <w:iCs w:val="0"/>
          <w:noProof/>
          <w:lang w:val="cs-CZ"/>
        </w:rPr>
        <w:instrText xml:space="preserve"> SEQ Rysunek \* ARABIC </w:instrText>
      </w:r>
      <w:r w:rsidR="00867300" w:rsidRPr="00F52192">
        <w:rPr>
          <w:i w:val="0"/>
          <w:iCs w:val="0"/>
          <w:noProof/>
          <w:lang w:val="cs-CZ"/>
        </w:rPr>
        <w:fldChar w:fldCharType="separate"/>
      </w:r>
      <w:r w:rsidR="00A07D70" w:rsidRPr="00F52192">
        <w:rPr>
          <w:i w:val="0"/>
          <w:iCs w:val="0"/>
          <w:noProof/>
          <w:lang w:val="cs-CZ"/>
        </w:rPr>
        <w:t>7</w:t>
      </w:r>
      <w:r w:rsidR="00867300" w:rsidRPr="00F52192">
        <w:rPr>
          <w:i w:val="0"/>
          <w:iCs w:val="0"/>
          <w:noProof/>
          <w:lang w:val="cs-CZ"/>
        </w:rPr>
        <w:fldChar w:fldCharType="end"/>
      </w:r>
      <w:r w:rsidR="00867300" w:rsidRPr="00F52192">
        <w:rPr>
          <w:i w:val="0"/>
          <w:iCs w:val="0"/>
          <w:noProof/>
          <w:lang w:val="cs-CZ"/>
        </w:rPr>
        <w:t>.</w:t>
      </w:r>
      <w:r w:rsidR="00867300" w:rsidRPr="00F52192">
        <w:rPr>
          <w:lang w:val="cs-CZ"/>
        </w:rPr>
        <w:t xml:space="preserve"> </w:t>
      </w:r>
      <w:r w:rsidR="000176B0" w:rsidRPr="00F52192">
        <w:rPr>
          <w:lang w:val="cs-CZ"/>
        </w:rPr>
        <w:t xml:space="preserve">Rozměry (v mm) krbových kamen IGNIS verze </w:t>
      </w:r>
      <w:r w:rsidR="00867300" w:rsidRPr="00F52192">
        <w:rPr>
          <w:lang w:val="cs-CZ"/>
        </w:rPr>
        <w:t>ORBIS LOG.</w:t>
      </w:r>
      <w:bookmarkEnd w:id="23"/>
    </w:p>
    <w:p w14:paraId="561CA63D" w14:textId="77777777" w:rsidR="00C00195" w:rsidRPr="00F52192" w:rsidRDefault="00C00195" w:rsidP="00C00195">
      <w:pPr>
        <w:rPr>
          <w:lang w:val="cs-CZ"/>
        </w:rPr>
      </w:pPr>
    </w:p>
    <w:p w14:paraId="561CA63E" w14:textId="77777777" w:rsidR="00C11845" w:rsidRPr="00F52192" w:rsidRDefault="00C00195" w:rsidP="00867300">
      <w:pPr>
        <w:spacing w:after="160" w:line="259" w:lineRule="auto"/>
        <w:ind w:firstLine="0"/>
        <w:jc w:val="center"/>
        <w:rPr>
          <w:vertAlign w:val="subscript"/>
          <w:lang w:val="cs-CZ"/>
        </w:rPr>
      </w:pPr>
      <w:r w:rsidRPr="00F52192">
        <w:rPr>
          <w:noProof/>
          <w:lang w:val="cs-CZ" w:eastAsia="cs-CZ"/>
        </w:rPr>
        <w:drawing>
          <wp:inline distT="0" distB="0" distL="0" distR="0" wp14:anchorId="561CAA69" wp14:editId="561CAA6A">
            <wp:extent cx="4474800" cy="3877200"/>
            <wp:effectExtent l="0" t="0" r="2540" b="9525"/>
            <wp:docPr id="26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
                    <pic:cNvPicPr>
                      <a:picLocks noChangeAspect="1"/>
                    </pic:cNvPicPr>
                  </pic:nvPicPr>
                  <pic:blipFill>
                    <a:blip r:embed="rId45"/>
                    <a:stretch>
                      <a:fillRect/>
                    </a:stretch>
                  </pic:blipFill>
                  <pic:spPr>
                    <a:xfrm>
                      <a:off x="0" y="0"/>
                      <a:ext cx="4474800" cy="3877200"/>
                    </a:xfrm>
                    <a:prstGeom prst="rect">
                      <a:avLst/>
                    </a:prstGeom>
                  </pic:spPr>
                </pic:pic>
              </a:graphicData>
            </a:graphic>
          </wp:inline>
        </w:drawing>
      </w:r>
    </w:p>
    <w:p w14:paraId="561CA63F" w14:textId="4EA674B0" w:rsidR="004C18DF" w:rsidRPr="00F52192" w:rsidRDefault="002075E1" w:rsidP="008226A8">
      <w:pPr>
        <w:pStyle w:val="Titulek"/>
        <w:rPr>
          <w:lang w:val="cs-CZ"/>
        </w:rPr>
      </w:pPr>
      <w:bookmarkStart w:id="24" w:name="_Toc21590638"/>
      <w:r w:rsidRPr="00F52192">
        <w:rPr>
          <w:lang w:val="cs-CZ"/>
        </w:rPr>
        <w:t>Obrázek</w:t>
      </w:r>
      <w:r w:rsidR="00C11845" w:rsidRPr="00F52192">
        <w:rPr>
          <w:lang w:val="cs-CZ"/>
        </w:rPr>
        <w:t xml:space="preserve"> </w:t>
      </w:r>
      <w:r w:rsidR="00C11845" w:rsidRPr="00F52192">
        <w:rPr>
          <w:i w:val="0"/>
          <w:iCs w:val="0"/>
          <w:noProof/>
          <w:lang w:val="cs-CZ"/>
        </w:rPr>
        <w:fldChar w:fldCharType="begin"/>
      </w:r>
      <w:r w:rsidR="00C11845" w:rsidRPr="00F52192">
        <w:rPr>
          <w:i w:val="0"/>
          <w:iCs w:val="0"/>
          <w:noProof/>
          <w:lang w:val="cs-CZ"/>
        </w:rPr>
        <w:instrText xml:space="preserve"> SEQ Rysunek \* ARABIC </w:instrText>
      </w:r>
      <w:r w:rsidR="00C11845" w:rsidRPr="00F52192">
        <w:rPr>
          <w:i w:val="0"/>
          <w:iCs w:val="0"/>
          <w:noProof/>
          <w:lang w:val="cs-CZ"/>
        </w:rPr>
        <w:fldChar w:fldCharType="separate"/>
      </w:r>
      <w:r w:rsidR="00A07D70" w:rsidRPr="00F52192">
        <w:rPr>
          <w:i w:val="0"/>
          <w:iCs w:val="0"/>
          <w:noProof/>
          <w:lang w:val="cs-CZ"/>
        </w:rPr>
        <w:t>8</w:t>
      </w:r>
      <w:r w:rsidR="00C11845" w:rsidRPr="00F52192">
        <w:rPr>
          <w:i w:val="0"/>
          <w:iCs w:val="0"/>
          <w:noProof/>
          <w:lang w:val="cs-CZ"/>
        </w:rPr>
        <w:fldChar w:fldCharType="end"/>
      </w:r>
      <w:r w:rsidR="0066034C" w:rsidRPr="00F52192">
        <w:rPr>
          <w:i w:val="0"/>
          <w:iCs w:val="0"/>
          <w:noProof/>
          <w:lang w:val="cs-CZ"/>
        </w:rPr>
        <w:t>.</w:t>
      </w:r>
      <w:r w:rsidR="00C11845" w:rsidRPr="00F52192">
        <w:rPr>
          <w:lang w:val="cs-CZ"/>
        </w:rPr>
        <w:t xml:space="preserve"> </w:t>
      </w:r>
      <w:r w:rsidR="000176B0" w:rsidRPr="00F52192">
        <w:rPr>
          <w:lang w:val="cs-CZ"/>
        </w:rPr>
        <w:t xml:space="preserve">Rozměry (v mm) krbových kamen IGNIS verze </w:t>
      </w:r>
      <w:r w:rsidR="00C11845" w:rsidRPr="00F52192">
        <w:rPr>
          <w:lang w:val="cs-CZ"/>
        </w:rPr>
        <w:t xml:space="preserve">ORBIS </w:t>
      </w:r>
      <w:r w:rsidR="0032110F" w:rsidRPr="00F52192">
        <w:rPr>
          <w:lang w:val="cs-CZ"/>
        </w:rPr>
        <w:t>BOX</w:t>
      </w:r>
      <w:r w:rsidR="009C472E" w:rsidRPr="00F52192">
        <w:rPr>
          <w:lang w:val="cs-CZ"/>
        </w:rPr>
        <w:t>.</w:t>
      </w:r>
      <w:bookmarkEnd w:id="24"/>
    </w:p>
    <w:p w14:paraId="561CA640" w14:textId="77777777" w:rsidR="00867300" w:rsidRPr="00F52192" w:rsidRDefault="00867300" w:rsidP="00867300">
      <w:pPr>
        <w:rPr>
          <w:lang w:val="cs-CZ"/>
        </w:rPr>
      </w:pPr>
    </w:p>
    <w:p w14:paraId="561CA641" w14:textId="77777777" w:rsidR="009C472E" w:rsidRPr="00F52192" w:rsidRDefault="00C00195" w:rsidP="00867300">
      <w:pPr>
        <w:ind w:firstLine="0"/>
        <w:jc w:val="center"/>
        <w:rPr>
          <w:lang w:val="cs-CZ"/>
        </w:rPr>
      </w:pPr>
      <w:r w:rsidRPr="00F52192">
        <w:rPr>
          <w:noProof/>
          <w:lang w:val="cs-CZ" w:eastAsia="cs-CZ"/>
        </w:rPr>
        <w:lastRenderedPageBreak/>
        <w:drawing>
          <wp:inline distT="0" distB="0" distL="0" distR="0" wp14:anchorId="561CAA6B" wp14:editId="561CAA6C">
            <wp:extent cx="4525200" cy="2822400"/>
            <wp:effectExtent l="0" t="0" r="8890" b="0"/>
            <wp:docPr id="25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46"/>
                    <a:stretch>
                      <a:fillRect/>
                    </a:stretch>
                  </pic:blipFill>
                  <pic:spPr>
                    <a:xfrm>
                      <a:off x="0" y="0"/>
                      <a:ext cx="4525200" cy="2822400"/>
                    </a:xfrm>
                    <a:prstGeom prst="rect">
                      <a:avLst/>
                    </a:prstGeom>
                  </pic:spPr>
                </pic:pic>
              </a:graphicData>
            </a:graphic>
          </wp:inline>
        </w:drawing>
      </w:r>
    </w:p>
    <w:p w14:paraId="561CA642" w14:textId="793B83B9" w:rsidR="009C472E" w:rsidRPr="00F52192" w:rsidRDefault="002075E1" w:rsidP="009C472E">
      <w:pPr>
        <w:pStyle w:val="Titulek"/>
        <w:rPr>
          <w:lang w:val="cs-CZ"/>
        </w:rPr>
      </w:pPr>
      <w:bookmarkStart w:id="25" w:name="_Toc21590639"/>
      <w:r w:rsidRPr="00F52192">
        <w:rPr>
          <w:lang w:val="cs-CZ"/>
        </w:rPr>
        <w:t>Obrázek</w:t>
      </w:r>
      <w:r w:rsidR="009C472E" w:rsidRPr="00F52192">
        <w:rPr>
          <w:lang w:val="cs-CZ"/>
        </w:rPr>
        <w:t xml:space="preserve"> </w:t>
      </w:r>
      <w:r w:rsidR="009C472E" w:rsidRPr="00F52192">
        <w:rPr>
          <w:i w:val="0"/>
          <w:iCs w:val="0"/>
          <w:noProof/>
          <w:lang w:val="cs-CZ"/>
        </w:rPr>
        <w:fldChar w:fldCharType="begin"/>
      </w:r>
      <w:r w:rsidR="009C472E" w:rsidRPr="00F52192">
        <w:rPr>
          <w:i w:val="0"/>
          <w:iCs w:val="0"/>
          <w:noProof/>
          <w:lang w:val="cs-CZ"/>
        </w:rPr>
        <w:instrText xml:space="preserve"> SEQ Rysunek \* ARABIC </w:instrText>
      </w:r>
      <w:r w:rsidR="009C472E" w:rsidRPr="00F52192">
        <w:rPr>
          <w:i w:val="0"/>
          <w:iCs w:val="0"/>
          <w:noProof/>
          <w:lang w:val="cs-CZ"/>
        </w:rPr>
        <w:fldChar w:fldCharType="separate"/>
      </w:r>
      <w:r w:rsidR="00A07D70" w:rsidRPr="00F52192">
        <w:rPr>
          <w:i w:val="0"/>
          <w:iCs w:val="0"/>
          <w:noProof/>
          <w:lang w:val="cs-CZ"/>
        </w:rPr>
        <w:t>9</w:t>
      </w:r>
      <w:r w:rsidR="009C472E" w:rsidRPr="00F52192">
        <w:rPr>
          <w:i w:val="0"/>
          <w:iCs w:val="0"/>
          <w:noProof/>
          <w:lang w:val="cs-CZ"/>
        </w:rPr>
        <w:fldChar w:fldCharType="end"/>
      </w:r>
      <w:r w:rsidR="009C472E" w:rsidRPr="00F52192">
        <w:rPr>
          <w:i w:val="0"/>
          <w:iCs w:val="0"/>
          <w:noProof/>
          <w:lang w:val="cs-CZ"/>
        </w:rPr>
        <w:t>.</w:t>
      </w:r>
      <w:r w:rsidR="009C472E" w:rsidRPr="00F52192">
        <w:rPr>
          <w:lang w:val="cs-CZ"/>
        </w:rPr>
        <w:t xml:space="preserve"> </w:t>
      </w:r>
      <w:r w:rsidR="000176B0" w:rsidRPr="00F52192">
        <w:rPr>
          <w:lang w:val="cs-CZ"/>
        </w:rPr>
        <w:t xml:space="preserve">Rozměry (v mm) krbových kamen IGNIS verze </w:t>
      </w:r>
      <w:r w:rsidR="009C472E" w:rsidRPr="00F52192">
        <w:rPr>
          <w:lang w:val="cs-CZ"/>
        </w:rPr>
        <w:t>ORBIS TOP.</w:t>
      </w:r>
      <w:bookmarkEnd w:id="25"/>
    </w:p>
    <w:p w14:paraId="561CA643" w14:textId="77777777" w:rsidR="003105E2" w:rsidRPr="00F52192" w:rsidRDefault="00C00195" w:rsidP="00867300">
      <w:pPr>
        <w:ind w:firstLine="0"/>
        <w:jc w:val="center"/>
        <w:rPr>
          <w:lang w:val="cs-CZ"/>
        </w:rPr>
      </w:pPr>
      <w:r w:rsidRPr="00F52192">
        <w:rPr>
          <w:noProof/>
          <w:lang w:val="cs-CZ" w:eastAsia="cs-CZ"/>
        </w:rPr>
        <w:drawing>
          <wp:inline distT="0" distB="0" distL="0" distR="0" wp14:anchorId="561CAA6D" wp14:editId="561CAA6E">
            <wp:extent cx="4845600" cy="3834000"/>
            <wp:effectExtent l="0" t="0" r="0" b="0"/>
            <wp:docPr id="26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47"/>
                    <a:stretch>
                      <a:fillRect/>
                    </a:stretch>
                  </pic:blipFill>
                  <pic:spPr>
                    <a:xfrm>
                      <a:off x="0" y="0"/>
                      <a:ext cx="4845600" cy="3834000"/>
                    </a:xfrm>
                    <a:prstGeom prst="rect">
                      <a:avLst/>
                    </a:prstGeom>
                  </pic:spPr>
                </pic:pic>
              </a:graphicData>
            </a:graphic>
          </wp:inline>
        </w:drawing>
      </w:r>
    </w:p>
    <w:p w14:paraId="561CA644" w14:textId="603364E0" w:rsidR="003105E2" w:rsidRPr="00F52192" w:rsidRDefault="002075E1" w:rsidP="003105E2">
      <w:pPr>
        <w:pStyle w:val="Titulek"/>
        <w:rPr>
          <w:lang w:val="cs-CZ"/>
        </w:rPr>
      </w:pPr>
      <w:bookmarkStart w:id="26" w:name="_Toc21590640"/>
      <w:r w:rsidRPr="00F52192">
        <w:rPr>
          <w:lang w:val="cs-CZ"/>
        </w:rPr>
        <w:t>Obrázek</w:t>
      </w:r>
      <w:r w:rsidR="003105E2" w:rsidRPr="00F52192">
        <w:rPr>
          <w:lang w:val="cs-CZ"/>
        </w:rPr>
        <w:t xml:space="preserve"> </w:t>
      </w:r>
      <w:r w:rsidR="003105E2" w:rsidRPr="00F52192">
        <w:rPr>
          <w:i w:val="0"/>
          <w:iCs w:val="0"/>
          <w:noProof/>
          <w:lang w:val="cs-CZ"/>
        </w:rPr>
        <w:fldChar w:fldCharType="begin"/>
      </w:r>
      <w:r w:rsidR="003105E2" w:rsidRPr="00F52192">
        <w:rPr>
          <w:i w:val="0"/>
          <w:iCs w:val="0"/>
          <w:noProof/>
          <w:lang w:val="cs-CZ"/>
        </w:rPr>
        <w:instrText xml:space="preserve"> SEQ Rysunek \* ARABIC </w:instrText>
      </w:r>
      <w:r w:rsidR="003105E2" w:rsidRPr="00F52192">
        <w:rPr>
          <w:i w:val="0"/>
          <w:iCs w:val="0"/>
          <w:noProof/>
          <w:lang w:val="cs-CZ"/>
        </w:rPr>
        <w:fldChar w:fldCharType="separate"/>
      </w:r>
      <w:r w:rsidR="00A07D70" w:rsidRPr="00F52192">
        <w:rPr>
          <w:i w:val="0"/>
          <w:iCs w:val="0"/>
          <w:noProof/>
          <w:lang w:val="cs-CZ"/>
        </w:rPr>
        <w:t>10</w:t>
      </w:r>
      <w:r w:rsidR="003105E2" w:rsidRPr="00F52192">
        <w:rPr>
          <w:i w:val="0"/>
          <w:iCs w:val="0"/>
          <w:noProof/>
          <w:lang w:val="cs-CZ"/>
        </w:rPr>
        <w:fldChar w:fldCharType="end"/>
      </w:r>
      <w:r w:rsidR="003105E2" w:rsidRPr="00F52192">
        <w:rPr>
          <w:i w:val="0"/>
          <w:iCs w:val="0"/>
          <w:noProof/>
          <w:lang w:val="cs-CZ"/>
        </w:rPr>
        <w:t>.</w:t>
      </w:r>
      <w:r w:rsidR="003105E2" w:rsidRPr="00F52192">
        <w:rPr>
          <w:lang w:val="cs-CZ"/>
        </w:rPr>
        <w:t xml:space="preserve"> </w:t>
      </w:r>
      <w:r w:rsidR="000176B0" w:rsidRPr="00F52192">
        <w:rPr>
          <w:lang w:val="cs-CZ"/>
        </w:rPr>
        <w:t xml:space="preserve">Rozměry (v mm) krbových kamen IGNIS verze </w:t>
      </w:r>
      <w:r w:rsidR="00C81524" w:rsidRPr="00F52192">
        <w:rPr>
          <w:lang w:val="cs-CZ"/>
        </w:rPr>
        <w:t>OVAL</w:t>
      </w:r>
      <w:r w:rsidR="003105E2" w:rsidRPr="00F52192">
        <w:rPr>
          <w:lang w:val="cs-CZ"/>
        </w:rPr>
        <w:t>.</w:t>
      </w:r>
      <w:bookmarkEnd w:id="26"/>
    </w:p>
    <w:p w14:paraId="561CA645" w14:textId="77777777" w:rsidR="00867300" w:rsidRPr="00F52192" w:rsidRDefault="00867300" w:rsidP="00867300">
      <w:pPr>
        <w:rPr>
          <w:lang w:val="cs-CZ"/>
        </w:rPr>
      </w:pPr>
    </w:p>
    <w:p w14:paraId="561CA646" w14:textId="77777777" w:rsidR="009C472E" w:rsidRPr="00F52192" w:rsidRDefault="00C00195" w:rsidP="00867300">
      <w:pPr>
        <w:ind w:firstLine="0"/>
        <w:jc w:val="center"/>
        <w:rPr>
          <w:lang w:val="cs-CZ"/>
        </w:rPr>
      </w:pPr>
      <w:r w:rsidRPr="00F52192">
        <w:rPr>
          <w:noProof/>
          <w:lang w:val="cs-CZ" w:eastAsia="cs-CZ"/>
        </w:rPr>
        <w:lastRenderedPageBreak/>
        <w:drawing>
          <wp:inline distT="0" distB="0" distL="0" distR="0" wp14:anchorId="561CAA6F" wp14:editId="561CAA70">
            <wp:extent cx="4201200" cy="3708000"/>
            <wp:effectExtent l="0" t="0" r="8890" b="6985"/>
            <wp:docPr id="6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48"/>
                    <a:stretch>
                      <a:fillRect/>
                    </a:stretch>
                  </pic:blipFill>
                  <pic:spPr>
                    <a:xfrm>
                      <a:off x="0" y="0"/>
                      <a:ext cx="4201200" cy="3708000"/>
                    </a:xfrm>
                    <a:prstGeom prst="rect">
                      <a:avLst/>
                    </a:prstGeom>
                  </pic:spPr>
                </pic:pic>
              </a:graphicData>
            </a:graphic>
          </wp:inline>
        </w:drawing>
      </w:r>
    </w:p>
    <w:p w14:paraId="561CA647" w14:textId="73D93476" w:rsidR="00C81524" w:rsidRPr="00F52192" w:rsidRDefault="002075E1" w:rsidP="00C81524">
      <w:pPr>
        <w:pStyle w:val="Titulek"/>
        <w:rPr>
          <w:lang w:val="cs-CZ"/>
        </w:rPr>
      </w:pPr>
      <w:bookmarkStart w:id="27" w:name="_Toc21590641"/>
      <w:r w:rsidRPr="00F52192">
        <w:rPr>
          <w:lang w:val="cs-CZ"/>
        </w:rPr>
        <w:t>Obrázek</w:t>
      </w:r>
      <w:r w:rsidR="00C81524" w:rsidRPr="00F52192">
        <w:rPr>
          <w:lang w:val="cs-CZ"/>
        </w:rPr>
        <w:t xml:space="preserve"> </w:t>
      </w:r>
      <w:r w:rsidR="00C81524" w:rsidRPr="00F52192">
        <w:rPr>
          <w:noProof/>
          <w:lang w:val="cs-CZ"/>
        </w:rPr>
        <w:fldChar w:fldCharType="begin"/>
      </w:r>
      <w:r w:rsidR="00C81524" w:rsidRPr="00F52192">
        <w:rPr>
          <w:noProof/>
          <w:lang w:val="cs-CZ"/>
        </w:rPr>
        <w:instrText xml:space="preserve"> SEQ Rysunek \* ARABIC </w:instrText>
      </w:r>
      <w:r w:rsidR="00C81524" w:rsidRPr="00F52192">
        <w:rPr>
          <w:noProof/>
          <w:lang w:val="cs-CZ"/>
        </w:rPr>
        <w:fldChar w:fldCharType="separate"/>
      </w:r>
      <w:r w:rsidR="00A07D70" w:rsidRPr="00F52192">
        <w:rPr>
          <w:noProof/>
          <w:lang w:val="cs-CZ"/>
        </w:rPr>
        <w:t>11</w:t>
      </w:r>
      <w:r w:rsidR="00C81524" w:rsidRPr="00F52192">
        <w:rPr>
          <w:noProof/>
          <w:lang w:val="cs-CZ"/>
        </w:rPr>
        <w:fldChar w:fldCharType="end"/>
      </w:r>
      <w:r w:rsidR="00C81524" w:rsidRPr="00F52192">
        <w:rPr>
          <w:noProof/>
          <w:lang w:val="cs-CZ"/>
        </w:rPr>
        <w:t>.</w:t>
      </w:r>
      <w:r w:rsidR="00C81524" w:rsidRPr="00F52192">
        <w:rPr>
          <w:lang w:val="cs-CZ"/>
        </w:rPr>
        <w:t xml:space="preserve"> </w:t>
      </w:r>
      <w:r w:rsidR="000176B0" w:rsidRPr="00F52192">
        <w:rPr>
          <w:lang w:val="cs-CZ"/>
        </w:rPr>
        <w:t xml:space="preserve">Rozměry (v mm) krbových kamen IGNIS verze </w:t>
      </w:r>
      <w:r w:rsidR="00C81524" w:rsidRPr="00F52192">
        <w:rPr>
          <w:lang w:val="cs-CZ"/>
        </w:rPr>
        <w:t>ORTI.</w:t>
      </w:r>
      <w:bookmarkEnd w:id="27"/>
    </w:p>
    <w:p w14:paraId="561CA648" w14:textId="77777777" w:rsidR="001E77D3" w:rsidRPr="00F52192" w:rsidRDefault="00C00195" w:rsidP="001E77D3">
      <w:pPr>
        <w:ind w:firstLine="0"/>
        <w:jc w:val="center"/>
        <w:rPr>
          <w:lang w:val="cs-CZ"/>
        </w:rPr>
      </w:pPr>
      <w:r w:rsidRPr="00F52192">
        <w:rPr>
          <w:noProof/>
          <w:lang w:val="cs-CZ" w:eastAsia="cs-CZ"/>
        </w:rPr>
        <w:drawing>
          <wp:inline distT="0" distB="0" distL="0" distR="0" wp14:anchorId="561CAA71" wp14:editId="561CAA72">
            <wp:extent cx="4240800" cy="3621600"/>
            <wp:effectExtent l="0" t="0" r="7620" b="0"/>
            <wp:docPr id="25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49"/>
                    <a:stretch>
                      <a:fillRect/>
                    </a:stretch>
                  </pic:blipFill>
                  <pic:spPr>
                    <a:xfrm>
                      <a:off x="0" y="0"/>
                      <a:ext cx="4240800" cy="3621600"/>
                    </a:xfrm>
                    <a:prstGeom prst="rect">
                      <a:avLst/>
                    </a:prstGeom>
                  </pic:spPr>
                </pic:pic>
              </a:graphicData>
            </a:graphic>
          </wp:inline>
        </w:drawing>
      </w:r>
    </w:p>
    <w:p w14:paraId="561CA649" w14:textId="157130C4" w:rsidR="00633361" w:rsidRPr="00F52192" w:rsidRDefault="002075E1" w:rsidP="001E77D3">
      <w:pPr>
        <w:pStyle w:val="Titulek"/>
        <w:rPr>
          <w:lang w:val="cs-CZ"/>
        </w:rPr>
      </w:pPr>
      <w:bookmarkStart w:id="28" w:name="_Toc21590642"/>
      <w:r w:rsidRPr="00F52192">
        <w:rPr>
          <w:lang w:val="cs-CZ"/>
        </w:rPr>
        <w:t>Obrázek</w:t>
      </w:r>
      <w:r w:rsidR="001E77D3" w:rsidRPr="00F52192">
        <w:rPr>
          <w:lang w:val="cs-CZ"/>
        </w:rPr>
        <w:t xml:space="preserve"> </w:t>
      </w:r>
      <w:r w:rsidR="001E77D3" w:rsidRPr="00F52192">
        <w:rPr>
          <w:noProof/>
          <w:lang w:val="cs-CZ"/>
        </w:rPr>
        <w:fldChar w:fldCharType="begin"/>
      </w:r>
      <w:r w:rsidR="001E77D3" w:rsidRPr="00F52192">
        <w:rPr>
          <w:noProof/>
          <w:lang w:val="cs-CZ"/>
        </w:rPr>
        <w:instrText xml:space="preserve"> SEQ Rysunek \* ARABIC </w:instrText>
      </w:r>
      <w:r w:rsidR="001E77D3" w:rsidRPr="00F52192">
        <w:rPr>
          <w:noProof/>
          <w:lang w:val="cs-CZ"/>
        </w:rPr>
        <w:fldChar w:fldCharType="separate"/>
      </w:r>
      <w:r w:rsidR="00A07D70" w:rsidRPr="00F52192">
        <w:rPr>
          <w:noProof/>
          <w:lang w:val="cs-CZ"/>
        </w:rPr>
        <w:t>12</w:t>
      </w:r>
      <w:r w:rsidR="001E77D3" w:rsidRPr="00F52192">
        <w:rPr>
          <w:noProof/>
          <w:lang w:val="cs-CZ"/>
        </w:rPr>
        <w:fldChar w:fldCharType="end"/>
      </w:r>
      <w:r w:rsidR="001E77D3" w:rsidRPr="00F52192">
        <w:rPr>
          <w:noProof/>
          <w:lang w:val="cs-CZ"/>
        </w:rPr>
        <w:t>.</w:t>
      </w:r>
      <w:r w:rsidR="001E77D3" w:rsidRPr="00F52192">
        <w:rPr>
          <w:lang w:val="cs-CZ"/>
        </w:rPr>
        <w:t xml:space="preserve"> </w:t>
      </w:r>
      <w:r w:rsidR="000176B0" w:rsidRPr="00F52192">
        <w:rPr>
          <w:lang w:val="cs-CZ"/>
        </w:rPr>
        <w:t xml:space="preserve">Rozměry (v mm) krbových kamen </w:t>
      </w:r>
      <w:proofErr w:type="spellStart"/>
      <w:r w:rsidR="000176B0" w:rsidRPr="00F52192">
        <w:rPr>
          <w:lang w:val="cs-CZ"/>
        </w:rPr>
        <w:t>IGNIS</w:t>
      </w:r>
      <w:proofErr w:type="spellEnd"/>
      <w:r w:rsidR="000176B0" w:rsidRPr="00F52192">
        <w:rPr>
          <w:lang w:val="cs-CZ"/>
        </w:rPr>
        <w:t xml:space="preserve"> verze </w:t>
      </w:r>
      <w:proofErr w:type="spellStart"/>
      <w:proofErr w:type="gramStart"/>
      <w:r w:rsidR="001E77D3" w:rsidRPr="00F52192">
        <w:rPr>
          <w:lang w:val="cs-CZ"/>
        </w:rPr>
        <w:t>TERRA.</w:t>
      </w:r>
      <w:bookmarkEnd w:id="28"/>
      <w:r w:rsidR="00EE7355">
        <w:rPr>
          <w:lang w:val="cs-CZ"/>
        </w:rPr>
        <w:t>s</w:t>
      </w:r>
      <w:proofErr w:type="spellEnd"/>
      <w:r w:rsidR="00EE7355">
        <w:rPr>
          <w:lang w:val="cs-CZ"/>
        </w:rPr>
        <w:t xml:space="preserve"> kamennou</w:t>
      </w:r>
      <w:proofErr w:type="gramEnd"/>
      <w:r w:rsidR="00EE7355">
        <w:rPr>
          <w:lang w:val="cs-CZ"/>
        </w:rPr>
        <w:t xml:space="preserve"> dekoraci (označena šedou barvou).</w:t>
      </w:r>
    </w:p>
    <w:p w14:paraId="561CA64A" w14:textId="77777777" w:rsidR="00633361" w:rsidRPr="00F52192" w:rsidRDefault="00633361" w:rsidP="00633361">
      <w:pPr>
        <w:rPr>
          <w:szCs w:val="18"/>
          <w:lang w:val="cs-CZ"/>
        </w:rPr>
      </w:pPr>
      <w:r w:rsidRPr="00F52192">
        <w:rPr>
          <w:lang w:val="cs-CZ"/>
        </w:rPr>
        <w:br w:type="page"/>
      </w:r>
    </w:p>
    <w:p w14:paraId="561CA64B" w14:textId="32688EE5" w:rsidR="00305CD1" w:rsidRPr="00F52192" w:rsidRDefault="007938B5" w:rsidP="00867300">
      <w:pPr>
        <w:pStyle w:val="Titulek"/>
        <w:keepNext/>
        <w:rPr>
          <w:lang w:val="cs-CZ"/>
        </w:rPr>
      </w:pPr>
      <w:bookmarkStart w:id="29" w:name="_Toc531344964"/>
      <w:r w:rsidRPr="00F52192">
        <w:rPr>
          <w:lang w:val="cs-CZ"/>
        </w:rPr>
        <w:lastRenderedPageBreak/>
        <w:t>Tab</w:t>
      </w:r>
      <w:r w:rsidR="00B5378F" w:rsidRPr="00F52192">
        <w:rPr>
          <w:lang w:val="cs-CZ"/>
        </w:rPr>
        <w:t>u</w:t>
      </w:r>
      <w:r w:rsidRPr="00F52192">
        <w:rPr>
          <w:lang w:val="cs-CZ"/>
        </w:rPr>
        <w:t>l</w:t>
      </w:r>
      <w:r w:rsidR="00B5378F" w:rsidRPr="00F52192">
        <w:rPr>
          <w:lang w:val="cs-CZ"/>
        </w:rPr>
        <w:t>ka</w:t>
      </w:r>
      <w:r w:rsidRPr="00F52192">
        <w:rPr>
          <w:lang w:val="cs-CZ"/>
        </w:rPr>
        <w:t xml:space="preserve"> </w:t>
      </w:r>
      <w:r w:rsidR="00305CD1" w:rsidRPr="00F52192">
        <w:rPr>
          <w:iCs w:val="0"/>
          <w:noProof/>
          <w:lang w:val="cs-CZ"/>
        </w:rPr>
        <w:fldChar w:fldCharType="begin"/>
      </w:r>
      <w:r w:rsidR="00305CD1" w:rsidRPr="00F52192">
        <w:rPr>
          <w:iCs w:val="0"/>
          <w:noProof/>
          <w:lang w:val="cs-CZ"/>
        </w:rPr>
        <w:instrText xml:space="preserve"> SEQ Tabela \* ARABIC </w:instrText>
      </w:r>
      <w:r w:rsidR="00305CD1" w:rsidRPr="00F52192">
        <w:rPr>
          <w:iCs w:val="0"/>
          <w:noProof/>
          <w:lang w:val="cs-CZ"/>
        </w:rPr>
        <w:fldChar w:fldCharType="separate"/>
      </w:r>
      <w:r w:rsidR="00A07D70" w:rsidRPr="00F52192">
        <w:rPr>
          <w:iCs w:val="0"/>
          <w:noProof/>
          <w:lang w:val="cs-CZ"/>
        </w:rPr>
        <w:t>1</w:t>
      </w:r>
      <w:r w:rsidR="00305CD1" w:rsidRPr="00F52192">
        <w:rPr>
          <w:iCs w:val="0"/>
          <w:noProof/>
          <w:lang w:val="cs-CZ"/>
        </w:rPr>
        <w:fldChar w:fldCharType="end"/>
      </w:r>
      <w:bookmarkEnd w:id="15"/>
      <w:r w:rsidRPr="00F52192">
        <w:rPr>
          <w:i w:val="0"/>
          <w:iCs w:val="0"/>
          <w:noProof/>
          <w:lang w:val="cs-CZ"/>
        </w:rPr>
        <w:t>.</w:t>
      </w:r>
      <w:r w:rsidR="00305CD1" w:rsidRPr="00F52192">
        <w:rPr>
          <w:lang w:val="cs-CZ"/>
        </w:rPr>
        <w:t xml:space="preserve"> </w:t>
      </w:r>
      <w:r w:rsidR="00B5378F" w:rsidRPr="00F52192">
        <w:rPr>
          <w:lang w:val="cs-CZ"/>
        </w:rPr>
        <w:t xml:space="preserve">Technická </w:t>
      </w:r>
      <w:proofErr w:type="spellStart"/>
      <w:proofErr w:type="gramStart"/>
      <w:r w:rsidR="00B5378F" w:rsidRPr="00F52192">
        <w:rPr>
          <w:lang w:val="cs-CZ"/>
        </w:rPr>
        <w:t>data</w:t>
      </w:r>
      <w:proofErr w:type="gramEnd"/>
      <w:r w:rsidR="00305CD1" w:rsidRPr="00F52192">
        <w:rPr>
          <w:lang w:val="cs-CZ"/>
        </w:rPr>
        <w:t>.</w:t>
      </w:r>
      <w:bookmarkEnd w:id="29"/>
      <w:proofErr w:type="gramStart"/>
      <w:r w:rsidR="00EE7355">
        <w:rPr>
          <w:lang w:val="cs-CZ"/>
        </w:rPr>
        <w:t>krbových</w:t>
      </w:r>
      <w:proofErr w:type="spellEnd"/>
      <w:proofErr w:type="gramEnd"/>
      <w:r w:rsidR="00EE7355">
        <w:rPr>
          <w:lang w:val="cs-CZ"/>
        </w:rPr>
        <w:t xml:space="preserve"> kamen série </w:t>
      </w:r>
      <w:proofErr w:type="spellStart"/>
      <w:r w:rsidR="00EE7355">
        <w:rPr>
          <w:lang w:val="cs-CZ"/>
        </w:rPr>
        <w:t>IGNIS</w:t>
      </w:r>
      <w:proofErr w:type="spellEnd"/>
    </w:p>
    <w:tbl>
      <w:tblPr>
        <w:tblStyle w:val="GridTable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81"/>
        <w:gridCol w:w="1276"/>
        <w:gridCol w:w="4961"/>
      </w:tblGrid>
      <w:tr w:rsidR="008A2278" w:rsidRPr="00F52192" w14:paraId="561CA64F" w14:textId="77777777" w:rsidTr="00801775">
        <w:trPr>
          <w:cnfStyle w:val="100000000000" w:firstRow="1" w:lastRow="0" w:firstColumn="0" w:lastColumn="0" w:oddVBand="0" w:evenVBand="0" w:oddHBand="0"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61CA64C" w14:textId="4506D459" w:rsidR="008A2278" w:rsidRPr="00F52192" w:rsidRDefault="008A2278" w:rsidP="009C472E">
            <w:pPr>
              <w:pStyle w:val="Tabela"/>
              <w:jc w:val="left"/>
              <w:rPr>
                <w:lang w:val="cs-CZ"/>
              </w:rPr>
            </w:pPr>
            <w:bookmarkStart w:id="30" w:name="o4_2" w:colFirst="2" w:colLast="5"/>
            <w:r w:rsidRPr="00F52192">
              <w:rPr>
                <w:lang w:val="cs-CZ"/>
              </w:rPr>
              <w:t>Specifi</w:t>
            </w:r>
            <w:r w:rsidR="00412D90" w:rsidRPr="00F52192">
              <w:rPr>
                <w:lang w:val="cs-CZ"/>
              </w:rPr>
              <w:t>kace</w:t>
            </w:r>
            <w:r w:rsidRPr="00F52192">
              <w:rPr>
                <w:lang w:val="cs-CZ"/>
              </w:rPr>
              <w:t xml:space="preserve"> / </w:t>
            </w:r>
            <w:r w:rsidR="004D01E7" w:rsidRPr="00F52192">
              <w:rPr>
                <w:lang w:val="cs-CZ"/>
              </w:rPr>
              <w:t>typ zařízení</w:t>
            </w: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61CA64D" w14:textId="42881586" w:rsidR="008A2278" w:rsidRPr="00F52192" w:rsidRDefault="00412D90" w:rsidP="009C472E">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sidRPr="00F52192">
              <w:rPr>
                <w:lang w:val="cs-CZ"/>
              </w:rPr>
              <w:t>Jednotka</w:t>
            </w:r>
          </w:p>
        </w:tc>
        <w:tc>
          <w:tcPr>
            <w:tcW w:w="496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03EA9CD" w14:textId="77777777" w:rsidR="00EE7355" w:rsidRDefault="00EE7355" w:rsidP="00801775">
            <w:pPr>
              <w:pStyle w:val="Tabela"/>
              <w:jc w:val="center"/>
              <w:cnfStyle w:val="100000000000" w:firstRow="1" w:lastRow="0" w:firstColumn="0" w:lastColumn="0" w:oddVBand="0" w:evenVBand="0" w:oddHBand="0" w:evenHBand="0" w:firstRowFirstColumn="0" w:firstRowLastColumn="0" w:lastRowFirstColumn="0" w:lastRowLastColumn="0"/>
              <w:rPr>
                <w:lang w:val="cs-CZ"/>
              </w:rPr>
            </w:pPr>
            <w:proofErr w:type="spellStart"/>
            <w:r>
              <w:rPr>
                <w:lang w:val="cs-CZ"/>
              </w:rPr>
              <w:t>DEFRO</w:t>
            </w:r>
            <w:proofErr w:type="spellEnd"/>
            <w:r>
              <w:rPr>
                <w:lang w:val="cs-CZ"/>
              </w:rPr>
              <w:t xml:space="preserve"> </w:t>
            </w:r>
            <w:proofErr w:type="spellStart"/>
            <w:r>
              <w:rPr>
                <w:lang w:val="cs-CZ"/>
              </w:rPr>
              <w:t>HOME</w:t>
            </w:r>
            <w:proofErr w:type="spellEnd"/>
          </w:p>
          <w:p w14:paraId="561CA64E" w14:textId="77777777" w:rsidR="008A2278" w:rsidRPr="00F52192" w:rsidRDefault="00801775" w:rsidP="00801775">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sidRPr="00F52192">
              <w:rPr>
                <w:lang w:val="cs-CZ"/>
              </w:rPr>
              <w:t xml:space="preserve">ORBIS, </w:t>
            </w:r>
            <w:proofErr w:type="spellStart"/>
            <w:r w:rsidRPr="00F52192">
              <w:rPr>
                <w:lang w:val="cs-CZ"/>
              </w:rPr>
              <w:t>IGNIS</w:t>
            </w:r>
            <w:proofErr w:type="spellEnd"/>
            <w:r w:rsidRPr="00F52192">
              <w:rPr>
                <w:lang w:val="cs-CZ"/>
              </w:rPr>
              <w:t xml:space="preserve">, </w:t>
            </w:r>
            <w:proofErr w:type="spellStart"/>
            <w:r w:rsidRPr="00F52192">
              <w:rPr>
                <w:lang w:val="cs-CZ"/>
              </w:rPr>
              <w:t>SOLUM</w:t>
            </w:r>
            <w:proofErr w:type="spellEnd"/>
            <w:r w:rsidRPr="00F52192">
              <w:rPr>
                <w:lang w:val="cs-CZ"/>
              </w:rPr>
              <w:t xml:space="preserve">, </w:t>
            </w:r>
            <w:r w:rsidR="00C81524" w:rsidRPr="00F52192">
              <w:rPr>
                <w:lang w:val="cs-CZ"/>
              </w:rPr>
              <w:t>OVAL, ORTI</w:t>
            </w:r>
          </w:p>
        </w:tc>
      </w:tr>
      <w:bookmarkEnd w:id="30"/>
      <w:tr w:rsidR="008A2278" w:rsidRPr="00F52192" w14:paraId="561CA653"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tcBorders>
            <w:vAlign w:val="center"/>
          </w:tcPr>
          <w:p w14:paraId="561CA650" w14:textId="2F0509AC" w:rsidR="008A2278" w:rsidRPr="00F52192" w:rsidRDefault="007A2687" w:rsidP="009C472E">
            <w:pPr>
              <w:pStyle w:val="Tabela"/>
              <w:jc w:val="left"/>
              <w:rPr>
                <w:b w:val="0"/>
                <w:lang w:val="cs-CZ"/>
              </w:rPr>
            </w:pPr>
            <w:r w:rsidRPr="00F52192">
              <w:rPr>
                <w:rFonts w:eastAsia="Arial Narrow" w:cs="Arial Narrow"/>
                <w:b w:val="0"/>
                <w:szCs w:val="16"/>
                <w:lang w:val="cs-CZ"/>
              </w:rPr>
              <w:t>Nominální výkon</w:t>
            </w:r>
          </w:p>
        </w:tc>
        <w:tc>
          <w:tcPr>
            <w:tcW w:w="1276" w:type="dxa"/>
            <w:tcBorders>
              <w:top w:val="single" w:sz="4" w:space="0" w:color="auto"/>
            </w:tcBorders>
            <w:vAlign w:val="center"/>
          </w:tcPr>
          <w:p w14:paraId="561CA651"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kW</w:t>
            </w:r>
          </w:p>
        </w:tc>
        <w:tc>
          <w:tcPr>
            <w:tcW w:w="4961" w:type="dxa"/>
            <w:tcBorders>
              <w:top w:val="single" w:sz="4" w:space="0" w:color="auto"/>
            </w:tcBorders>
            <w:vAlign w:val="center"/>
          </w:tcPr>
          <w:p w14:paraId="561CA652"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9</w:t>
            </w:r>
          </w:p>
        </w:tc>
      </w:tr>
      <w:tr w:rsidR="008A2278" w:rsidRPr="00F52192" w14:paraId="561CA657"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54" w14:textId="667EFA6F" w:rsidR="008A2278" w:rsidRPr="00F52192" w:rsidRDefault="00EB3627" w:rsidP="009C472E">
            <w:pPr>
              <w:pStyle w:val="Tabela"/>
              <w:jc w:val="left"/>
              <w:rPr>
                <w:b w:val="0"/>
                <w:lang w:val="cs-CZ"/>
              </w:rPr>
            </w:pPr>
            <w:r w:rsidRPr="00F52192">
              <w:rPr>
                <w:rFonts w:eastAsia="Arial Narrow" w:cs="Arial Narrow"/>
                <w:b w:val="0"/>
                <w:szCs w:val="16"/>
                <w:lang w:val="cs-CZ"/>
              </w:rPr>
              <w:t>Průměr kouřovodu</w:t>
            </w:r>
          </w:p>
        </w:tc>
        <w:tc>
          <w:tcPr>
            <w:tcW w:w="1276" w:type="dxa"/>
            <w:vAlign w:val="center"/>
          </w:tcPr>
          <w:p w14:paraId="561CA655"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mm</w:t>
            </w:r>
          </w:p>
        </w:tc>
        <w:tc>
          <w:tcPr>
            <w:tcW w:w="4961" w:type="dxa"/>
            <w:vAlign w:val="center"/>
          </w:tcPr>
          <w:p w14:paraId="561CA656" w14:textId="77777777" w:rsidR="008A2278" w:rsidRPr="00F52192" w:rsidRDefault="004E63BB"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148</w:t>
            </w:r>
          </w:p>
        </w:tc>
      </w:tr>
      <w:tr w:rsidR="005E3E60" w:rsidRPr="00F52192" w14:paraId="561CA65B"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58" w14:textId="2DD4F1C5" w:rsidR="005E3E60" w:rsidRPr="00F52192" w:rsidRDefault="00C019E1" w:rsidP="009C472E">
            <w:pPr>
              <w:pStyle w:val="Tabela"/>
              <w:jc w:val="left"/>
              <w:rPr>
                <w:b w:val="0"/>
                <w:lang w:val="cs-CZ"/>
              </w:rPr>
            </w:pPr>
            <w:r w:rsidRPr="00F52192">
              <w:rPr>
                <w:b w:val="0"/>
                <w:bCs w:val="0"/>
                <w:lang w:val="cs-CZ"/>
              </w:rPr>
              <w:t>Průměr zadního přívodu vzduchu</w:t>
            </w:r>
            <w:r w:rsidR="00CF410F" w:rsidRPr="00F52192">
              <w:rPr>
                <w:b w:val="0"/>
                <w:bCs w:val="0"/>
                <w:lang w:val="cs-CZ"/>
              </w:rPr>
              <w:t xml:space="preserve"> pro spalování</w:t>
            </w:r>
          </w:p>
        </w:tc>
        <w:tc>
          <w:tcPr>
            <w:tcW w:w="1276" w:type="dxa"/>
            <w:vAlign w:val="center"/>
          </w:tcPr>
          <w:p w14:paraId="561CA659" w14:textId="77777777" w:rsidR="005E3E60" w:rsidRPr="00F52192" w:rsidRDefault="005E3E60"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mm</w:t>
            </w:r>
          </w:p>
        </w:tc>
        <w:tc>
          <w:tcPr>
            <w:tcW w:w="4961" w:type="dxa"/>
            <w:vAlign w:val="center"/>
          </w:tcPr>
          <w:p w14:paraId="561CA65A" w14:textId="77777777" w:rsidR="00FF7969" w:rsidRPr="00F52192" w:rsidRDefault="005E3E60"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124</w:t>
            </w:r>
          </w:p>
        </w:tc>
      </w:tr>
      <w:tr w:rsidR="00FF7969" w:rsidRPr="00F52192" w14:paraId="561CA65F"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5C" w14:textId="5EF64ED6" w:rsidR="00FF7969" w:rsidRPr="00F52192" w:rsidRDefault="00C019E1" w:rsidP="009C472E">
            <w:pPr>
              <w:pStyle w:val="Tabela"/>
              <w:jc w:val="left"/>
              <w:rPr>
                <w:b w:val="0"/>
                <w:lang w:val="cs-CZ"/>
              </w:rPr>
            </w:pPr>
            <w:r w:rsidRPr="00F52192">
              <w:rPr>
                <w:b w:val="0"/>
                <w:bCs w:val="0"/>
                <w:lang w:val="cs-CZ"/>
              </w:rPr>
              <w:t>Průměr spodního přívodu vzduchu</w:t>
            </w:r>
            <w:r w:rsidR="00CF410F" w:rsidRPr="00F52192">
              <w:rPr>
                <w:b w:val="0"/>
                <w:bCs w:val="0"/>
                <w:lang w:val="cs-CZ"/>
              </w:rPr>
              <w:t xml:space="preserve"> pro spalování</w:t>
            </w:r>
          </w:p>
        </w:tc>
        <w:tc>
          <w:tcPr>
            <w:tcW w:w="1276" w:type="dxa"/>
            <w:vAlign w:val="center"/>
          </w:tcPr>
          <w:p w14:paraId="561CA65D" w14:textId="77777777" w:rsidR="00FF7969" w:rsidRPr="00F52192" w:rsidRDefault="005E0EB9"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mm</w:t>
            </w:r>
          </w:p>
        </w:tc>
        <w:tc>
          <w:tcPr>
            <w:tcW w:w="4961" w:type="dxa"/>
            <w:vAlign w:val="center"/>
          </w:tcPr>
          <w:p w14:paraId="561CA65E" w14:textId="77777777" w:rsidR="00FF7969" w:rsidRPr="00F52192" w:rsidRDefault="00FF7969"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150</w:t>
            </w:r>
          </w:p>
        </w:tc>
      </w:tr>
      <w:tr w:rsidR="008A2278" w:rsidRPr="00F52192" w14:paraId="561CA663"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60" w14:textId="11C365FC" w:rsidR="008A2278" w:rsidRPr="00F52192" w:rsidRDefault="00CF410F" w:rsidP="009C472E">
            <w:pPr>
              <w:pStyle w:val="Tabela"/>
              <w:jc w:val="left"/>
              <w:rPr>
                <w:b w:val="0"/>
                <w:lang w:val="cs-CZ"/>
              </w:rPr>
            </w:pPr>
            <w:r w:rsidRPr="00F52192">
              <w:rPr>
                <w:b w:val="0"/>
                <w:bCs w:val="0"/>
                <w:lang w:val="cs-CZ"/>
              </w:rPr>
              <w:t>Hodinová spotřeba paliva</w:t>
            </w:r>
          </w:p>
        </w:tc>
        <w:tc>
          <w:tcPr>
            <w:tcW w:w="1276" w:type="dxa"/>
            <w:vAlign w:val="center"/>
          </w:tcPr>
          <w:p w14:paraId="561CA661"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kg</w:t>
            </w:r>
          </w:p>
        </w:tc>
        <w:tc>
          <w:tcPr>
            <w:tcW w:w="4961" w:type="dxa"/>
            <w:vAlign w:val="center"/>
          </w:tcPr>
          <w:p w14:paraId="561CA662"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~3</w:t>
            </w:r>
          </w:p>
        </w:tc>
      </w:tr>
      <w:tr w:rsidR="008A2278" w:rsidRPr="00F52192" w14:paraId="561CA667"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64" w14:textId="22481BA0" w:rsidR="008A2278" w:rsidRPr="00F52192" w:rsidRDefault="00855BC5" w:rsidP="009C472E">
            <w:pPr>
              <w:pStyle w:val="Tabela"/>
              <w:jc w:val="left"/>
              <w:rPr>
                <w:b w:val="0"/>
                <w:lang w:val="cs-CZ"/>
              </w:rPr>
            </w:pPr>
            <w:r w:rsidRPr="00F52192">
              <w:rPr>
                <w:rFonts w:eastAsia="Arial Narrow" w:cs="Arial Narrow"/>
                <w:b w:val="0"/>
                <w:szCs w:val="16"/>
                <w:lang w:val="cs-CZ"/>
              </w:rPr>
              <w:t>Účinnost</w:t>
            </w:r>
          </w:p>
        </w:tc>
        <w:tc>
          <w:tcPr>
            <w:tcW w:w="1276" w:type="dxa"/>
            <w:vAlign w:val="center"/>
          </w:tcPr>
          <w:p w14:paraId="561CA665"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w:t>
            </w:r>
          </w:p>
        </w:tc>
        <w:tc>
          <w:tcPr>
            <w:tcW w:w="4961" w:type="dxa"/>
            <w:vAlign w:val="center"/>
          </w:tcPr>
          <w:p w14:paraId="561CA666" w14:textId="77777777" w:rsidR="008A2278" w:rsidRPr="00F52192" w:rsidRDefault="00217F84"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75.5</w:t>
            </w:r>
          </w:p>
        </w:tc>
      </w:tr>
      <w:tr w:rsidR="008A2278" w:rsidRPr="00F52192" w14:paraId="561CA66B"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68" w14:textId="3F54BCEB" w:rsidR="008A2278" w:rsidRPr="00F52192" w:rsidRDefault="000F13D9" w:rsidP="009C472E">
            <w:pPr>
              <w:pStyle w:val="Tabela"/>
              <w:jc w:val="left"/>
              <w:rPr>
                <w:b w:val="0"/>
                <w:lang w:val="cs-CZ"/>
              </w:rPr>
            </w:pPr>
            <w:r w:rsidRPr="00F52192">
              <w:rPr>
                <w:rFonts w:eastAsia="Arial Narrow" w:cs="Arial Narrow"/>
                <w:b w:val="0"/>
                <w:szCs w:val="16"/>
                <w:lang w:val="cs-CZ"/>
              </w:rPr>
              <w:t>Průměrná energetická účinnost</w:t>
            </w:r>
          </w:p>
        </w:tc>
        <w:tc>
          <w:tcPr>
            <w:tcW w:w="1276" w:type="dxa"/>
            <w:vAlign w:val="center"/>
          </w:tcPr>
          <w:p w14:paraId="561CA669"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vertAlign w:val="superscript"/>
                <w:lang w:val="cs-CZ"/>
              </w:rPr>
            </w:pPr>
            <w:r w:rsidRPr="00F52192">
              <w:rPr>
                <w:lang w:val="cs-CZ"/>
              </w:rPr>
              <w:t>%</w:t>
            </w:r>
          </w:p>
        </w:tc>
        <w:tc>
          <w:tcPr>
            <w:tcW w:w="4961" w:type="dxa"/>
            <w:vAlign w:val="center"/>
          </w:tcPr>
          <w:p w14:paraId="561CA66A"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65.5</w:t>
            </w:r>
          </w:p>
        </w:tc>
      </w:tr>
      <w:tr w:rsidR="008A2278" w:rsidRPr="00F52192" w14:paraId="561CA670"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6C" w14:textId="384C483B" w:rsidR="008A2278" w:rsidRPr="00F52192" w:rsidRDefault="00FF2C4F" w:rsidP="009C472E">
            <w:pPr>
              <w:pStyle w:val="Tabela"/>
              <w:jc w:val="left"/>
              <w:rPr>
                <w:b w:val="0"/>
                <w:lang w:val="cs-CZ"/>
              </w:rPr>
            </w:pPr>
            <w:r w:rsidRPr="00F52192">
              <w:rPr>
                <w:rFonts w:eastAsia="Arial Narrow" w:cs="Arial Narrow"/>
                <w:b w:val="0"/>
                <w:szCs w:val="16"/>
                <w:lang w:val="cs-CZ"/>
              </w:rPr>
              <w:t>CO emise pro 13% O</w:t>
            </w:r>
            <w:r w:rsidRPr="00F52192">
              <w:rPr>
                <w:rFonts w:eastAsia="Arial Narrow" w:cs="Arial Narrow"/>
                <w:b w:val="0"/>
                <w:szCs w:val="16"/>
                <w:vertAlign w:val="subscript"/>
                <w:lang w:val="cs-CZ"/>
              </w:rPr>
              <w:t>2</w:t>
            </w:r>
          </w:p>
        </w:tc>
        <w:tc>
          <w:tcPr>
            <w:tcW w:w="1276" w:type="dxa"/>
            <w:vAlign w:val="center"/>
          </w:tcPr>
          <w:p w14:paraId="561CA66D"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w:t>
            </w:r>
          </w:p>
          <w:p w14:paraId="561CA66E"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mg/m</w:t>
            </w:r>
            <w:r w:rsidRPr="00F52192">
              <w:rPr>
                <w:vertAlign w:val="superscript"/>
                <w:lang w:val="cs-CZ"/>
              </w:rPr>
              <w:t>3</w:t>
            </w:r>
          </w:p>
        </w:tc>
        <w:tc>
          <w:tcPr>
            <w:tcW w:w="4961" w:type="dxa"/>
            <w:vAlign w:val="center"/>
          </w:tcPr>
          <w:p w14:paraId="561CA66F" w14:textId="77777777" w:rsidR="008A2278" w:rsidRPr="00F52192" w:rsidRDefault="00587EC3"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0.09</w:t>
            </w:r>
            <w:r w:rsidRPr="00F52192">
              <w:rPr>
                <w:lang w:val="cs-CZ"/>
              </w:rPr>
              <w:br/>
              <w:t>1035</w:t>
            </w:r>
          </w:p>
        </w:tc>
      </w:tr>
      <w:tr w:rsidR="008A2278" w:rsidRPr="00F52192" w14:paraId="561CA674"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71" w14:textId="29A37569" w:rsidR="008A2278" w:rsidRPr="00F52192" w:rsidRDefault="00FC45A2" w:rsidP="009C472E">
            <w:pPr>
              <w:pStyle w:val="Tabela"/>
              <w:jc w:val="left"/>
              <w:rPr>
                <w:b w:val="0"/>
                <w:lang w:val="cs-CZ"/>
              </w:rPr>
            </w:pPr>
            <w:r w:rsidRPr="00F52192">
              <w:rPr>
                <w:rFonts w:eastAsia="Arial Narrow" w:cs="Arial Narrow"/>
                <w:b w:val="0"/>
                <w:szCs w:val="16"/>
                <w:lang w:val="cs-CZ"/>
              </w:rPr>
              <w:t>Teplota spalin</w:t>
            </w:r>
          </w:p>
        </w:tc>
        <w:tc>
          <w:tcPr>
            <w:tcW w:w="1276" w:type="dxa"/>
            <w:vAlign w:val="center"/>
          </w:tcPr>
          <w:p w14:paraId="561CA672"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°C</w:t>
            </w:r>
          </w:p>
        </w:tc>
        <w:tc>
          <w:tcPr>
            <w:tcW w:w="4961" w:type="dxa"/>
            <w:vAlign w:val="center"/>
          </w:tcPr>
          <w:p w14:paraId="561CA673"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310</w:t>
            </w:r>
          </w:p>
        </w:tc>
      </w:tr>
      <w:tr w:rsidR="008A2278" w:rsidRPr="00F52192" w14:paraId="561CA678"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75" w14:textId="661FEAD7" w:rsidR="008A2278" w:rsidRPr="00F52192" w:rsidRDefault="00397E43" w:rsidP="009C472E">
            <w:pPr>
              <w:pStyle w:val="Tabela"/>
              <w:jc w:val="left"/>
              <w:rPr>
                <w:b w:val="0"/>
                <w:vertAlign w:val="superscript"/>
                <w:lang w:val="cs-CZ"/>
              </w:rPr>
            </w:pPr>
            <w:r w:rsidRPr="00F52192">
              <w:rPr>
                <w:rFonts w:eastAsia="Arial Narrow" w:cs="Arial Narrow"/>
                <w:b w:val="0"/>
                <w:szCs w:val="16"/>
                <w:lang w:val="cs-CZ"/>
              </w:rPr>
              <w:t>Hmotnost</w:t>
            </w:r>
            <w:r w:rsidRPr="00F52192">
              <w:rPr>
                <w:b w:val="0"/>
                <w:bCs w:val="0"/>
                <w:vertAlign w:val="superscript"/>
                <w:lang w:val="cs-CZ"/>
              </w:rPr>
              <w:t xml:space="preserve"> </w:t>
            </w:r>
            <w:r w:rsidR="008A2278" w:rsidRPr="00F52192">
              <w:rPr>
                <w:b w:val="0"/>
                <w:bCs w:val="0"/>
                <w:vertAlign w:val="superscript"/>
                <w:lang w:val="cs-CZ"/>
              </w:rPr>
              <w:t>1)</w:t>
            </w:r>
          </w:p>
        </w:tc>
        <w:tc>
          <w:tcPr>
            <w:tcW w:w="1276" w:type="dxa"/>
            <w:vAlign w:val="center"/>
          </w:tcPr>
          <w:p w14:paraId="561CA676"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kg</w:t>
            </w:r>
          </w:p>
        </w:tc>
        <w:tc>
          <w:tcPr>
            <w:tcW w:w="4961" w:type="dxa"/>
            <w:vAlign w:val="center"/>
          </w:tcPr>
          <w:p w14:paraId="561CA677"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170±20</w:t>
            </w:r>
          </w:p>
        </w:tc>
      </w:tr>
      <w:tr w:rsidR="008A2278" w:rsidRPr="00F52192" w14:paraId="561CA67C"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79" w14:textId="21AC979D" w:rsidR="008A2278" w:rsidRPr="00F52192" w:rsidRDefault="00777AC4" w:rsidP="009C472E">
            <w:pPr>
              <w:pStyle w:val="Tabela"/>
              <w:jc w:val="left"/>
              <w:rPr>
                <w:b w:val="0"/>
                <w:lang w:val="cs-CZ"/>
              </w:rPr>
            </w:pPr>
            <w:r w:rsidRPr="00F52192">
              <w:rPr>
                <w:rFonts w:eastAsia="Arial Narrow" w:cs="Arial Narrow"/>
                <w:b w:val="0"/>
                <w:szCs w:val="16"/>
                <w:lang w:val="cs-CZ"/>
              </w:rPr>
              <w:t>Průtok spalin skrz kouřovod</w:t>
            </w:r>
          </w:p>
        </w:tc>
        <w:tc>
          <w:tcPr>
            <w:tcW w:w="1276" w:type="dxa"/>
            <w:vAlign w:val="center"/>
          </w:tcPr>
          <w:p w14:paraId="561CA67A" w14:textId="77777777" w:rsidR="008A2278" w:rsidRPr="00F52192" w:rsidRDefault="008A2278"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g/s</w:t>
            </w:r>
          </w:p>
        </w:tc>
        <w:tc>
          <w:tcPr>
            <w:tcW w:w="4961" w:type="dxa"/>
            <w:vAlign w:val="center"/>
          </w:tcPr>
          <w:p w14:paraId="561CA67B" w14:textId="77777777" w:rsidR="008A2278" w:rsidRPr="00F52192" w:rsidRDefault="00C81524" w:rsidP="009C472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8,8</w:t>
            </w:r>
          </w:p>
        </w:tc>
      </w:tr>
      <w:tr w:rsidR="008A2278" w:rsidRPr="00F52192" w14:paraId="561CA680"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7D" w14:textId="2ACF18AB" w:rsidR="008A2278" w:rsidRPr="00F52192" w:rsidRDefault="00782851" w:rsidP="009C472E">
            <w:pPr>
              <w:pStyle w:val="Tabela"/>
              <w:jc w:val="left"/>
              <w:rPr>
                <w:b w:val="0"/>
                <w:lang w:val="cs-CZ"/>
              </w:rPr>
            </w:pPr>
            <w:r w:rsidRPr="00F52192">
              <w:rPr>
                <w:rFonts w:eastAsia="Arial Narrow" w:cs="Arial Narrow"/>
                <w:b w:val="0"/>
                <w:szCs w:val="16"/>
                <w:lang w:val="cs-CZ"/>
              </w:rPr>
              <w:t>Minimální potřebný tah komínu</w:t>
            </w:r>
          </w:p>
        </w:tc>
        <w:tc>
          <w:tcPr>
            <w:tcW w:w="1276" w:type="dxa"/>
            <w:vAlign w:val="center"/>
          </w:tcPr>
          <w:p w14:paraId="561CA67E" w14:textId="77777777" w:rsidR="008A2278" w:rsidRPr="00F52192" w:rsidRDefault="008A2278"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Pa</w:t>
            </w:r>
          </w:p>
        </w:tc>
        <w:tc>
          <w:tcPr>
            <w:tcW w:w="4961" w:type="dxa"/>
            <w:vAlign w:val="center"/>
          </w:tcPr>
          <w:p w14:paraId="561CA67F" w14:textId="77777777" w:rsidR="008A2278" w:rsidRPr="00F52192" w:rsidRDefault="00C81524"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12</w:t>
            </w:r>
          </w:p>
        </w:tc>
      </w:tr>
      <w:tr w:rsidR="007300FC" w:rsidRPr="00F52192" w14:paraId="561CA683" w14:textId="77777777" w:rsidTr="00801775">
        <w:trPr>
          <w:cnfStyle w:val="000000100000" w:firstRow="0" w:lastRow="0" w:firstColumn="0" w:lastColumn="0" w:oddVBand="0" w:evenVBand="0" w:oddHBand="1" w:evenHBand="0" w:firstRowFirstColumn="0" w:firstRowLastColumn="0" w:lastRowFirstColumn="0" w:lastRowLastColumn="0"/>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81" w14:textId="3A42E822" w:rsidR="007300FC" w:rsidRPr="00F52192" w:rsidRDefault="006C4C8B" w:rsidP="009C472E">
            <w:pPr>
              <w:pStyle w:val="Tabela"/>
              <w:jc w:val="left"/>
              <w:rPr>
                <w:b w:val="0"/>
                <w:lang w:val="cs-CZ"/>
              </w:rPr>
            </w:pPr>
            <w:r w:rsidRPr="00F52192">
              <w:rPr>
                <w:rFonts w:eastAsia="Arial Narrow" w:cs="Arial Narrow"/>
                <w:b w:val="0"/>
                <w:szCs w:val="16"/>
                <w:lang w:val="cs-CZ"/>
              </w:rPr>
              <w:t>Druh paliva</w:t>
            </w:r>
          </w:p>
        </w:tc>
        <w:tc>
          <w:tcPr>
            <w:tcW w:w="6237" w:type="dxa"/>
            <w:gridSpan w:val="2"/>
            <w:vAlign w:val="center"/>
          </w:tcPr>
          <w:p w14:paraId="561CA682" w14:textId="4F07C88D" w:rsidR="007300FC" w:rsidRPr="00F52192" w:rsidRDefault="003227A3" w:rsidP="003227A3">
            <w:pPr>
              <w:pStyle w:val="TableParagraph"/>
              <w:spacing w:line="170" w:lineRule="exact"/>
              <w:ind w:left="339" w:right="339"/>
              <w:jc w:val="center"/>
              <w:cnfStyle w:val="000000100000" w:firstRow="0" w:lastRow="0" w:firstColumn="0" w:lastColumn="0" w:oddVBand="0" w:evenVBand="0" w:oddHBand="1" w:evenHBand="0" w:firstRowFirstColumn="0" w:firstRowLastColumn="0" w:lastRowFirstColumn="0" w:lastRowLastColumn="0"/>
              <w:rPr>
                <w:sz w:val="16"/>
                <w:lang w:val="cs-CZ"/>
              </w:rPr>
            </w:pPr>
            <w:r w:rsidRPr="00F52192">
              <w:rPr>
                <w:sz w:val="16"/>
                <w:lang w:val="cs-CZ"/>
              </w:rPr>
              <w:t>Suché tvrdé dřevo (max. 20% obsahu vlhkosti)</w:t>
            </w:r>
          </w:p>
        </w:tc>
      </w:tr>
      <w:tr w:rsidR="007300FC" w:rsidRPr="00F52192" w14:paraId="561CA686" w14:textId="77777777" w:rsidTr="00801775">
        <w:trPr>
          <w:cantSplit/>
          <w:trHeight w:val="271"/>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61CA684" w14:textId="62CB21BF" w:rsidR="007300FC" w:rsidRPr="00F52192" w:rsidRDefault="004719E7" w:rsidP="009C472E">
            <w:pPr>
              <w:pStyle w:val="Tabela"/>
              <w:tabs>
                <w:tab w:val="center" w:pos="5132"/>
              </w:tabs>
              <w:jc w:val="left"/>
              <w:rPr>
                <w:b w:val="0"/>
                <w:lang w:val="cs-CZ"/>
              </w:rPr>
            </w:pPr>
            <w:r w:rsidRPr="00F52192">
              <w:rPr>
                <w:rFonts w:eastAsia="Arial Narrow" w:cs="Arial Narrow"/>
                <w:b w:val="0"/>
                <w:szCs w:val="16"/>
                <w:lang w:val="cs-CZ"/>
              </w:rPr>
              <w:t>Druh topení</w:t>
            </w:r>
            <w:r w:rsidR="007300FC" w:rsidRPr="00F52192">
              <w:rPr>
                <w:b w:val="0"/>
                <w:bCs w:val="0"/>
                <w:lang w:val="cs-CZ"/>
              </w:rPr>
              <w:tab/>
            </w:r>
          </w:p>
        </w:tc>
        <w:tc>
          <w:tcPr>
            <w:tcW w:w="6237" w:type="dxa"/>
            <w:gridSpan w:val="2"/>
            <w:vAlign w:val="center"/>
          </w:tcPr>
          <w:p w14:paraId="561CA685" w14:textId="2978C392" w:rsidR="007300FC" w:rsidRPr="00F52192" w:rsidRDefault="00412D90" w:rsidP="009C472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Pravidelný žár</w:t>
            </w:r>
          </w:p>
        </w:tc>
      </w:tr>
    </w:tbl>
    <w:p w14:paraId="561CA687" w14:textId="52AE5170" w:rsidR="00386CB4" w:rsidRPr="00F52192" w:rsidRDefault="00C01B2F" w:rsidP="00D524B7">
      <w:pPr>
        <w:pStyle w:val="Odstavecseseznamem"/>
        <w:numPr>
          <w:ilvl w:val="0"/>
          <w:numId w:val="16"/>
        </w:numPr>
        <w:spacing w:before="120"/>
        <w:ind w:left="426"/>
        <w:rPr>
          <w:i/>
          <w:iCs/>
          <w:sz w:val="16"/>
          <w:szCs w:val="16"/>
          <w:lang w:val="cs-CZ"/>
        </w:rPr>
      </w:pPr>
      <w:r w:rsidRPr="00F52192">
        <w:rPr>
          <w:i/>
          <w:iCs/>
          <w:sz w:val="16"/>
          <w:szCs w:val="16"/>
          <w:lang w:val="cs-CZ"/>
        </w:rPr>
        <w:t>Hmotnost zařízení závisí na konkrétním typu a daném vybavení</w:t>
      </w:r>
      <w:r w:rsidR="009D2786" w:rsidRPr="00F52192">
        <w:rPr>
          <w:i/>
          <w:iCs/>
          <w:sz w:val="16"/>
          <w:szCs w:val="16"/>
          <w:lang w:val="cs-CZ"/>
        </w:rPr>
        <w:t>.</w:t>
      </w:r>
    </w:p>
    <w:p w14:paraId="561CA688" w14:textId="77777777" w:rsidR="00867300" w:rsidRPr="00F52192" w:rsidRDefault="00867300" w:rsidP="00867300">
      <w:pPr>
        <w:spacing w:before="120"/>
        <w:ind w:firstLine="0"/>
        <w:rPr>
          <w:i/>
          <w:lang w:val="cs-CZ"/>
        </w:rPr>
        <w:sectPr w:rsidR="00867300" w:rsidRPr="00F52192" w:rsidSect="00867300">
          <w:type w:val="continuous"/>
          <w:pgSz w:w="11906" w:h="16838" w:code="9"/>
          <w:pgMar w:top="1021" w:right="1021" w:bottom="1021" w:left="1021" w:header="454" w:footer="454" w:gutter="0"/>
          <w:cols w:space="708"/>
          <w:docGrid w:linePitch="360"/>
        </w:sectPr>
      </w:pPr>
    </w:p>
    <w:p w14:paraId="03716382" w14:textId="77777777" w:rsidR="00E06E24" w:rsidRPr="00F52192" w:rsidRDefault="00E06E24" w:rsidP="00E06E24">
      <w:pPr>
        <w:pStyle w:val="Nadpis2"/>
        <w:rPr>
          <w:lang w:val="cs-CZ"/>
        </w:rPr>
      </w:pPr>
      <w:bookmarkStart w:id="31" w:name="_Toc41130535"/>
      <w:bookmarkStart w:id="32" w:name="_Toc49446457"/>
      <w:bookmarkStart w:id="33" w:name="_Toc531344965"/>
      <w:r w:rsidRPr="00F52192">
        <w:rPr>
          <w:lang w:val="cs-CZ"/>
        </w:rPr>
        <w:lastRenderedPageBreak/>
        <w:t>VÝBAVA</w:t>
      </w:r>
      <w:bookmarkEnd w:id="31"/>
      <w:bookmarkEnd w:id="32"/>
    </w:p>
    <w:p w14:paraId="561CA68A" w14:textId="718CCC24" w:rsidR="008E63F9" w:rsidRPr="00F52192" w:rsidRDefault="008E63F9" w:rsidP="008E63F9">
      <w:pPr>
        <w:pStyle w:val="Titulek"/>
        <w:rPr>
          <w:lang w:val="cs-CZ"/>
        </w:rPr>
      </w:pPr>
      <w:r w:rsidRPr="00F52192">
        <w:rPr>
          <w:lang w:val="cs-CZ"/>
        </w:rPr>
        <w:t>Tab</w:t>
      </w:r>
      <w:r w:rsidR="003F2BF6" w:rsidRPr="00F52192">
        <w:rPr>
          <w:lang w:val="cs-CZ"/>
        </w:rPr>
        <w:t>u</w:t>
      </w:r>
      <w:r w:rsidRPr="00F52192">
        <w:rPr>
          <w:lang w:val="cs-CZ"/>
        </w:rPr>
        <w:t>l</w:t>
      </w:r>
      <w:r w:rsidR="003F2BF6" w:rsidRPr="00F52192">
        <w:rPr>
          <w:lang w:val="cs-CZ"/>
        </w:rPr>
        <w:t>ka</w:t>
      </w:r>
      <w:r w:rsidRPr="00F52192">
        <w:rPr>
          <w:lang w:val="cs-CZ"/>
        </w:rPr>
        <w:t xml:space="preserve"> </w:t>
      </w:r>
      <w:r w:rsidRPr="00F52192">
        <w:rPr>
          <w:iCs w:val="0"/>
          <w:noProof/>
          <w:lang w:val="cs-CZ"/>
        </w:rPr>
        <w:fldChar w:fldCharType="begin"/>
      </w:r>
      <w:r w:rsidRPr="00F52192">
        <w:rPr>
          <w:iCs w:val="0"/>
          <w:noProof/>
          <w:lang w:val="cs-CZ"/>
        </w:rPr>
        <w:instrText xml:space="preserve"> SEQ Tabela \* ARABIC </w:instrText>
      </w:r>
      <w:r w:rsidRPr="00F52192">
        <w:rPr>
          <w:iCs w:val="0"/>
          <w:noProof/>
          <w:lang w:val="cs-CZ"/>
        </w:rPr>
        <w:fldChar w:fldCharType="separate"/>
      </w:r>
      <w:r w:rsidR="00A07D70" w:rsidRPr="00F52192">
        <w:rPr>
          <w:iCs w:val="0"/>
          <w:noProof/>
          <w:lang w:val="cs-CZ"/>
        </w:rPr>
        <w:t>2</w:t>
      </w:r>
      <w:r w:rsidRPr="00F52192">
        <w:rPr>
          <w:iCs w:val="0"/>
          <w:noProof/>
          <w:lang w:val="cs-CZ"/>
        </w:rPr>
        <w:fldChar w:fldCharType="end"/>
      </w:r>
      <w:r w:rsidRPr="00F52192">
        <w:rPr>
          <w:lang w:val="cs-CZ"/>
        </w:rPr>
        <w:t xml:space="preserve">. </w:t>
      </w:r>
      <w:r w:rsidR="004F6F6E" w:rsidRPr="00F52192">
        <w:rPr>
          <w:lang w:val="cs-CZ"/>
        </w:rPr>
        <w:t>Výbava krbov</w:t>
      </w:r>
      <w:r w:rsidR="000176B0" w:rsidRPr="00F52192">
        <w:rPr>
          <w:lang w:val="cs-CZ"/>
        </w:rPr>
        <w:t>ých kamen</w:t>
      </w:r>
      <w:r w:rsidRPr="00F52192">
        <w:rPr>
          <w:lang w:val="cs-CZ"/>
        </w:rPr>
        <w:t>.</w:t>
      </w:r>
      <w:bookmarkEnd w:id="33"/>
    </w:p>
    <w:tbl>
      <w:tblPr>
        <w:tblStyle w:val="GridTable4"/>
        <w:tblW w:w="45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116"/>
        <w:gridCol w:w="606"/>
        <w:gridCol w:w="814"/>
      </w:tblGrid>
      <w:tr w:rsidR="003F2BF6" w:rsidRPr="00F52192" w14:paraId="561CA68E" w14:textId="77777777" w:rsidTr="00432EA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561CA68B" w14:textId="4AAF4E66" w:rsidR="003F2BF6" w:rsidRPr="00F52192" w:rsidRDefault="003F2BF6" w:rsidP="003F2BF6">
            <w:pPr>
              <w:pStyle w:val="Tabela"/>
              <w:jc w:val="left"/>
              <w:rPr>
                <w:lang w:val="cs-CZ"/>
              </w:rPr>
            </w:pPr>
            <w:r w:rsidRPr="00F52192">
              <w:rPr>
                <w:b w:val="0"/>
                <w:color w:val="FFFFFF"/>
                <w:lang w:val="cs-CZ"/>
              </w:rPr>
              <w:t>Standardní výbava krbov</w:t>
            </w:r>
            <w:r w:rsidR="000176B0" w:rsidRPr="00F52192">
              <w:rPr>
                <w:b w:val="0"/>
                <w:color w:val="FFFFFF"/>
                <w:lang w:val="cs-CZ"/>
              </w:rPr>
              <w:t>ých kamen</w:t>
            </w:r>
            <w:r w:rsidRPr="00F52192">
              <w:rPr>
                <w:lang w:val="cs-CZ"/>
              </w:rPr>
              <w:t xml:space="preserve">                                      </w:t>
            </w:r>
          </w:p>
        </w:tc>
        <w:tc>
          <w:tcPr>
            <w:tcW w:w="606"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561CA68C" w14:textId="53DB973F" w:rsidR="003F2BF6" w:rsidRPr="00F52192" w:rsidRDefault="003F2BF6" w:rsidP="003F2BF6">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sidRPr="00F52192">
              <w:rPr>
                <w:rFonts w:eastAsia="Arial Narrow" w:cs="Arial Narrow"/>
                <w:b w:val="0"/>
                <w:bCs w:val="0"/>
                <w:color w:val="FFFFFF"/>
                <w:szCs w:val="16"/>
                <w:lang w:val="cs-CZ"/>
              </w:rPr>
              <w:t>jedno</w:t>
            </w:r>
            <w:r w:rsidRPr="00F52192">
              <w:rPr>
                <w:rFonts w:eastAsia="Arial Narrow" w:cs="Arial Narrow"/>
                <w:b w:val="0"/>
                <w:bCs w:val="0"/>
                <w:color w:val="FFFFFF"/>
                <w:szCs w:val="16"/>
                <w:lang w:val="cs-CZ"/>
              </w:rPr>
              <w:t>t</w:t>
            </w:r>
            <w:r w:rsidRPr="00F52192">
              <w:rPr>
                <w:rFonts w:eastAsia="Arial Narrow" w:cs="Arial Narrow"/>
                <w:b w:val="0"/>
                <w:bCs w:val="0"/>
                <w:color w:val="FFFFFF"/>
                <w:szCs w:val="16"/>
                <w:lang w:val="cs-CZ"/>
              </w:rPr>
              <w:t xml:space="preserve">ka      </w:t>
            </w:r>
          </w:p>
        </w:tc>
        <w:tc>
          <w:tcPr>
            <w:tcW w:w="814"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561CA68D" w14:textId="625B48A2" w:rsidR="003F2BF6" w:rsidRPr="00F52192" w:rsidRDefault="003F2BF6" w:rsidP="003F2BF6">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sidRPr="00F52192">
              <w:rPr>
                <w:rFonts w:eastAsia="Arial Narrow" w:cs="Arial Narrow"/>
                <w:b w:val="0"/>
                <w:bCs w:val="0"/>
                <w:color w:val="FFFFFF"/>
                <w:szCs w:val="16"/>
                <w:lang w:val="cs-CZ"/>
              </w:rPr>
              <w:t>množství</w:t>
            </w:r>
          </w:p>
        </w:tc>
      </w:tr>
      <w:tr w:rsidR="003F2BF6" w:rsidRPr="00F52192" w14:paraId="561CA692" w14:textId="77777777" w:rsidTr="00432EA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61CA68F" w14:textId="54595061" w:rsidR="003F2BF6" w:rsidRPr="00F52192" w:rsidRDefault="003F2BF6" w:rsidP="003F2BF6">
            <w:pPr>
              <w:pStyle w:val="Tabela"/>
              <w:jc w:val="left"/>
              <w:rPr>
                <w:b w:val="0"/>
                <w:lang w:val="cs-CZ"/>
              </w:rPr>
            </w:pPr>
            <w:r w:rsidRPr="00F52192">
              <w:rPr>
                <w:rFonts w:eastAsia="Arial Narrow" w:cs="Arial Narrow"/>
                <w:b w:val="0"/>
                <w:szCs w:val="16"/>
                <w:lang w:val="cs-CZ"/>
              </w:rPr>
              <w:t>Operační manuál</w:t>
            </w:r>
          </w:p>
        </w:tc>
        <w:tc>
          <w:tcPr>
            <w:tcW w:w="606" w:type="dxa"/>
            <w:vAlign w:val="center"/>
          </w:tcPr>
          <w:p w14:paraId="561CA690" w14:textId="618539AC" w:rsidR="003F2BF6" w:rsidRPr="00F52192" w:rsidRDefault="003F2BF6" w:rsidP="003F2BF6">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kus</w:t>
            </w:r>
          </w:p>
        </w:tc>
        <w:tc>
          <w:tcPr>
            <w:tcW w:w="814" w:type="dxa"/>
            <w:vAlign w:val="center"/>
          </w:tcPr>
          <w:p w14:paraId="561CA691" w14:textId="2C7575E7" w:rsidR="003F2BF6" w:rsidRPr="00F52192" w:rsidRDefault="003F2BF6" w:rsidP="003F2BF6">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1</w:t>
            </w:r>
          </w:p>
        </w:tc>
      </w:tr>
      <w:tr w:rsidR="003F2BF6" w:rsidRPr="00F52192" w14:paraId="561CA696" w14:textId="77777777" w:rsidTr="00432EA6">
        <w:trPr>
          <w:trHeight w:val="26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61CA693" w14:textId="71589FE5" w:rsidR="003F2BF6" w:rsidRPr="00F52192" w:rsidRDefault="003F2BF6" w:rsidP="003F2BF6">
            <w:pPr>
              <w:pStyle w:val="Tabela"/>
              <w:jc w:val="left"/>
              <w:rPr>
                <w:b w:val="0"/>
                <w:lang w:val="cs-CZ"/>
              </w:rPr>
            </w:pPr>
            <w:r w:rsidRPr="00F52192">
              <w:rPr>
                <w:rFonts w:eastAsia="Arial Narrow" w:cs="Arial Narrow"/>
                <w:b w:val="0"/>
                <w:szCs w:val="16"/>
                <w:lang w:val="cs-CZ"/>
              </w:rPr>
              <w:t>Keramický obklad spalovací komory</w:t>
            </w:r>
          </w:p>
        </w:tc>
        <w:tc>
          <w:tcPr>
            <w:tcW w:w="606" w:type="dxa"/>
            <w:vAlign w:val="center"/>
          </w:tcPr>
          <w:p w14:paraId="561CA694" w14:textId="0EE29183" w:rsidR="003F2BF6" w:rsidRPr="00F52192" w:rsidRDefault="003F2BF6" w:rsidP="003F2BF6">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set</w:t>
            </w:r>
          </w:p>
        </w:tc>
        <w:tc>
          <w:tcPr>
            <w:tcW w:w="814" w:type="dxa"/>
            <w:vAlign w:val="center"/>
          </w:tcPr>
          <w:p w14:paraId="561CA695" w14:textId="68120430" w:rsidR="003F2BF6" w:rsidRPr="00F52192" w:rsidRDefault="003F2BF6" w:rsidP="003F2BF6">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1</w:t>
            </w:r>
          </w:p>
        </w:tc>
      </w:tr>
      <w:tr w:rsidR="008E63F9" w:rsidRPr="00F52192" w14:paraId="561CA69A" w14:textId="77777777" w:rsidTr="00432EA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61CA697" w14:textId="48BA5655" w:rsidR="008E63F9" w:rsidRPr="00F52192" w:rsidRDefault="006333D1" w:rsidP="00432EA6">
            <w:pPr>
              <w:pStyle w:val="Tabela"/>
              <w:jc w:val="left"/>
              <w:rPr>
                <w:lang w:val="cs-CZ"/>
              </w:rPr>
            </w:pPr>
            <w:r w:rsidRPr="00F52192">
              <w:rPr>
                <w:b w:val="0"/>
                <w:bCs w:val="0"/>
                <w:lang w:val="cs-CZ"/>
              </w:rPr>
              <w:t>Krycí zátka pro horní hrdlo kouřovodu</w:t>
            </w:r>
          </w:p>
        </w:tc>
        <w:tc>
          <w:tcPr>
            <w:tcW w:w="606" w:type="dxa"/>
            <w:vAlign w:val="center"/>
          </w:tcPr>
          <w:p w14:paraId="561CA698" w14:textId="4D1C2BE1" w:rsidR="008E63F9" w:rsidRPr="00F52192" w:rsidRDefault="00F52192" w:rsidP="00432EA6">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kus</w:t>
            </w:r>
          </w:p>
        </w:tc>
        <w:tc>
          <w:tcPr>
            <w:tcW w:w="814" w:type="dxa"/>
            <w:vAlign w:val="center"/>
          </w:tcPr>
          <w:p w14:paraId="561CA699" w14:textId="77777777" w:rsidR="008E63F9" w:rsidRPr="00F52192" w:rsidRDefault="008E63F9" w:rsidP="00432EA6">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F52192">
              <w:rPr>
                <w:lang w:val="cs-CZ"/>
              </w:rPr>
              <w:t>1</w:t>
            </w:r>
          </w:p>
        </w:tc>
      </w:tr>
      <w:tr w:rsidR="008E63F9" w:rsidRPr="00F52192" w14:paraId="561CA69E" w14:textId="77777777" w:rsidTr="00432EA6">
        <w:trPr>
          <w:trHeight w:val="268"/>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61CA69B" w14:textId="7A77BE55" w:rsidR="008E63F9" w:rsidRPr="00F52192" w:rsidRDefault="006333D1" w:rsidP="00432EA6">
            <w:pPr>
              <w:pStyle w:val="Tabela"/>
              <w:jc w:val="left"/>
              <w:rPr>
                <w:lang w:val="cs-CZ"/>
              </w:rPr>
            </w:pPr>
            <w:r w:rsidRPr="00F52192">
              <w:rPr>
                <w:b w:val="0"/>
                <w:bCs w:val="0"/>
                <w:lang w:val="cs-CZ"/>
              </w:rPr>
              <w:t xml:space="preserve">Spojovací </w:t>
            </w:r>
            <w:r w:rsidR="00D36A0C" w:rsidRPr="00F52192">
              <w:rPr>
                <w:b w:val="0"/>
                <w:bCs w:val="0"/>
                <w:lang w:val="cs-CZ"/>
              </w:rPr>
              <w:t>materiál</w:t>
            </w:r>
            <w:r w:rsidR="008E63F9" w:rsidRPr="00F52192">
              <w:rPr>
                <w:b w:val="0"/>
                <w:bCs w:val="0"/>
                <w:lang w:val="cs-CZ"/>
              </w:rPr>
              <w:t xml:space="preserve"> 124 mm </w:t>
            </w:r>
            <w:r w:rsidRPr="00F52192">
              <w:rPr>
                <w:b w:val="0"/>
                <w:bCs w:val="0"/>
                <w:lang w:val="cs-CZ"/>
              </w:rPr>
              <w:t>pro zadní přívod vzduchu</w:t>
            </w:r>
          </w:p>
        </w:tc>
        <w:tc>
          <w:tcPr>
            <w:tcW w:w="606" w:type="dxa"/>
            <w:vAlign w:val="center"/>
          </w:tcPr>
          <w:p w14:paraId="561CA69C" w14:textId="4308C832" w:rsidR="008E63F9" w:rsidRPr="00F52192" w:rsidRDefault="00F52192" w:rsidP="00432EA6">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kus</w:t>
            </w:r>
          </w:p>
        </w:tc>
        <w:tc>
          <w:tcPr>
            <w:tcW w:w="814" w:type="dxa"/>
            <w:vAlign w:val="center"/>
          </w:tcPr>
          <w:p w14:paraId="561CA69D" w14:textId="77777777" w:rsidR="008E63F9" w:rsidRPr="00F52192" w:rsidRDefault="008E63F9" w:rsidP="00432EA6">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52192">
              <w:rPr>
                <w:lang w:val="cs-CZ"/>
              </w:rPr>
              <w:t>1</w:t>
            </w:r>
          </w:p>
        </w:tc>
      </w:tr>
    </w:tbl>
    <w:p w14:paraId="03C581AA" w14:textId="77777777" w:rsidR="00F92B0F" w:rsidRPr="00F52192" w:rsidRDefault="00F92B0F" w:rsidP="00F92B0F">
      <w:pPr>
        <w:pStyle w:val="Bezmezer"/>
        <w:rPr>
          <w:lang w:val="cs-CZ"/>
        </w:rPr>
      </w:pPr>
    </w:p>
    <w:p w14:paraId="2EE34A36" w14:textId="1650AAC6" w:rsidR="00F92B0F" w:rsidRPr="00F52192" w:rsidRDefault="00F92B0F" w:rsidP="00F92B0F">
      <w:pPr>
        <w:pStyle w:val="Bezmezer"/>
        <w:rPr>
          <w:lang w:val="cs-CZ"/>
        </w:rPr>
      </w:pPr>
      <w:r w:rsidRPr="00F52192">
        <w:rPr>
          <w:lang w:val="cs-CZ"/>
        </w:rPr>
        <w:t xml:space="preserve">Krbová </w:t>
      </w:r>
      <w:r w:rsidR="000176B0" w:rsidRPr="00F52192">
        <w:rPr>
          <w:lang w:val="cs-CZ"/>
        </w:rPr>
        <w:t>kamna</w:t>
      </w:r>
      <w:r w:rsidRPr="00F52192">
        <w:rPr>
          <w:lang w:val="cs-CZ"/>
        </w:rPr>
        <w:t xml:space="preserve"> j</w:t>
      </w:r>
      <w:r w:rsidR="000176B0" w:rsidRPr="00F52192">
        <w:rPr>
          <w:lang w:val="cs-CZ"/>
        </w:rPr>
        <w:t>sou</w:t>
      </w:r>
      <w:r w:rsidRPr="00F52192">
        <w:rPr>
          <w:lang w:val="cs-CZ"/>
        </w:rPr>
        <w:t xml:space="preserve"> dodávána na paletě, obalena fólií a j</w:t>
      </w:r>
      <w:r w:rsidR="000176B0" w:rsidRPr="00F52192">
        <w:rPr>
          <w:lang w:val="cs-CZ"/>
        </w:rPr>
        <w:t>sou</w:t>
      </w:r>
      <w:r w:rsidRPr="00F52192">
        <w:rPr>
          <w:lang w:val="cs-CZ"/>
        </w:rPr>
        <w:t xml:space="preserve"> kompletně složena. Zásilka rovněž může obsahovat dodatečné komponenty a podsestavy, na základě objednávky uživatele. Komp</w:t>
      </w:r>
      <w:r w:rsidRPr="00F52192">
        <w:rPr>
          <w:lang w:val="cs-CZ"/>
        </w:rPr>
        <w:t>o</w:t>
      </w:r>
      <w:r w:rsidRPr="00F52192">
        <w:rPr>
          <w:lang w:val="cs-CZ"/>
        </w:rPr>
        <w:t>nenty, které jsou standardní výbavou, jsou specifikovány v tabulce č 2.</w:t>
      </w:r>
    </w:p>
    <w:p w14:paraId="202E270B" w14:textId="77777777" w:rsidR="00A3764E" w:rsidRPr="00F52192" w:rsidRDefault="00A3764E" w:rsidP="00A3764E">
      <w:pPr>
        <w:pStyle w:val="Nadpis2"/>
        <w:rPr>
          <w:lang w:val="cs-CZ"/>
        </w:rPr>
      </w:pPr>
      <w:bookmarkStart w:id="34" w:name="_Toc41130536"/>
      <w:bookmarkStart w:id="35" w:name="_Toc49446458"/>
      <w:r w:rsidRPr="00F52192">
        <w:rPr>
          <w:lang w:val="cs-CZ"/>
        </w:rPr>
        <w:t>PARAMETRY PALIVA</w:t>
      </w:r>
      <w:bookmarkEnd w:id="34"/>
      <w:bookmarkEnd w:id="35"/>
    </w:p>
    <w:p w14:paraId="09728855" w14:textId="5CAD38C4" w:rsidR="00983F78" w:rsidRPr="00F52192" w:rsidRDefault="00983F78" w:rsidP="00AE4B5E">
      <w:pPr>
        <w:rPr>
          <w:lang w:val="cs-CZ"/>
        </w:rPr>
      </w:pPr>
      <w:r w:rsidRPr="00F52192">
        <w:rPr>
          <w:lang w:val="cs-CZ"/>
        </w:rPr>
        <w:t xml:space="preserve">Krbová </w:t>
      </w:r>
      <w:r w:rsidR="000176B0" w:rsidRPr="00F52192">
        <w:rPr>
          <w:lang w:val="cs-CZ"/>
        </w:rPr>
        <w:t>kamna</w:t>
      </w:r>
      <w:r w:rsidRPr="00F52192">
        <w:rPr>
          <w:lang w:val="cs-CZ"/>
        </w:rPr>
        <w:t xml:space="preserve"> j</w:t>
      </w:r>
      <w:r w:rsidR="000176B0" w:rsidRPr="00F52192">
        <w:rPr>
          <w:lang w:val="cs-CZ"/>
        </w:rPr>
        <w:t>sou</w:t>
      </w:r>
      <w:r w:rsidRPr="00F52192">
        <w:rPr>
          <w:lang w:val="cs-CZ"/>
        </w:rPr>
        <w:t xml:space="preserve"> konstruována pro spalování dřeva z opad</w:t>
      </w:r>
      <w:r w:rsidRPr="00F52192">
        <w:rPr>
          <w:lang w:val="cs-CZ"/>
        </w:rPr>
        <w:t>a</w:t>
      </w:r>
      <w:r w:rsidRPr="00F52192">
        <w:rPr>
          <w:lang w:val="cs-CZ"/>
        </w:rPr>
        <w:t>vých stromů (dub, habr, jasan, buk) s obsahem vlhkosti pod 20% (dřevo uleželé v odpovídajících podmínkách po dobu alespoň 2 let). Maximální délka polena je 300mm.</w:t>
      </w:r>
    </w:p>
    <w:p w14:paraId="09E4DB21" w14:textId="2C843CDA" w:rsidR="00983F78" w:rsidRPr="00F52192" w:rsidRDefault="00983F78" w:rsidP="00AE4B5E">
      <w:pPr>
        <w:rPr>
          <w:lang w:val="cs-CZ"/>
        </w:rPr>
      </w:pPr>
      <w:r w:rsidRPr="00F52192">
        <w:rPr>
          <w:lang w:val="cs-CZ"/>
        </w:rPr>
        <w:t>Není dovoleno užívat mokré dřevo (dochází k usazování sazí, kontaminaci a snížení účinnosti krb</w:t>
      </w:r>
      <w:r w:rsidR="0023723C" w:rsidRPr="00F52192">
        <w:rPr>
          <w:lang w:val="cs-CZ"/>
        </w:rPr>
        <w:t>ových kamen</w:t>
      </w:r>
      <w:r w:rsidRPr="00F52192">
        <w:rPr>
          <w:lang w:val="cs-CZ"/>
        </w:rPr>
        <w:t>).</w:t>
      </w:r>
    </w:p>
    <w:p w14:paraId="2BB747F2" w14:textId="77777777" w:rsidR="00983F78" w:rsidRPr="00F52192" w:rsidRDefault="00983F78" w:rsidP="00AE4B5E">
      <w:pPr>
        <w:rPr>
          <w:lang w:val="cs-CZ"/>
        </w:rPr>
      </w:pPr>
      <w:r w:rsidRPr="00F52192">
        <w:rPr>
          <w:lang w:val="cs-CZ"/>
        </w:rPr>
        <w:t>Je zakázáno užívat jakákoliv jiná paliva, jako je uhlí, nebo měkké dřevo z jehličnatých stromů, dřevo z tropických lesů a tekutá paliva.</w:t>
      </w:r>
    </w:p>
    <w:p w14:paraId="314FE947" w14:textId="2CEB3CD0" w:rsidR="00983F78" w:rsidRPr="00F52192" w:rsidRDefault="00983F78" w:rsidP="00983F78">
      <w:pPr>
        <w:rPr>
          <w:lang w:val="cs-CZ"/>
        </w:rPr>
      </w:pPr>
      <w:r w:rsidRPr="00F52192">
        <w:rPr>
          <w:lang w:val="cs-CZ"/>
        </w:rPr>
        <w:t>Je zakázáno spalovat odpad a dřevní odpad. Spalováním nepřij</w:t>
      </w:r>
      <w:r w:rsidRPr="00F52192">
        <w:rPr>
          <w:lang w:val="cs-CZ"/>
        </w:rPr>
        <w:t>a</w:t>
      </w:r>
      <w:r w:rsidRPr="00F52192">
        <w:rPr>
          <w:lang w:val="cs-CZ"/>
        </w:rPr>
        <w:t>telných materiálů v</w:t>
      </w:r>
      <w:r w:rsidR="0023723C" w:rsidRPr="00F52192">
        <w:rPr>
          <w:lang w:val="cs-CZ"/>
        </w:rPr>
        <w:t> </w:t>
      </w:r>
      <w:r w:rsidRPr="00F52192">
        <w:rPr>
          <w:lang w:val="cs-CZ"/>
        </w:rPr>
        <w:t>krb</w:t>
      </w:r>
      <w:r w:rsidR="0023723C" w:rsidRPr="00F52192">
        <w:rPr>
          <w:lang w:val="cs-CZ"/>
        </w:rPr>
        <w:t>ových kamnech</w:t>
      </w:r>
      <w:r w:rsidRPr="00F52192">
        <w:rPr>
          <w:lang w:val="cs-CZ"/>
        </w:rPr>
        <w:t xml:space="preserve"> může dojít k poškození zař</w:t>
      </w:r>
      <w:r w:rsidRPr="00F52192">
        <w:rPr>
          <w:lang w:val="cs-CZ"/>
        </w:rPr>
        <w:t>í</w:t>
      </w:r>
      <w:r w:rsidRPr="00F52192">
        <w:rPr>
          <w:lang w:val="cs-CZ"/>
        </w:rPr>
        <w:t>zení a riziku ohrožení zdraví uživatelů (toxické spaliny z chemikálií).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530BAF" w:rsidRPr="00F52192" w14:paraId="561CA6AC" w14:textId="77777777" w:rsidTr="003A2645">
        <w:tc>
          <w:tcPr>
            <w:tcW w:w="709" w:type="dxa"/>
          </w:tcPr>
          <w:p w14:paraId="561CA6A5" w14:textId="77777777" w:rsidR="00530BAF" w:rsidRPr="00F52192" w:rsidRDefault="003A2645" w:rsidP="00530BAF">
            <w:pPr>
              <w:ind w:firstLine="0"/>
              <w:rPr>
                <w:lang w:val="cs-CZ"/>
              </w:rPr>
            </w:pPr>
            <w:r w:rsidRPr="00F52192">
              <w:rPr>
                <w:noProof/>
                <w:lang w:val="cs-CZ" w:eastAsia="cs-CZ"/>
              </w:rPr>
              <w:drawing>
                <wp:inline distT="0" distB="0" distL="0" distR="0" wp14:anchorId="561CAA73" wp14:editId="561CAA74">
                  <wp:extent cx="370800" cy="324000"/>
                  <wp:effectExtent l="0" t="0" r="0" b="0"/>
                  <wp:docPr id="24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556E24BC" w14:textId="77777777" w:rsidR="00A0601E" w:rsidRPr="00F52192" w:rsidRDefault="00A0601E" w:rsidP="00A0601E">
            <w:pPr>
              <w:pStyle w:val="uwaga"/>
              <w:rPr>
                <w:bCs/>
                <w:lang w:val="cs-CZ"/>
              </w:rPr>
            </w:pPr>
            <w:r w:rsidRPr="00F52192">
              <w:rPr>
                <w:bCs/>
                <w:lang w:val="cs-CZ"/>
              </w:rPr>
              <w:t>Použití nesprávných nebo nekompatibilních paliv zmíněných v doporučení výše může způsobit závady na zařízení a může dále vést k zániku záruky a odp</w:t>
            </w:r>
            <w:r w:rsidRPr="00F52192">
              <w:rPr>
                <w:bCs/>
                <w:lang w:val="cs-CZ"/>
              </w:rPr>
              <w:t>o</w:t>
            </w:r>
            <w:r w:rsidRPr="00F52192">
              <w:rPr>
                <w:bCs/>
                <w:lang w:val="cs-CZ"/>
              </w:rPr>
              <w:t>vědnosti za tento produkt.</w:t>
            </w:r>
          </w:p>
          <w:p w14:paraId="7D843362" w14:textId="77777777" w:rsidR="00A0601E" w:rsidRPr="00F52192" w:rsidRDefault="00A0601E" w:rsidP="00A0601E">
            <w:pPr>
              <w:pStyle w:val="uwaga"/>
              <w:rPr>
                <w:lang w:val="cs-CZ"/>
              </w:rPr>
            </w:pPr>
            <w:r w:rsidRPr="00F52192">
              <w:rPr>
                <w:lang w:val="cs-CZ"/>
              </w:rPr>
              <w:t>Tento produkt není stavěný za účelem spalování o</w:t>
            </w:r>
            <w:r w:rsidRPr="00F52192">
              <w:rPr>
                <w:lang w:val="cs-CZ"/>
              </w:rPr>
              <w:t>d</w:t>
            </w:r>
            <w:r w:rsidRPr="00F52192">
              <w:rPr>
                <w:lang w:val="cs-CZ"/>
              </w:rPr>
              <w:t>padů a zakázaná paliva v něm nesmí být spalována.</w:t>
            </w:r>
          </w:p>
          <w:p w14:paraId="53B436CE" w14:textId="77777777" w:rsidR="00A0601E" w:rsidRPr="00F52192" w:rsidRDefault="00A0601E" w:rsidP="00A0601E">
            <w:pPr>
              <w:pStyle w:val="uwaga"/>
              <w:rPr>
                <w:lang w:val="cs-CZ"/>
              </w:rPr>
            </w:pPr>
            <w:r w:rsidRPr="00F52192">
              <w:rPr>
                <w:lang w:val="cs-CZ"/>
              </w:rPr>
              <w:t>Dřevo by mělo být uleželé minimálně 2 roky. Spalov</w:t>
            </w:r>
            <w:r w:rsidRPr="00F52192">
              <w:rPr>
                <w:lang w:val="cs-CZ"/>
              </w:rPr>
              <w:t>á</w:t>
            </w:r>
            <w:r w:rsidRPr="00F52192">
              <w:rPr>
                <w:lang w:val="cs-CZ"/>
              </w:rPr>
              <w:t>ním vlhkého dřeva s nízkou energickou hodnotou snižujete účinnost zařízení a zároveň i jeho životnost.</w:t>
            </w:r>
          </w:p>
          <w:p w14:paraId="43A74E95" w14:textId="77777777" w:rsidR="00A0601E" w:rsidRPr="00F52192" w:rsidRDefault="00A0601E" w:rsidP="00A0601E">
            <w:pPr>
              <w:pStyle w:val="uwaga"/>
              <w:rPr>
                <w:lang w:val="cs-CZ"/>
              </w:rPr>
            </w:pPr>
            <w:r w:rsidRPr="00F52192">
              <w:rPr>
                <w:lang w:val="cs-CZ"/>
              </w:rPr>
              <w:t>Není doporučeno užívat měkké dřevo a dřevo jehličn</w:t>
            </w:r>
            <w:r w:rsidRPr="00F52192">
              <w:rPr>
                <w:lang w:val="cs-CZ"/>
              </w:rPr>
              <w:t>a</w:t>
            </w:r>
            <w:r w:rsidRPr="00F52192">
              <w:rPr>
                <w:lang w:val="cs-CZ"/>
              </w:rPr>
              <w:lastRenderedPageBreak/>
              <w:t>nů jako palivo. Způsobuje to hromadění kouře a nu</w:t>
            </w:r>
            <w:r w:rsidRPr="00F52192">
              <w:rPr>
                <w:lang w:val="cs-CZ"/>
              </w:rPr>
              <w:t>t</w:t>
            </w:r>
            <w:r w:rsidRPr="00F52192">
              <w:rPr>
                <w:lang w:val="cs-CZ"/>
              </w:rPr>
              <w:t>nost čistit zařízení a kouřovod mnohem častěji.</w:t>
            </w:r>
          </w:p>
          <w:p w14:paraId="047E8A7E" w14:textId="77777777" w:rsidR="00A0601E" w:rsidRPr="00F52192" w:rsidRDefault="00A0601E" w:rsidP="00A0601E">
            <w:pPr>
              <w:pStyle w:val="uwaga"/>
              <w:rPr>
                <w:lang w:val="cs-CZ"/>
              </w:rPr>
            </w:pPr>
            <w:r w:rsidRPr="00F52192">
              <w:rPr>
                <w:lang w:val="cs-CZ"/>
              </w:rPr>
              <w:t>Je zakázáno spalovat uhlí, dřevo z tropických stromů, chemické výrobky, tekutá paliva apod., kupříkladu olej, petrolej, alkohol, naftalín, laminát, natřená prkna apod., papír, desky, staré oblečení, odpady.</w:t>
            </w:r>
          </w:p>
          <w:p w14:paraId="561CA6AB" w14:textId="0593A785" w:rsidR="00530BAF" w:rsidRPr="00F52192" w:rsidRDefault="00A0601E" w:rsidP="00A0601E">
            <w:pPr>
              <w:pStyle w:val="uwaga"/>
              <w:rPr>
                <w:lang w:val="cs-CZ"/>
              </w:rPr>
            </w:pPr>
            <w:r w:rsidRPr="00F52192">
              <w:rPr>
                <w:lang w:val="cs-CZ"/>
              </w:rPr>
              <w:t>Společnost DEFRO nepřijímá zodpovědnost za pošk</w:t>
            </w:r>
            <w:r w:rsidRPr="00F52192">
              <w:rPr>
                <w:lang w:val="cs-CZ"/>
              </w:rPr>
              <w:t>o</w:t>
            </w:r>
            <w:r w:rsidRPr="00F52192">
              <w:rPr>
                <w:lang w:val="cs-CZ"/>
              </w:rPr>
              <w:t>zení způsobené použitím nesprávných paliv nebo paliv zakázaných.</w:t>
            </w:r>
          </w:p>
        </w:tc>
      </w:tr>
    </w:tbl>
    <w:p w14:paraId="3E157B32" w14:textId="77777777" w:rsidR="00BE6597" w:rsidRPr="00F52192" w:rsidRDefault="00BE6597" w:rsidP="00BE6597">
      <w:pPr>
        <w:pStyle w:val="Nadpis2"/>
        <w:rPr>
          <w:lang w:val="cs-CZ"/>
        </w:rPr>
      </w:pPr>
      <w:bookmarkStart w:id="36" w:name="_Toc41130537"/>
      <w:bookmarkStart w:id="37" w:name="_Toc49446459"/>
      <w:r w:rsidRPr="00F52192">
        <w:rPr>
          <w:lang w:val="cs-CZ"/>
        </w:rPr>
        <w:t>NÁHRADNÍ DÍLY</w:t>
      </w:r>
      <w:bookmarkEnd w:id="36"/>
      <w:bookmarkEnd w:id="37"/>
    </w:p>
    <w:p w14:paraId="11435567" w14:textId="77777777" w:rsidR="00DC6FAB" w:rsidRPr="00F52192" w:rsidRDefault="00DC6FAB" w:rsidP="00DC6FAB">
      <w:pPr>
        <w:rPr>
          <w:lang w:val="cs-CZ"/>
        </w:rPr>
      </w:pPr>
      <w:r w:rsidRPr="00F52192">
        <w:rPr>
          <w:lang w:val="cs-CZ"/>
        </w:rPr>
        <w:t>K získání dalších informací ohledně náhradních dílů pro krb a j</w:t>
      </w:r>
      <w:r w:rsidRPr="00F52192">
        <w:rPr>
          <w:lang w:val="cs-CZ"/>
        </w:rPr>
        <w:t>e</w:t>
      </w:r>
      <w:r w:rsidRPr="00F52192">
        <w:rPr>
          <w:lang w:val="cs-CZ"/>
        </w:rPr>
        <w:t>jich dostupnosti se prosím obraťte na informační službu společnosti DEFRO nebo na autorizované centrum DEFRO.</w:t>
      </w:r>
    </w:p>
    <w:tbl>
      <w:tblPr>
        <w:tblStyle w:val="Mkatabulky"/>
        <w:tblW w:w="0" w:type="auto"/>
        <w:tblLook w:val="04A0" w:firstRow="1" w:lastRow="0" w:firstColumn="1" w:lastColumn="0" w:noHBand="0" w:noVBand="1"/>
      </w:tblPr>
      <w:tblGrid>
        <w:gridCol w:w="688"/>
        <w:gridCol w:w="1679"/>
        <w:gridCol w:w="588"/>
        <w:gridCol w:w="1839"/>
      </w:tblGrid>
      <w:tr w:rsidR="00DC6FAB" w:rsidRPr="00F52192" w14:paraId="55616C90" w14:textId="77777777" w:rsidTr="0094459C">
        <w:trPr>
          <w:trHeight w:val="400"/>
        </w:trPr>
        <w:tc>
          <w:tcPr>
            <w:tcW w:w="689" w:type="dxa"/>
            <w:vMerge w:val="restart"/>
          </w:tcPr>
          <w:commentRangeStart w:id="38"/>
          <w:p w14:paraId="5F30150D" w14:textId="77777777" w:rsidR="00DC6FAB" w:rsidRPr="00F52192" w:rsidRDefault="00DC6FAB" w:rsidP="00AE4B5E">
            <w:pPr>
              <w:pStyle w:val="Tabela"/>
              <w:jc w:val="right"/>
              <w:rPr>
                <w:lang w:val="cs-CZ"/>
              </w:rPr>
            </w:pPr>
            <w:r w:rsidRPr="00F52192">
              <w:rPr>
                <w:lang w:val="cs-CZ"/>
              </w:rPr>
              <w:object w:dxaOrig="438" w:dyaOrig="214" w14:anchorId="552880B0">
                <v:shape id="_x0000_i1028" type="#_x0000_t75" style="width:21.5pt;height:10pt" o:ole="">
                  <v:imagedata r:id="rId22" o:title=""/>
                </v:shape>
                <o:OLEObject Type="Embed" ProgID="CorelDraw.Graphic.19" ShapeID="_x0000_i1028" DrawAspect="Content" ObjectID="_1704400326" r:id="rId50"/>
              </w:object>
            </w:r>
          </w:p>
        </w:tc>
        <w:tc>
          <w:tcPr>
            <w:tcW w:w="1685" w:type="dxa"/>
            <w:vMerge w:val="restart"/>
            <w:vAlign w:val="center"/>
          </w:tcPr>
          <w:p w14:paraId="52A47C3F" w14:textId="77777777" w:rsidR="00DC6FAB" w:rsidRPr="00F52192" w:rsidRDefault="00DC6FAB" w:rsidP="00AE4B5E">
            <w:pPr>
              <w:pStyle w:val="Tabela"/>
              <w:jc w:val="left"/>
              <w:rPr>
                <w:b/>
                <w:lang w:val="cs-CZ"/>
              </w:rPr>
            </w:pPr>
            <w:r w:rsidRPr="00F52192">
              <w:rPr>
                <w:b/>
                <w:lang w:val="cs-CZ"/>
              </w:rPr>
              <w:t>Krby TURBO s.r.o.</w:t>
            </w:r>
          </w:p>
          <w:p w14:paraId="0B3F65A4" w14:textId="77777777" w:rsidR="00DC6FAB" w:rsidRPr="00F52192" w:rsidRDefault="00DC6FAB" w:rsidP="00AE4B5E">
            <w:pPr>
              <w:pStyle w:val="Tabela"/>
              <w:jc w:val="left"/>
              <w:rPr>
                <w:b/>
                <w:lang w:val="cs-CZ"/>
              </w:rPr>
            </w:pPr>
            <w:r w:rsidRPr="00F52192">
              <w:rPr>
                <w:b/>
                <w:lang w:val="cs-CZ"/>
              </w:rPr>
              <w:t>Neklanova 149/36</w:t>
            </w:r>
          </w:p>
          <w:p w14:paraId="1A2AF582" w14:textId="77777777" w:rsidR="00DC6FAB" w:rsidRPr="00F52192" w:rsidRDefault="00DC6FAB" w:rsidP="00AE4B5E">
            <w:pPr>
              <w:pStyle w:val="Tabela"/>
              <w:jc w:val="left"/>
              <w:rPr>
                <w:b/>
                <w:lang w:val="cs-CZ"/>
              </w:rPr>
            </w:pPr>
            <w:r w:rsidRPr="00F52192">
              <w:rPr>
                <w:b/>
                <w:lang w:val="cs-CZ"/>
              </w:rPr>
              <w:t>128 00, Praha 2</w:t>
            </w:r>
          </w:p>
          <w:p w14:paraId="7D194727" w14:textId="77777777" w:rsidR="00DC6FAB" w:rsidRPr="00F52192" w:rsidRDefault="00DC6FAB" w:rsidP="00AE4B5E">
            <w:pPr>
              <w:pStyle w:val="Tabela"/>
              <w:jc w:val="left"/>
              <w:rPr>
                <w:b/>
                <w:lang w:val="cs-CZ"/>
              </w:rPr>
            </w:pPr>
          </w:p>
          <w:p w14:paraId="4DCB9595" w14:textId="77777777" w:rsidR="00DC6FAB" w:rsidRPr="00F52192" w:rsidRDefault="00DC6FAB" w:rsidP="00AE4B5E">
            <w:pPr>
              <w:pStyle w:val="Tabela"/>
              <w:jc w:val="left"/>
              <w:rPr>
                <w:b/>
                <w:lang w:val="cs-CZ"/>
              </w:rPr>
            </w:pPr>
            <w:r w:rsidRPr="00F52192">
              <w:rPr>
                <w:b/>
                <w:lang w:val="cs-CZ"/>
              </w:rPr>
              <w:t>IČO: 27126714</w:t>
            </w:r>
          </w:p>
          <w:p w14:paraId="16365D0F" w14:textId="77777777" w:rsidR="00DC6FAB" w:rsidRPr="00F52192" w:rsidRDefault="00DC6FAB" w:rsidP="00AE4B5E">
            <w:pPr>
              <w:pStyle w:val="Tabela"/>
              <w:jc w:val="left"/>
              <w:rPr>
                <w:lang w:val="cs-CZ"/>
              </w:rPr>
            </w:pPr>
            <w:r w:rsidRPr="00F52192">
              <w:rPr>
                <w:b/>
                <w:lang w:val="cs-CZ"/>
              </w:rPr>
              <w:t>DIČ: CZ27126714</w:t>
            </w:r>
          </w:p>
        </w:tc>
        <w:tc>
          <w:tcPr>
            <w:tcW w:w="588" w:type="dxa"/>
            <w:vAlign w:val="center"/>
          </w:tcPr>
          <w:p w14:paraId="3E9CB974" w14:textId="77777777" w:rsidR="00DC6FAB" w:rsidRPr="00F52192" w:rsidRDefault="00DC6FAB" w:rsidP="00AE4B5E">
            <w:pPr>
              <w:pStyle w:val="Tabela"/>
              <w:jc w:val="right"/>
              <w:rPr>
                <w:lang w:val="cs-CZ"/>
              </w:rPr>
            </w:pPr>
            <w:r w:rsidRPr="00F52192">
              <w:rPr>
                <w:noProof/>
                <w:lang w:val="cs-CZ" w:eastAsia="cs-CZ"/>
              </w:rPr>
              <w:drawing>
                <wp:anchor distT="0" distB="0" distL="114300" distR="114300" simplePos="0" relativeHeight="251865088" behindDoc="1" locked="0" layoutInCell="1" allowOverlap="1" wp14:anchorId="7198589C" wp14:editId="7C8C3FEB">
                  <wp:simplePos x="0" y="0"/>
                  <wp:positionH relativeFrom="margin">
                    <wp:posOffset>-37465</wp:posOffset>
                  </wp:positionH>
                  <wp:positionV relativeFrom="paragraph">
                    <wp:posOffset>-46355</wp:posOffset>
                  </wp:positionV>
                  <wp:extent cx="323850" cy="311785"/>
                  <wp:effectExtent l="0" t="0" r="0" b="0"/>
                  <wp:wrapNone/>
                  <wp:docPr id="238" name="Obrázek 238" descr="Ikona mobil Stock vektory, Royalty Free Ikona mobil Ilust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ona mobil Stock vektory, Royalty Free Ikona mobil Ilustrac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06" w:type="dxa"/>
            <w:vAlign w:val="center"/>
          </w:tcPr>
          <w:p w14:paraId="1D83690A" w14:textId="77777777" w:rsidR="00DC6FAB" w:rsidRPr="00F52192" w:rsidRDefault="00DC6FAB" w:rsidP="00AE4B5E">
            <w:pPr>
              <w:pStyle w:val="Tabela"/>
              <w:jc w:val="left"/>
              <w:rPr>
                <w:b/>
                <w:lang w:val="cs-CZ"/>
              </w:rPr>
            </w:pPr>
            <w:r w:rsidRPr="00F52192">
              <w:rPr>
                <w:b/>
                <w:lang w:val="cs-CZ"/>
              </w:rPr>
              <w:t>+420 731 411 377</w:t>
            </w:r>
          </w:p>
        </w:tc>
      </w:tr>
      <w:tr w:rsidR="00DC6FAB" w:rsidRPr="00F52192" w14:paraId="19447064" w14:textId="77777777" w:rsidTr="0094459C">
        <w:trPr>
          <w:trHeight w:val="407"/>
        </w:trPr>
        <w:tc>
          <w:tcPr>
            <w:tcW w:w="689" w:type="dxa"/>
            <w:vMerge/>
          </w:tcPr>
          <w:p w14:paraId="158EB88A" w14:textId="77777777" w:rsidR="00DC6FAB" w:rsidRPr="00F52192" w:rsidRDefault="00DC6FAB" w:rsidP="00AE4B5E">
            <w:pPr>
              <w:pStyle w:val="Tabela"/>
              <w:rPr>
                <w:lang w:val="cs-CZ"/>
              </w:rPr>
            </w:pPr>
          </w:p>
        </w:tc>
        <w:tc>
          <w:tcPr>
            <w:tcW w:w="1685" w:type="dxa"/>
            <w:vMerge/>
          </w:tcPr>
          <w:p w14:paraId="1F4A5303" w14:textId="77777777" w:rsidR="00DC6FAB" w:rsidRPr="00F52192" w:rsidRDefault="00DC6FAB" w:rsidP="00AE4B5E">
            <w:pPr>
              <w:pStyle w:val="Tabela"/>
              <w:rPr>
                <w:lang w:val="cs-CZ"/>
              </w:rPr>
            </w:pPr>
          </w:p>
        </w:tc>
        <w:tc>
          <w:tcPr>
            <w:tcW w:w="588" w:type="dxa"/>
            <w:vAlign w:val="center"/>
          </w:tcPr>
          <w:p w14:paraId="015F5B82" w14:textId="77777777" w:rsidR="00DC6FAB" w:rsidRPr="00F52192" w:rsidRDefault="00DC6FAB" w:rsidP="00AE4B5E">
            <w:pPr>
              <w:pStyle w:val="Tabela"/>
              <w:jc w:val="right"/>
              <w:rPr>
                <w:lang w:val="cs-CZ"/>
              </w:rPr>
            </w:pPr>
            <w:r w:rsidRPr="00F52192">
              <w:rPr>
                <w:lang w:val="cs-CZ"/>
              </w:rPr>
              <w:object w:dxaOrig="331" w:dyaOrig="240" w14:anchorId="0DDDCE63">
                <v:shape id="_x0000_i1029" type="#_x0000_t75" style="width:16pt;height:12pt" o:ole="">
                  <v:imagedata r:id="rId25" o:title=""/>
                </v:shape>
                <o:OLEObject Type="Embed" ProgID="CorelDraw.Graphic.19" ShapeID="_x0000_i1029" DrawAspect="Content" ObjectID="_1704400327" r:id="rId51"/>
              </w:object>
            </w:r>
          </w:p>
        </w:tc>
        <w:tc>
          <w:tcPr>
            <w:tcW w:w="1606" w:type="dxa"/>
            <w:vAlign w:val="center"/>
          </w:tcPr>
          <w:p w14:paraId="42462D4B" w14:textId="77777777" w:rsidR="00DC6FAB" w:rsidRPr="00F52192" w:rsidRDefault="00DC6FAB" w:rsidP="00AE4B5E">
            <w:pPr>
              <w:pStyle w:val="Tabela"/>
              <w:jc w:val="left"/>
              <w:rPr>
                <w:b/>
                <w:lang w:val="cs-CZ"/>
              </w:rPr>
            </w:pPr>
            <w:r w:rsidRPr="00F52192">
              <w:rPr>
                <w:b/>
                <w:lang w:val="cs-CZ"/>
              </w:rPr>
              <w:t>obchod@krbyturbo.cz</w:t>
            </w:r>
            <w:commentRangeEnd w:id="38"/>
            <w:r w:rsidR="00EE7355">
              <w:rPr>
                <w:rStyle w:val="Odkaznakoment"/>
              </w:rPr>
              <w:commentReference w:id="38"/>
            </w:r>
          </w:p>
        </w:tc>
      </w:tr>
    </w:tbl>
    <w:p w14:paraId="045E7A59" w14:textId="77777777" w:rsidR="0094459C" w:rsidRPr="00F52192" w:rsidRDefault="0094459C" w:rsidP="0094459C">
      <w:pPr>
        <w:pStyle w:val="Nadpis1"/>
        <w:rPr>
          <w:lang w:val="cs-CZ"/>
        </w:rPr>
      </w:pPr>
      <w:bookmarkStart w:id="39" w:name="_Toc41130538"/>
      <w:bookmarkStart w:id="40" w:name="_Toc49446460"/>
      <w:r w:rsidRPr="00F52192">
        <w:rPr>
          <w:lang w:val="cs-CZ"/>
        </w:rPr>
        <w:t>PŘEVOZ A INSTALACE</w:t>
      </w:r>
      <w:bookmarkEnd w:id="39"/>
      <w:bookmarkEnd w:id="40"/>
    </w:p>
    <w:p w14:paraId="2D12E4AF" w14:textId="77777777" w:rsidR="00A64C32" w:rsidRPr="00F52192" w:rsidRDefault="00A64C32" w:rsidP="00A64C32">
      <w:pPr>
        <w:pStyle w:val="Nadpis2"/>
        <w:rPr>
          <w:lang w:val="cs-CZ"/>
        </w:rPr>
      </w:pPr>
      <w:bookmarkStart w:id="41" w:name="_Toc41130539"/>
      <w:bookmarkStart w:id="42" w:name="_Toc49446461"/>
      <w:r w:rsidRPr="00F52192">
        <w:rPr>
          <w:lang w:val="cs-CZ"/>
        </w:rPr>
        <w:t>PŘEVOZ A USKLADNĚNÍ</w:t>
      </w:r>
      <w:bookmarkEnd w:id="41"/>
      <w:bookmarkEnd w:id="42"/>
    </w:p>
    <w:p w14:paraId="1BC68A8D" w14:textId="17795EDF" w:rsidR="00100EF2" w:rsidRPr="00F52192" w:rsidRDefault="00100EF2" w:rsidP="00100EF2">
      <w:pPr>
        <w:rPr>
          <w:lang w:val="cs-CZ"/>
        </w:rPr>
      </w:pPr>
      <w:r w:rsidRPr="00F52192">
        <w:rPr>
          <w:lang w:val="cs-CZ"/>
        </w:rPr>
        <w:t xml:space="preserve">Krbová </w:t>
      </w:r>
      <w:r w:rsidR="0023723C" w:rsidRPr="00F52192">
        <w:rPr>
          <w:lang w:val="cs-CZ"/>
        </w:rPr>
        <w:t>kamna</w:t>
      </w:r>
      <w:r w:rsidRPr="00F52192">
        <w:rPr>
          <w:lang w:val="cs-CZ"/>
        </w:rPr>
        <w:t xml:space="preserve"> j</w:t>
      </w:r>
      <w:r w:rsidR="0023723C" w:rsidRPr="00F52192">
        <w:rPr>
          <w:lang w:val="cs-CZ"/>
        </w:rPr>
        <w:t>sou</w:t>
      </w:r>
      <w:r w:rsidRPr="00F52192">
        <w:rPr>
          <w:lang w:val="cs-CZ"/>
        </w:rPr>
        <w:t xml:space="preserve"> doručena na paletě, zabalena ve fólii a ko</w:t>
      </w:r>
      <w:r w:rsidRPr="00F52192">
        <w:rPr>
          <w:lang w:val="cs-CZ"/>
        </w:rPr>
        <w:t>m</w:t>
      </w:r>
      <w:r w:rsidRPr="00F52192">
        <w:rPr>
          <w:lang w:val="cs-CZ"/>
        </w:rPr>
        <w:t>pletně sestavena. V tomto stavu je doporučeno krbov</w:t>
      </w:r>
      <w:r w:rsidR="004A0ECB" w:rsidRPr="00F52192">
        <w:rPr>
          <w:lang w:val="cs-CZ"/>
        </w:rPr>
        <w:t>á kamna</w:t>
      </w:r>
      <w:r w:rsidRPr="00F52192">
        <w:rPr>
          <w:lang w:val="cs-CZ"/>
        </w:rPr>
        <w:t xml:space="preserve"> doručit co nejblíže místu, kde bude probíhat instalace zařízení, aby se zam</w:t>
      </w:r>
      <w:r w:rsidRPr="00F52192">
        <w:rPr>
          <w:lang w:val="cs-CZ"/>
        </w:rPr>
        <w:t>e</w:t>
      </w:r>
      <w:r w:rsidRPr="00F52192">
        <w:rPr>
          <w:lang w:val="cs-CZ"/>
        </w:rPr>
        <w:t>zilo případnému poškození zařízení.</w:t>
      </w:r>
    </w:p>
    <w:p w14:paraId="2ABDF6B3" w14:textId="77777777" w:rsidR="00100EF2" w:rsidRPr="00F52192" w:rsidRDefault="00100EF2" w:rsidP="00100EF2">
      <w:pPr>
        <w:rPr>
          <w:vertAlign w:val="subscript"/>
          <w:lang w:val="cs-CZ"/>
        </w:rPr>
      </w:pPr>
      <w:r w:rsidRPr="00F52192">
        <w:rPr>
          <w:lang w:val="cs-CZ"/>
        </w:rPr>
        <w:t>Ostatní součásti balení by měly být rozbaleny tak, aby nedošlo k ohrožení zdraví uživatelů a zvířat.</w:t>
      </w:r>
    </w:p>
    <w:p w14:paraId="1EDBBA1D" w14:textId="19FBD314" w:rsidR="00330683" w:rsidRPr="00F52192" w:rsidRDefault="00330683" w:rsidP="00330683">
      <w:pPr>
        <w:rPr>
          <w:lang w:val="cs-CZ"/>
        </w:rPr>
      </w:pPr>
      <w:r w:rsidRPr="00F52192">
        <w:rPr>
          <w:lang w:val="cs-CZ"/>
        </w:rPr>
        <w:t>Je třeba použít správné náčiní pro zvedání a pokládání krbov</w:t>
      </w:r>
      <w:r w:rsidR="004A0ECB" w:rsidRPr="00F52192">
        <w:rPr>
          <w:lang w:val="cs-CZ"/>
        </w:rPr>
        <w:t>ých kamen</w:t>
      </w:r>
      <w:r w:rsidRPr="00F52192">
        <w:rPr>
          <w:lang w:val="cs-CZ"/>
        </w:rPr>
        <w:t>. Během transportu je třeba zařízení zajistit ve vozidle popruhy, klíny a dřevěnými bloky.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B401B" w:rsidRPr="00F52192" w14:paraId="561CA6C3" w14:textId="77777777" w:rsidTr="003A2645">
        <w:tc>
          <w:tcPr>
            <w:tcW w:w="709" w:type="dxa"/>
          </w:tcPr>
          <w:p w14:paraId="561CA6C1" w14:textId="77777777" w:rsidR="009B401B" w:rsidRPr="00F52192" w:rsidRDefault="003A2645" w:rsidP="003A2645">
            <w:pPr>
              <w:ind w:firstLine="0"/>
              <w:rPr>
                <w:lang w:val="cs-CZ"/>
              </w:rPr>
            </w:pPr>
            <w:r w:rsidRPr="00F52192">
              <w:rPr>
                <w:noProof/>
                <w:lang w:val="cs-CZ" w:eastAsia="cs-CZ"/>
              </w:rPr>
              <w:drawing>
                <wp:inline distT="0" distB="0" distL="0" distR="0" wp14:anchorId="561CAA78" wp14:editId="561CAA79">
                  <wp:extent cx="378000" cy="378000"/>
                  <wp:effectExtent l="0" t="0" r="3175" b="3175"/>
                  <wp:docPr id="68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247C7E3F" w14:textId="282F7A44" w:rsidR="00993D18" w:rsidRPr="00F52192" w:rsidRDefault="00993D18" w:rsidP="00993D18">
            <w:pPr>
              <w:pStyle w:val="uwaga"/>
              <w:rPr>
                <w:bCs/>
                <w:lang w:val="cs-CZ"/>
              </w:rPr>
            </w:pPr>
            <w:r w:rsidRPr="00F52192">
              <w:rPr>
                <w:bCs/>
                <w:lang w:val="cs-CZ"/>
              </w:rPr>
              <w:t xml:space="preserve">Krbová </w:t>
            </w:r>
            <w:r w:rsidR="004A0ECB" w:rsidRPr="00F52192">
              <w:rPr>
                <w:bCs/>
                <w:lang w:val="cs-CZ"/>
              </w:rPr>
              <w:t>kamna</w:t>
            </w:r>
            <w:r w:rsidRPr="00F52192">
              <w:rPr>
                <w:bCs/>
                <w:lang w:val="cs-CZ"/>
              </w:rPr>
              <w:t xml:space="preserve"> se musí převážet ve vertikální poloze!</w:t>
            </w:r>
          </w:p>
          <w:p w14:paraId="561CA6C2" w14:textId="0CA802B4" w:rsidR="009B401B" w:rsidRPr="00F52192" w:rsidRDefault="009B401B" w:rsidP="003A2645">
            <w:pPr>
              <w:pStyle w:val="uwaga"/>
              <w:rPr>
                <w:lang w:val="cs-CZ"/>
              </w:rPr>
            </w:pPr>
          </w:p>
        </w:tc>
      </w:tr>
    </w:tbl>
    <w:p w14:paraId="0E14B7CE" w14:textId="667984EB" w:rsidR="00911E91" w:rsidRPr="00F52192" w:rsidRDefault="00911E91" w:rsidP="00911E91">
      <w:pPr>
        <w:pStyle w:val="Bezmezer"/>
        <w:rPr>
          <w:lang w:val="cs-CZ"/>
        </w:rPr>
      </w:pPr>
      <w:r w:rsidRPr="00F52192">
        <w:rPr>
          <w:lang w:val="cs-CZ"/>
        </w:rPr>
        <w:t xml:space="preserve">Krbová </w:t>
      </w:r>
      <w:r w:rsidR="004A0ECB" w:rsidRPr="00F52192">
        <w:rPr>
          <w:lang w:val="cs-CZ"/>
        </w:rPr>
        <w:t>kamna</w:t>
      </w:r>
      <w:r w:rsidRPr="00F52192">
        <w:rPr>
          <w:lang w:val="cs-CZ"/>
        </w:rPr>
        <w:t xml:space="preserve"> by měla být uložena v nevyhřáté místnosti, pod střechou a v místnosti s efektivní ventilací.</w:t>
      </w:r>
    </w:p>
    <w:p w14:paraId="4BDC1ED8" w14:textId="77777777" w:rsidR="00911E91" w:rsidRPr="00F52192" w:rsidRDefault="00911E91" w:rsidP="00911E91">
      <w:pPr>
        <w:pStyle w:val="Bezmezer"/>
        <w:rPr>
          <w:lang w:val="cs-CZ"/>
        </w:rPr>
      </w:pPr>
      <w:r w:rsidRPr="00F52192">
        <w:rPr>
          <w:lang w:val="cs-CZ"/>
        </w:rPr>
        <w:lastRenderedPageBreak/>
        <w:t>Před samotnou instalací se přesvědčte, že všechny díly přišly v dobrém technickém stavu.</w:t>
      </w:r>
    </w:p>
    <w:p w14:paraId="2CD7265B" w14:textId="77777777" w:rsidR="00146179" w:rsidRPr="00F52192" w:rsidRDefault="00146179" w:rsidP="00146179">
      <w:pPr>
        <w:pStyle w:val="Nadpis2"/>
        <w:rPr>
          <w:lang w:val="cs-CZ"/>
        </w:rPr>
      </w:pPr>
      <w:bookmarkStart w:id="43" w:name="_Toc41130540"/>
      <w:bookmarkStart w:id="44" w:name="_Toc49446462"/>
      <w:r w:rsidRPr="00F52192">
        <w:rPr>
          <w:lang w:val="cs-CZ"/>
        </w:rPr>
        <w:t>FUNKČNÍ PROSTŘEDÍ</w:t>
      </w:r>
      <w:bookmarkEnd w:id="43"/>
      <w:bookmarkEnd w:id="44"/>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B401B" w:rsidRPr="00F52192" w14:paraId="561CA6C9" w14:textId="77777777" w:rsidTr="000C725F">
        <w:tc>
          <w:tcPr>
            <w:tcW w:w="709" w:type="dxa"/>
          </w:tcPr>
          <w:p w14:paraId="561CA6C7" w14:textId="77777777" w:rsidR="009B401B" w:rsidRPr="00F52192" w:rsidRDefault="003A2645" w:rsidP="000C725F">
            <w:pPr>
              <w:ind w:firstLine="0"/>
              <w:rPr>
                <w:lang w:val="cs-CZ"/>
              </w:rPr>
            </w:pPr>
            <w:r w:rsidRPr="00F52192">
              <w:rPr>
                <w:noProof/>
                <w:lang w:val="cs-CZ" w:eastAsia="cs-CZ"/>
              </w:rPr>
              <w:drawing>
                <wp:inline distT="0" distB="0" distL="0" distR="0" wp14:anchorId="561CAA7A" wp14:editId="561CAA7B">
                  <wp:extent cx="370800" cy="324000"/>
                  <wp:effectExtent l="0" t="0" r="0" b="0"/>
                  <wp:docPr id="24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561CA6C8" w14:textId="5F8708CA" w:rsidR="009B401B" w:rsidRPr="003806F0" w:rsidRDefault="004C2F47" w:rsidP="000C725F">
            <w:pPr>
              <w:pStyle w:val="uwaga"/>
              <w:rPr>
                <w:sz w:val="16"/>
                <w:szCs w:val="16"/>
                <w:lang w:val="cs-CZ"/>
              </w:rPr>
            </w:pPr>
            <w:r w:rsidRPr="003806F0">
              <w:rPr>
                <w:sz w:val="16"/>
                <w:szCs w:val="16"/>
                <w:lang w:val="cs-CZ"/>
              </w:rPr>
              <w:t xml:space="preserve">Krbová </w:t>
            </w:r>
            <w:r w:rsidR="004A0ECB" w:rsidRPr="003806F0">
              <w:rPr>
                <w:sz w:val="16"/>
                <w:szCs w:val="16"/>
                <w:lang w:val="cs-CZ"/>
              </w:rPr>
              <w:t>kamna</w:t>
            </w:r>
            <w:r w:rsidRPr="003806F0">
              <w:rPr>
                <w:sz w:val="16"/>
                <w:szCs w:val="16"/>
                <w:lang w:val="cs-CZ"/>
              </w:rPr>
              <w:t xml:space="preserve"> by měla být instalována v souladu s požada</w:t>
            </w:r>
            <w:r w:rsidRPr="003806F0">
              <w:rPr>
                <w:sz w:val="16"/>
                <w:szCs w:val="16"/>
                <w:lang w:val="cs-CZ"/>
              </w:rPr>
              <w:t>v</w:t>
            </w:r>
            <w:r w:rsidRPr="003806F0">
              <w:rPr>
                <w:sz w:val="16"/>
                <w:szCs w:val="16"/>
                <w:lang w:val="cs-CZ"/>
              </w:rPr>
              <w:t xml:space="preserve">ky a současně platnými legislativními předpisy dané země. V České republice se musíte řídit podle normy </w:t>
            </w:r>
            <w:r w:rsidRPr="003806F0">
              <w:rPr>
                <w:color w:val="000000" w:themeColor="text1"/>
                <w:sz w:val="16"/>
                <w:szCs w:val="16"/>
                <w:lang w:val="cs-CZ"/>
              </w:rPr>
              <w:t xml:space="preserve">ČSN </w:t>
            </w:r>
            <w:r w:rsidRPr="003806F0">
              <w:rPr>
                <w:sz w:val="16"/>
                <w:szCs w:val="16"/>
                <w:lang w:val="cs-CZ"/>
              </w:rPr>
              <w:t>734230.</w:t>
            </w:r>
          </w:p>
        </w:tc>
      </w:tr>
    </w:tbl>
    <w:p w14:paraId="17F1034F" w14:textId="4D39A4BD" w:rsidR="00AA6219" w:rsidRPr="003806F0" w:rsidRDefault="00AA6219" w:rsidP="00AA6219">
      <w:pPr>
        <w:pStyle w:val="Titulek"/>
        <w:spacing w:before="0" w:after="0"/>
        <w:jc w:val="left"/>
        <w:rPr>
          <w:i w:val="0"/>
          <w:iCs w:val="0"/>
          <w:noProof/>
          <w:sz w:val="16"/>
          <w:szCs w:val="16"/>
          <w:lang w:val="cs-CZ"/>
        </w:rPr>
      </w:pPr>
      <w:r w:rsidRPr="003806F0">
        <w:rPr>
          <w:i w:val="0"/>
          <w:iCs w:val="0"/>
          <w:noProof/>
          <w:sz w:val="16"/>
          <w:szCs w:val="16"/>
          <w:lang w:val="cs-CZ"/>
        </w:rPr>
        <w:t xml:space="preserve">Krbová </w:t>
      </w:r>
      <w:r w:rsidR="004A0ECB" w:rsidRPr="003806F0">
        <w:rPr>
          <w:i w:val="0"/>
          <w:iCs w:val="0"/>
          <w:noProof/>
          <w:sz w:val="16"/>
          <w:szCs w:val="16"/>
          <w:lang w:val="cs-CZ"/>
        </w:rPr>
        <w:t>kamna</w:t>
      </w:r>
      <w:r w:rsidRPr="003806F0">
        <w:rPr>
          <w:i w:val="0"/>
          <w:iCs w:val="0"/>
          <w:noProof/>
          <w:sz w:val="16"/>
          <w:szCs w:val="16"/>
          <w:lang w:val="cs-CZ"/>
        </w:rPr>
        <w:t xml:space="preserve"> by měla být nainstalována na vhodném místě, které umožňuje otevírání dvířek a pravidelnou údržbu. Prostředí by mělo být:</w:t>
      </w:r>
    </w:p>
    <w:p w14:paraId="1418A6F3" w14:textId="77777777" w:rsidR="00AA6219" w:rsidRPr="003806F0" w:rsidRDefault="00AA6219" w:rsidP="00D524B7">
      <w:pPr>
        <w:pStyle w:val="Titulek"/>
        <w:numPr>
          <w:ilvl w:val="0"/>
          <w:numId w:val="18"/>
        </w:numPr>
        <w:spacing w:before="0" w:after="0"/>
        <w:jc w:val="left"/>
        <w:rPr>
          <w:i w:val="0"/>
          <w:iCs w:val="0"/>
          <w:noProof/>
          <w:sz w:val="16"/>
          <w:szCs w:val="16"/>
          <w:lang w:val="cs-CZ"/>
        </w:rPr>
      </w:pPr>
      <w:r w:rsidRPr="003806F0">
        <w:rPr>
          <w:i w:val="0"/>
          <w:iCs w:val="0"/>
          <w:noProof/>
          <w:sz w:val="16"/>
          <w:szCs w:val="16"/>
          <w:lang w:val="cs-CZ"/>
        </w:rPr>
        <w:t>Přizpůsobeno provozním podmínkám.</w:t>
      </w:r>
    </w:p>
    <w:p w14:paraId="10C96311" w14:textId="77777777" w:rsidR="00AA6219" w:rsidRPr="003806F0" w:rsidRDefault="00AA6219" w:rsidP="00D524B7">
      <w:pPr>
        <w:pStyle w:val="Titulek"/>
        <w:numPr>
          <w:ilvl w:val="0"/>
          <w:numId w:val="18"/>
        </w:numPr>
        <w:spacing w:before="0" w:after="0"/>
        <w:jc w:val="left"/>
        <w:rPr>
          <w:i w:val="0"/>
          <w:iCs w:val="0"/>
          <w:noProof/>
          <w:sz w:val="16"/>
          <w:szCs w:val="16"/>
          <w:lang w:val="cs-CZ"/>
        </w:rPr>
      </w:pPr>
      <w:r w:rsidRPr="003806F0">
        <w:rPr>
          <w:i w:val="0"/>
          <w:iCs w:val="0"/>
          <w:noProof/>
          <w:sz w:val="16"/>
          <w:szCs w:val="16"/>
          <w:lang w:val="cs-CZ"/>
        </w:rPr>
        <w:t>Vybaveno zdrojem elektrické proudu - 230V/50Hz.</w:t>
      </w:r>
    </w:p>
    <w:p w14:paraId="18EA2BCA" w14:textId="77777777" w:rsidR="00AA6219" w:rsidRPr="003806F0" w:rsidRDefault="00AA6219" w:rsidP="00D524B7">
      <w:pPr>
        <w:pStyle w:val="Titulek"/>
        <w:numPr>
          <w:ilvl w:val="0"/>
          <w:numId w:val="18"/>
        </w:numPr>
        <w:spacing w:before="0" w:after="0"/>
        <w:jc w:val="left"/>
        <w:rPr>
          <w:i w:val="0"/>
          <w:iCs w:val="0"/>
          <w:noProof/>
          <w:sz w:val="16"/>
          <w:szCs w:val="16"/>
          <w:lang w:val="cs-CZ"/>
        </w:rPr>
      </w:pPr>
      <w:r w:rsidRPr="003806F0">
        <w:rPr>
          <w:i w:val="0"/>
          <w:iCs w:val="0"/>
          <w:noProof/>
          <w:sz w:val="16"/>
          <w:szCs w:val="16"/>
          <w:lang w:val="cs-CZ"/>
        </w:rPr>
        <w:t>Vybaveno komínem.</w:t>
      </w:r>
    </w:p>
    <w:p w14:paraId="6A9EA917" w14:textId="77777777" w:rsidR="00AA6219" w:rsidRPr="003806F0" w:rsidRDefault="00AA6219" w:rsidP="00D524B7">
      <w:pPr>
        <w:pStyle w:val="Titulek"/>
        <w:numPr>
          <w:ilvl w:val="0"/>
          <w:numId w:val="18"/>
        </w:numPr>
        <w:spacing w:before="0" w:after="0"/>
        <w:jc w:val="left"/>
        <w:rPr>
          <w:i w:val="0"/>
          <w:iCs w:val="0"/>
          <w:noProof/>
          <w:sz w:val="16"/>
          <w:szCs w:val="16"/>
          <w:lang w:val="cs-CZ"/>
        </w:rPr>
      </w:pPr>
      <w:r w:rsidRPr="003806F0">
        <w:rPr>
          <w:i w:val="0"/>
          <w:iCs w:val="0"/>
          <w:noProof/>
          <w:sz w:val="16"/>
          <w:szCs w:val="16"/>
          <w:lang w:val="cs-CZ"/>
        </w:rPr>
        <w:t>Vybaveno externím přívodem vzduchu.</w:t>
      </w:r>
    </w:p>
    <w:p w14:paraId="24BDCD2C" w14:textId="247315B4" w:rsidR="00AA6219" w:rsidRPr="003806F0" w:rsidRDefault="00AA6219" w:rsidP="00D524B7">
      <w:pPr>
        <w:pStyle w:val="Titulek"/>
        <w:numPr>
          <w:ilvl w:val="0"/>
          <w:numId w:val="18"/>
        </w:numPr>
        <w:spacing w:before="0"/>
        <w:jc w:val="left"/>
        <w:rPr>
          <w:i w:val="0"/>
          <w:iCs w:val="0"/>
          <w:noProof/>
          <w:sz w:val="16"/>
          <w:szCs w:val="16"/>
          <w:lang w:val="cs-CZ"/>
        </w:rPr>
      </w:pPr>
      <w:r w:rsidRPr="003806F0">
        <w:rPr>
          <w:i w:val="0"/>
          <w:iCs w:val="0"/>
          <w:noProof/>
          <w:sz w:val="16"/>
          <w:szCs w:val="16"/>
          <w:lang w:val="cs-CZ"/>
        </w:rPr>
        <w:t>Vybaveno uzemňovacím systémem s certifikátem CE.</w:t>
      </w:r>
    </w:p>
    <w:p w14:paraId="6A376D3C" w14:textId="6465FFFE" w:rsidR="00AA6219" w:rsidRPr="003806F0" w:rsidRDefault="00AA6219" w:rsidP="00AA6219">
      <w:pPr>
        <w:pStyle w:val="Titulek"/>
        <w:spacing w:before="0" w:after="0"/>
        <w:jc w:val="left"/>
        <w:rPr>
          <w:i w:val="0"/>
          <w:iCs w:val="0"/>
          <w:noProof/>
          <w:sz w:val="16"/>
          <w:szCs w:val="16"/>
          <w:lang w:val="cs-CZ"/>
        </w:rPr>
      </w:pPr>
      <w:r w:rsidRPr="003806F0">
        <w:rPr>
          <w:i w:val="0"/>
          <w:iCs w:val="0"/>
          <w:noProof/>
          <w:sz w:val="16"/>
          <w:szCs w:val="16"/>
          <w:lang w:val="cs-CZ"/>
        </w:rPr>
        <w:t xml:space="preserve">Správné nastavení </w:t>
      </w:r>
      <w:r w:rsidR="004A0ECB" w:rsidRPr="003806F0">
        <w:rPr>
          <w:i w:val="0"/>
          <w:iCs w:val="0"/>
          <w:noProof/>
          <w:sz w:val="16"/>
          <w:szCs w:val="16"/>
          <w:lang w:val="cs-CZ"/>
        </w:rPr>
        <w:t>kamen</w:t>
      </w:r>
      <w:r w:rsidRPr="003806F0">
        <w:rPr>
          <w:i w:val="0"/>
          <w:iCs w:val="0"/>
          <w:noProof/>
          <w:sz w:val="16"/>
          <w:szCs w:val="16"/>
          <w:lang w:val="cs-CZ"/>
        </w:rPr>
        <w:t xml:space="preserve"> je nutné pro získání uspokojivé teploty obývací jednotky. Před sestavením je nutné vybrat vhodnou pozici pro umístění kamen. Zkontrolujte minimální bezpečnou vzdálenost od hořlavých a teplo špatně snášejících materiálů, jako jsou například nosné zdi nebo jiné zdi s dřevěnými částmi, nábytek apod. </w:t>
      </w:r>
    </w:p>
    <w:p w14:paraId="561CA6D1" w14:textId="6E2D6BA2" w:rsidR="000C725F" w:rsidRPr="00F52192" w:rsidRDefault="00AD6CFB" w:rsidP="00AA6219">
      <w:pPr>
        <w:pStyle w:val="Titulek"/>
        <w:jc w:val="left"/>
        <w:rPr>
          <w:lang w:val="cs-CZ"/>
        </w:rPr>
      </w:pPr>
      <w:r w:rsidRPr="00F52192">
        <w:rPr>
          <w:noProof/>
          <w:lang w:val="cs-CZ" w:eastAsia="cs-CZ"/>
        </w:rPr>
        <w:drawing>
          <wp:inline distT="0" distB="0" distL="0" distR="0" wp14:anchorId="78EA9D6E" wp14:editId="561DC2B3">
            <wp:extent cx="2250374" cy="269355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9676" cy="2704689"/>
                    </a:xfrm>
                    <a:prstGeom prst="rect">
                      <a:avLst/>
                    </a:prstGeom>
                    <a:noFill/>
                    <a:ln>
                      <a:noFill/>
                    </a:ln>
                  </pic:spPr>
                </pic:pic>
              </a:graphicData>
            </a:graphic>
          </wp:inline>
        </w:drawing>
      </w:r>
    </w:p>
    <w:p w14:paraId="561CA6D2" w14:textId="178CE8E8" w:rsidR="000C725F" w:rsidRPr="00F52192" w:rsidRDefault="00AA6219" w:rsidP="000C725F">
      <w:pPr>
        <w:pStyle w:val="Titulek"/>
        <w:jc w:val="left"/>
        <w:rPr>
          <w:lang w:val="cs-CZ"/>
        </w:rPr>
      </w:pPr>
      <w:bookmarkStart w:id="45" w:name="_Ref511991987"/>
      <w:bookmarkStart w:id="46" w:name="_Toc21590643"/>
      <w:r w:rsidRPr="00F52192">
        <w:rPr>
          <w:lang w:val="cs-CZ"/>
        </w:rPr>
        <w:t>Obrázek</w:t>
      </w:r>
      <w:r w:rsidR="000C725F" w:rsidRPr="00F52192">
        <w:rPr>
          <w:lang w:val="cs-CZ"/>
        </w:rPr>
        <w:t xml:space="preserve"> </w:t>
      </w:r>
      <w:r w:rsidR="000C725F" w:rsidRPr="00F52192">
        <w:rPr>
          <w:noProof/>
          <w:lang w:val="cs-CZ"/>
        </w:rPr>
        <w:fldChar w:fldCharType="begin"/>
      </w:r>
      <w:r w:rsidR="000C725F" w:rsidRPr="00F52192">
        <w:rPr>
          <w:noProof/>
          <w:lang w:val="cs-CZ"/>
        </w:rPr>
        <w:instrText xml:space="preserve"> SEQ Rysunek \* ARABIC </w:instrText>
      </w:r>
      <w:r w:rsidR="000C725F" w:rsidRPr="00F52192">
        <w:rPr>
          <w:noProof/>
          <w:lang w:val="cs-CZ"/>
        </w:rPr>
        <w:fldChar w:fldCharType="separate"/>
      </w:r>
      <w:r w:rsidR="00A07D70" w:rsidRPr="00F52192">
        <w:rPr>
          <w:noProof/>
          <w:lang w:val="cs-CZ"/>
        </w:rPr>
        <w:t>13</w:t>
      </w:r>
      <w:r w:rsidR="000C725F" w:rsidRPr="00F52192">
        <w:rPr>
          <w:i w:val="0"/>
          <w:iCs w:val="0"/>
          <w:noProof/>
          <w:lang w:val="cs-CZ"/>
        </w:rPr>
        <w:fldChar w:fldCharType="end"/>
      </w:r>
      <w:bookmarkEnd w:id="45"/>
      <w:r w:rsidR="000C725F" w:rsidRPr="00F52192">
        <w:rPr>
          <w:i w:val="0"/>
          <w:iCs w:val="0"/>
          <w:noProof/>
          <w:lang w:val="cs-CZ"/>
        </w:rPr>
        <w:t>.</w:t>
      </w:r>
      <w:r w:rsidR="000C725F" w:rsidRPr="00F52192">
        <w:rPr>
          <w:lang w:val="cs-CZ"/>
        </w:rPr>
        <w:t xml:space="preserve"> </w:t>
      </w:r>
      <w:r w:rsidR="004E04C8" w:rsidRPr="00F52192">
        <w:rPr>
          <w:lang w:val="cs-CZ"/>
        </w:rPr>
        <w:t>Minimální bezpečné vzdálenosti</w:t>
      </w:r>
      <w:r w:rsidR="002D5A80" w:rsidRPr="00F52192">
        <w:rPr>
          <w:lang w:val="cs-CZ"/>
        </w:rPr>
        <w:t xml:space="preserve"> během</w:t>
      </w:r>
      <w:bookmarkEnd w:id="46"/>
      <w:r w:rsidR="00511EBA" w:rsidRPr="00F52192">
        <w:rPr>
          <w:lang w:val="cs-CZ"/>
        </w:rPr>
        <w:t xml:space="preserve"> </w:t>
      </w:r>
      <w:r w:rsidR="009C6EBC" w:rsidRPr="00F52192">
        <w:rPr>
          <w:lang w:val="cs-CZ"/>
        </w:rPr>
        <w:t>seřízení krb</w:t>
      </w:r>
      <w:r w:rsidR="009C6EBC" w:rsidRPr="00F52192">
        <w:rPr>
          <w:lang w:val="cs-CZ"/>
        </w:rPr>
        <w:t>o</w:t>
      </w:r>
      <w:r w:rsidR="009C6EBC" w:rsidRPr="00F52192">
        <w:rPr>
          <w:lang w:val="cs-CZ"/>
        </w:rPr>
        <w:t>vých</w:t>
      </w:r>
      <w:r w:rsidR="00511EBA" w:rsidRPr="00F52192">
        <w:rPr>
          <w:lang w:val="cs-CZ"/>
        </w:rPr>
        <w:t xml:space="preserve"> kamen</w:t>
      </w:r>
    </w:p>
    <w:p w14:paraId="5360B683" w14:textId="2E2CB02D" w:rsidR="00EA6986" w:rsidRPr="00F52192" w:rsidRDefault="00EA6986" w:rsidP="00EA6986">
      <w:pPr>
        <w:rPr>
          <w:lang w:val="cs-CZ"/>
        </w:rPr>
      </w:pPr>
      <w:r w:rsidRPr="00F52192">
        <w:rPr>
          <w:lang w:val="cs-CZ"/>
        </w:rPr>
        <w:t>Instalace krbov</w:t>
      </w:r>
      <w:r w:rsidR="00511EBA" w:rsidRPr="00F52192">
        <w:rPr>
          <w:lang w:val="cs-CZ"/>
        </w:rPr>
        <w:t>ých kamen</w:t>
      </w:r>
      <w:r w:rsidRPr="00F52192">
        <w:rPr>
          <w:lang w:val="cs-CZ"/>
        </w:rPr>
        <w:t xml:space="preserve"> by měla být provedena s ohledem na následující instrukce:</w:t>
      </w:r>
      <w:r w:rsidRPr="00F52192">
        <w:rPr>
          <w:lang w:val="cs-CZ"/>
        </w:rPr>
        <w:tab/>
      </w:r>
    </w:p>
    <w:p w14:paraId="72336334" w14:textId="77777777" w:rsidR="00EA6986" w:rsidRPr="00F52192" w:rsidRDefault="00EA6986" w:rsidP="00D524B7">
      <w:pPr>
        <w:pStyle w:val="Odstavecseseznamem"/>
        <w:numPr>
          <w:ilvl w:val="0"/>
          <w:numId w:val="19"/>
        </w:numPr>
        <w:rPr>
          <w:lang w:val="cs-CZ"/>
        </w:rPr>
      </w:pPr>
      <w:r w:rsidRPr="00F52192">
        <w:rPr>
          <w:lang w:val="cs-CZ"/>
        </w:rPr>
        <w:t>Minimální vzdálenost od středně hořlavých materiálů - 400 mm od boků a zadní strany.</w:t>
      </w:r>
    </w:p>
    <w:p w14:paraId="3871BDAC" w14:textId="77777777" w:rsidR="00EA6986" w:rsidRPr="00F52192" w:rsidRDefault="00EA6986" w:rsidP="00D524B7">
      <w:pPr>
        <w:pStyle w:val="Odstavecseseznamem"/>
        <w:numPr>
          <w:ilvl w:val="0"/>
          <w:numId w:val="19"/>
        </w:numPr>
        <w:rPr>
          <w:lang w:val="cs-CZ"/>
        </w:rPr>
      </w:pPr>
      <w:r w:rsidRPr="00F52192">
        <w:rPr>
          <w:lang w:val="cs-CZ"/>
        </w:rPr>
        <w:t>Středně hořlavé materiály se nesmí nacházet v min</w:t>
      </w:r>
      <w:r w:rsidRPr="00F52192">
        <w:rPr>
          <w:lang w:val="cs-CZ"/>
        </w:rPr>
        <w:t>i</w:t>
      </w:r>
      <w:r w:rsidRPr="00F52192">
        <w:rPr>
          <w:lang w:val="cs-CZ"/>
        </w:rPr>
        <w:t>mální blízkosti 800 mm od přední strany</w:t>
      </w:r>
    </w:p>
    <w:p w14:paraId="7E864C04" w14:textId="1F1C2E8F" w:rsidR="00EA6986" w:rsidRPr="00F52192" w:rsidRDefault="00EA6986" w:rsidP="00D524B7">
      <w:pPr>
        <w:pStyle w:val="Odstavecseseznamem"/>
        <w:numPr>
          <w:ilvl w:val="0"/>
          <w:numId w:val="19"/>
        </w:numPr>
        <w:rPr>
          <w:lang w:val="cs-CZ"/>
        </w:rPr>
      </w:pPr>
      <w:r w:rsidRPr="00F52192">
        <w:rPr>
          <w:lang w:val="cs-CZ"/>
        </w:rPr>
        <w:t>Objekty vyrobené z velmi hořlavých materiálů, by se neměly nacházet v blízkosti 2000 mm od krbov</w:t>
      </w:r>
      <w:r w:rsidR="00511EBA" w:rsidRPr="00F52192">
        <w:rPr>
          <w:lang w:val="cs-CZ"/>
        </w:rPr>
        <w:t>ých kamen</w:t>
      </w:r>
      <w:r w:rsidRPr="00F52192">
        <w:rPr>
          <w:lang w:val="cs-CZ"/>
        </w:rPr>
        <w:t>.</w:t>
      </w:r>
    </w:p>
    <w:p w14:paraId="273A4A42" w14:textId="3A2AA571" w:rsidR="00EA6986" w:rsidRPr="00F52192" w:rsidRDefault="003806F0" w:rsidP="00EA6986">
      <w:pPr>
        <w:rPr>
          <w:lang w:val="cs-CZ"/>
        </w:rPr>
      </w:pPr>
      <w:r>
        <w:rPr>
          <w:noProof/>
          <w:lang w:val="cs-CZ" w:eastAsia="cs-CZ"/>
        </w:rPr>
        <w:drawing>
          <wp:anchor distT="0" distB="0" distL="114300" distR="114300" simplePos="0" relativeHeight="251867136" behindDoc="1" locked="0" layoutInCell="1" allowOverlap="1" wp14:anchorId="1DD1B347" wp14:editId="1119C3EF">
            <wp:simplePos x="0" y="0"/>
            <wp:positionH relativeFrom="column">
              <wp:posOffset>3353435</wp:posOffset>
            </wp:positionH>
            <wp:positionV relativeFrom="paragraph">
              <wp:posOffset>62230</wp:posOffset>
            </wp:positionV>
            <wp:extent cx="1306195" cy="979170"/>
            <wp:effectExtent l="0" t="0" r="8255" b="0"/>
            <wp:wrapTight wrapText="bothSides">
              <wp:wrapPolygon edited="0">
                <wp:start x="0" y="0"/>
                <wp:lineTo x="0" y="21012"/>
                <wp:lineTo x="21421" y="21012"/>
                <wp:lineTo x="21421"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619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986" w:rsidRPr="00F52192">
        <w:rPr>
          <w:lang w:val="cs-CZ"/>
        </w:rPr>
        <w:t>Pokud není možné splnit výše uvedené vzdálenosti, měli byste budovu zabezpečit tak, aby bylo riziko požáru minimalizováno. V případě kontaktu dřevěné zdi nebo zdi postavené z hořlavých mater</w:t>
      </w:r>
      <w:r w:rsidR="00EA6986" w:rsidRPr="00F52192">
        <w:rPr>
          <w:lang w:val="cs-CZ"/>
        </w:rPr>
        <w:t>i</w:t>
      </w:r>
      <w:r w:rsidR="00EA6986" w:rsidRPr="00F52192">
        <w:rPr>
          <w:lang w:val="cs-CZ"/>
        </w:rPr>
        <w:t>álů je třeba kouřovod izolovat.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EA6986" w:rsidRPr="00F52192" w14:paraId="3DA41008" w14:textId="77777777" w:rsidTr="00AE4B5E">
        <w:tc>
          <w:tcPr>
            <w:tcW w:w="709" w:type="dxa"/>
          </w:tcPr>
          <w:p w14:paraId="023F8944" w14:textId="77777777" w:rsidR="00EA6986" w:rsidRPr="00F52192" w:rsidRDefault="00EA6986" w:rsidP="00AE4B5E">
            <w:pPr>
              <w:ind w:firstLine="0"/>
              <w:rPr>
                <w:lang w:val="cs-CZ"/>
              </w:rPr>
            </w:pPr>
            <w:r w:rsidRPr="00F52192">
              <w:rPr>
                <w:noProof/>
                <w:lang w:val="cs-CZ" w:eastAsia="cs-CZ"/>
              </w:rPr>
              <w:drawing>
                <wp:inline distT="0" distB="0" distL="0" distR="0" wp14:anchorId="1EF12222" wp14:editId="23B73424">
                  <wp:extent cx="370800" cy="331200"/>
                  <wp:effectExtent l="0" t="0" r="0" b="0"/>
                  <wp:docPr id="5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4"/>
                          <a:stretch>
                            <a:fillRect/>
                          </a:stretch>
                        </pic:blipFill>
                        <pic:spPr>
                          <a:xfrm>
                            <a:off x="0" y="0"/>
                            <a:ext cx="370800" cy="331200"/>
                          </a:xfrm>
                          <a:prstGeom prst="rect">
                            <a:avLst/>
                          </a:prstGeom>
                        </pic:spPr>
                      </pic:pic>
                    </a:graphicData>
                  </a:graphic>
                </wp:inline>
              </w:drawing>
            </w:r>
          </w:p>
        </w:tc>
        <w:tc>
          <w:tcPr>
            <w:tcW w:w="3869" w:type="dxa"/>
          </w:tcPr>
          <w:p w14:paraId="5A81B906" w14:textId="77777777" w:rsidR="00EA6986" w:rsidRPr="00F52192" w:rsidRDefault="00EA6986" w:rsidP="00AE4B5E">
            <w:pPr>
              <w:pStyle w:val="uwaga"/>
              <w:rPr>
                <w:lang w:val="cs-CZ"/>
              </w:rPr>
            </w:pPr>
            <w:r w:rsidRPr="00F52192">
              <w:rPr>
                <w:lang w:val="cs-CZ"/>
              </w:rPr>
              <w:t>V případě, že je podlaha tvořena z hořlavých materiálů, je třeba připravit ochrannou plochu v souladu s legi</w:t>
            </w:r>
            <w:r w:rsidRPr="00F52192">
              <w:rPr>
                <w:lang w:val="cs-CZ"/>
              </w:rPr>
              <w:t>s</w:t>
            </w:r>
            <w:r w:rsidRPr="00F52192">
              <w:rPr>
                <w:lang w:val="cs-CZ"/>
              </w:rPr>
              <w:t xml:space="preserve">lativními nařízeními dané země. </w:t>
            </w:r>
          </w:p>
        </w:tc>
      </w:tr>
    </w:tbl>
    <w:p w14:paraId="5A07EAD5" w14:textId="0368DD60" w:rsidR="00EA6986" w:rsidRPr="00F52192" w:rsidRDefault="00EA6986" w:rsidP="00EA6986">
      <w:pPr>
        <w:rPr>
          <w:lang w:val="cs-CZ"/>
        </w:rPr>
      </w:pPr>
      <w:bookmarkStart w:id="47" w:name="o19_1"/>
      <w:r w:rsidRPr="00F52192">
        <w:rPr>
          <w:lang w:val="cs-CZ"/>
        </w:rPr>
        <w:t>Krb</w:t>
      </w:r>
      <w:r w:rsidR="00511EBA" w:rsidRPr="00F52192">
        <w:rPr>
          <w:lang w:val="cs-CZ"/>
        </w:rPr>
        <w:t>ová kamna</w:t>
      </w:r>
      <w:r w:rsidRPr="00F52192">
        <w:rPr>
          <w:lang w:val="cs-CZ"/>
        </w:rPr>
        <w:t xml:space="preserve"> by měl</w:t>
      </w:r>
      <w:r w:rsidR="00511EBA" w:rsidRPr="00F52192">
        <w:rPr>
          <w:lang w:val="cs-CZ"/>
        </w:rPr>
        <w:t>a</w:t>
      </w:r>
      <w:r w:rsidRPr="00F52192">
        <w:rPr>
          <w:lang w:val="cs-CZ"/>
        </w:rPr>
        <w:t xml:space="preserve"> být umístěn</w:t>
      </w:r>
      <w:r w:rsidR="00511EBA" w:rsidRPr="00F52192">
        <w:rPr>
          <w:lang w:val="cs-CZ"/>
        </w:rPr>
        <w:t>a</w:t>
      </w:r>
      <w:r w:rsidRPr="00F52192">
        <w:rPr>
          <w:lang w:val="cs-CZ"/>
        </w:rPr>
        <w:t xml:space="preserve"> na vhodném podloží, které unese váhu zařízení. V České republice se musíte řídit podle normy </w:t>
      </w:r>
      <w:r w:rsidRPr="00F52192">
        <w:rPr>
          <w:color w:val="000000" w:themeColor="text1"/>
          <w:lang w:val="cs-CZ"/>
        </w:rPr>
        <w:t xml:space="preserve">ČSN 734230. </w:t>
      </w:r>
      <w:r w:rsidRPr="00F52192">
        <w:rPr>
          <w:lang w:val="cs-CZ"/>
        </w:rPr>
        <w:t>Pokud Vaše podloží tento standard splňuje, můžete krbov</w:t>
      </w:r>
      <w:r w:rsidR="00511EBA" w:rsidRPr="00F52192">
        <w:rPr>
          <w:lang w:val="cs-CZ"/>
        </w:rPr>
        <w:t>á kamna</w:t>
      </w:r>
      <w:r w:rsidRPr="00F52192">
        <w:rPr>
          <w:lang w:val="cs-CZ"/>
        </w:rPr>
        <w:t xml:space="preserve"> vyroben</w:t>
      </w:r>
      <w:r w:rsidR="00511EBA" w:rsidRPr="00F52192">
        <w:rPr>
          <w:lang w:val="cs-CZ"/>
        </w:rPr>
        <w:t>á</w:t>
      </w:r>
      <w:r w:rsidRPr="00F52192">
        <w:rPr>
          <w:lang w:val="cs-CZ"/>
        </w:rPr>
        <w:t xml:space="preserve"> společností DEFRO nainstalovat bez nutno</w:t>
      </w:r>
      <w:r w:rsidRPr="00F52192">
        <w:rPr>
          <w:lang w:val="cs-CZ"/>
        </w:rPr>
        <w:t>s</w:t>
      </w:r>
      <w:r w:rsidRPr="00F52192">
        <w:rPr>
          <w:lang w:val="cs-CZ"/>
        </w:rPr>
        <w:t>ti posílení podkladu. Pokud si však nejste 100% jistí, z čeho je podloží tvořeno, je doporučeno zkontaktovat příslušnou firmu, která se zpe</w:t>
      </w:r>
      <w:r w:rsidRPr="00F52192">
        <w:rPr>
          <w:lang w:val="cs-CZ"/>
        </w:rPr>
        <w:t>v</w:t>
      </w:r>
      <w:r w:rsidRPr="00F52192">
        <w:rPr>
          <w:lang w:val="cs-CZ"/>
        </w:rPr>
        <w:t>ňováním podloží zabývá a zváží či je podloží třeba vyztužit či váhu zařízení lépe rozložit.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EA6986" w:rsidRPr="00F52192" w14:paraId="0E41A987" w14:textId="77777777" w:rsidTr="00AE4B5E">
        <w:tc>
          <w:tcPr>
            <w:tcW w:w="709" w:type="dxa"/>
          </w:tcPr>
          <w:bookmarkEnd w:id="47"/>
          <w:p w14:paraId="7CC8C4BE" w14:textId="77777777" w:rsidR="00EA6986" w:rsidRPr="00F52192" w:rsidRDefault="00EA6986" w:rsidP="00AE4B5E">
            <w:pPr>
              <w:ind w:firstLine="0"/>
              <w:rPr>
                <w:lang w:val="cs-CZ"/>
              </w:rPr>
            </w:pPr>
            <w:r w:rsidRPr="00F52192">
              <w:rPr>
                <w:noProof/>
                <w:lang w:val="cs-CZ" w:eastAsia="cs-CZ"/>
              </w:rPr>
              <w:lastRenderedPageBreak/>
              <w:drawing>
                <wp:inline distT="0" distB="0" distL="0" distR="0" wp14:anchorId="46580EFC" wp14:editId="3B43C572">
                  <wp:extent cx="370800" cy="324000"/>
                  <wp:effectExtent l="0" t="0" r="0" b="0"/>
                  <wp:docPr id="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D30A549" w14:textId="228E72A5" w:rsidR="00EA6986" w:rsidRPr="003806F0" w:rsidRDefault="00EA6986" w:rsidP="00AE4B5E">
            <w:pPr>
              <w:pStyle w:val="uwaga"/>
              <w:rPr>
                <w:sz w:val="16"/>
                <w:szCs w:val="16"/>
                <w:lang w:val="cs-CZ"/>
              </w:rPr>
            </w:pPr>
            <w:r w:rsidRPr="003806F0">
              <w:rPr>
                <w:sz w:val="16"/>
                <w:szCs w:val="16"/>
                <w:lang w:val="cs-CZ"/>
              </w:rPr>
              <w:t>Podlaha v místnosti, kde se bud</w:t>
            </w:r>
            <w:r w:rsidR="00F5462E" w:rsidRPr="003806F0">
              <w:rPr>
                <w:sz w:val="16"/>
                <w:szCs w:val="16"/>
                <w:lang w:val="cs-CZ"/>
              </w:rPr>
              <w:t>ou krbová kamna</w:t>
            </w:r>
            <w:r w:rsidRPr="003806F0">
              <w:rPr>
                <w:sz w:val="16"/>
                <w:szCs w:val="16"/>
                <w:lang w:val="cs-CZ"/>
              </w:rPr>
              <w:t xml:space="preserve"> nacházet, by měla být správně dimenzovaná, aby unesla váhu zařízení.</w:t>
            </w:r>
          </w:p>
        </w:tc>
      </w:tr>
    </w:tbl>
    <w:p w14:paraId="663F2401" w14:textId="4F12201D" w:rsidR="00837F9B" w:rsidRPr="00F52192" w:rsidRDefault="00EA6986" w:rsidP="00494866">
      <w:pPr>
        <w:rPr>
          <w:lang w:val="cs-CZ"/>
        </w:rPr>
      </w:pPr>
      <w:bookmarkStart w:id="48" w:name="o11_2"/>
      <w:r w:rsidRPr="00F52192">
        <w:rPr>
          <w:lang w:val="cs-CZ"/>
        </w:rPr>
        <w:t>Aby byl zajištěn správný chod krbov</w:t>
      </w:r>
      <w:r w:rsidR="00F5462E" w:rsidRPr="00F52192">
        <w:rPr>
          <w:lang w:val="cs-CZ"/>
        </w:rPr>
        <w:t>ých kamen</w:t>
      </w:r>
      <w:r w:rsidRPr="00F52192">
        <w:rPr>
          <w:lang w:val="cs-CZ"/>
        </w:rPr>
        <w:t>, je třeba zajistit vhodný přísun vzduchu nutný pro spalování (je vhodné zajistit zhruba 40 m3/h) v souladu se standardy zařízení a platnými standardy dané země. Objem okolního prostoru by neměl přesáhnout 30 m</w:t>
      </w:r>
      <w:r w:rsidRPr="00F52192">
        <w:rPr>
          <w:vertAlign w:val="superscript"/>
          <w:lang w:val="cs-CZ"/>
        </w:rPr>
        <w:t>3</w:t>
      </w:r>
      <w:r w:rsidRPr="00F52192">
        <w:rPr>
          <w:lang w:val="cs-CZ"/>
        </w:rPr>
        <w:t>. Je třeba předpokládat, že spálení 1 kg dřeva vyžaduje zhruba 8 m</w:t>
      </w:r>
      <w:r w:rsidRPr="00F52192">
        <w:rPr>
          <w:vertAlign w:val="superscript"/>
          <w:lang w:val="cs-CZ"/>
        </w:rPr>
        <w:t>3</w:t>
      </w:r>
      <w:r w:rsidRPr="00F52192">
        <w:rPr>
          <w:lang w:val="cs-CZ"/>
        </w:rPr>
        <w:t xml:space="preserve"> vzduchu</w:t>
      </w:r>
      <w:r w:rsidR="00CE4426" w:rsidRPr="00F52192">
        <w:rPr>
          <w:lang w:val="cs-CZ"/>
        </w:rPr>
        <w:t>.</w:t>
      </w:r>
    </w:p>
    <w:bookmarkEnd w:id="48"/>
    <w:p w14:paraId="1BABACBD" w14:textId="7A8C18AE" w:rsidR="00F1122F" w:rsidRPr="00F52192" w:rsidRDefault="00BB64EF" w:rsidP="00F1122F">
      <w:pPr>
        <w:pStyle w:val="Bezmezer"/>
        <w:rPr>
          <w:lang w:val="cs-CZ"/>
        </w:rPr>
      </w:pPr>
      <w:r w:rsidRPr="00F52192">
        <w:rPr>
          <w:lang w:val="cs-CZ"/>
        </w:rPr>
        <w:t>Vzduch by měl proudit skrze otvor</w:t>
      </w:r>
      <w:r w:rsidR="004D7B02" w:rsidRPr="00F52192">
        <w:rPr>
          <w:lang w:val="cs-CZ"/>
        </w:rPr>
        <w:t xml:space="preserve"> o minimálním p</w:t>
      </w:r>
      <w:r w:rsidR="00A46F18" w:rsidRPr="00F52192">
        <w:rPr>
          <w:lang w:val="cs-CZ"/>
        </w:rPr>
        <w:t>r</w:t>
      </w:r>
      <w:r w:rsidR="004D7B02" w:rsidRPr="00F52192">
        <w:rPr>
          <w:lang w:val="cs-CZ"/>
        </w:rPr>
        <w:t>ůřezu 100 cm</w:t>
      </w:r>
      <w:r w:rsidR="004D7B02" w:rsidRPr="00F52192">
        <w:rPr>
          <w:vertAlign w:val="superscript"/>
          <w:lang w:val="cs-CZ"/>
        </w:rPr>
        <w:t>2</w:t>
      </w:r>
      <w:r w:rsidR="00F1122F" w:rsidRPr="00F52192">
        <w:rPr>
          <w:vertAlign w:val="superscript"/>
          <w:lang w:val="cs-CZ"/>
        </w:rPr>
        <w:t xml:space="preserve"> </w:t>
      </w:r>
      <w:r w:rsidR="00CF410F" w:rsidRPr="00F52192">
        <w:rPr>
          <w:lang w:val="cs-CZ"/>
        </w:rPr>
        <w:t>(p</w:t>
      </w:r>
      <w:r w:rsidR="00F1122F" w:rsidRPr="00F52192">
        <w:rPr>
          <w:lang w:val="cs-CZ"/>
        </w:rPr>
        <w:t>oblíž kamen</w:t>
      </w:r>
      <w:r w:rsidR="00A46F18" w:rsidRPr="00F52192">
        <w:rPr>
          <w:lang w:val="cs-CZ"/>
        </w:rPr>
        <w:t>)</w:t>
      </w:r>
      <w:r w:rsidR="00F1122F" w:rsidRPr="00F52192">
        <w:rPr>
          <w:lang w:val="cs-CZ"/>
        </w:rPr>
        <w:t xml:space="preserve"> přímo ven.</w:t>
      </w:r>
      <w:r w:rsidR="00B10CDC" w:rsidRPr="00F52192">
        <w:rPr>
          <w:lang w:val="cs-CZ"/>
        </w:rPr>
        <w:t xml:space="preserve"> Tyto otvory by měly být provedeny tak, aby se nedaly ucpat.</w:t>
      </w:r>
    </w:p>
    <w:p w14:paraId="561CA6E2" w14:textId="5D62F942" w:rsidR="009B401B" w:rsidRPr="00F52192" w:rsidRDefault="00CE4426" w:rsidP="00CE4426">
      <w:pPr>
        <w:pStyle w:val="Bezmezer"/>
        <w:rPr>
          <w:lang w:val="cs-CZ"/>
        </w:rPr>
      </w:pPr>
      <w:r w:rsidRPr="00F52192">
        <w:rPr>
          <w:lang w:val="cs-CZ"/>
        </w:rPr>
        <w:t>Vzduch může být zásobován z vedlejších místností, a to za pře</w:t>
      </w:r>
      <w:r w:rsidRPr="00F52192">
        <w:rPr>
          <w:lang w:val="cs-CZ"/>
        </w:rPr>
        <w:t>d</w:t>
      </w:r>
      <w:r w:rsidRPr="00F52192">
        <w:rPr>
          <w:lang w:val="cs-CZ"/>
        </w:rPr>
        <w:t xml:space="preserve">pokladu, že jsou vybavené externím zdrojem vzduchu </w:t>
      </w:r>
    </w:p>
    <w:p w14:paraId="39014D31" w14:textId="77777777" w:rsidR="00085B58" w:rsidRPr="00F52192" w:rsidRDefault="00085B58" w:rsidP="00CE4426">
      <w:pPr>
        <w:pStyle w:val="Bezmeze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7F39DB" w:rsidRPr="00F52192" w14:paraId="561CA6E6" w14:textId="77777777" w:rsidTr="003A2645">
        <w:tc>
          <w:tcPr>
            <w:tcW w:w="709" w:type="dxa"/>
          </w:tcPr>
          <w:p w14:paraId="561CA6E3" w14:textId="77777777" w:rsidR="00622979" w:rsidRPr="00F52192" w:rsidRDefault="00987A12" w:rsidP="001B64B9">
            <w:pPr>
              <w:ind w:firstLine="0"/>
              <w:rPr>
                <w:lang w:val="cs-CZ"/>
              </w:rPr>
            </w:pPr>
            <w:r w:rsidRPr="00F52192">
              <w:rPr>
                <w:noProof/>
                <w:lang w:val="cs-CZ" w:eastAsia="cs-CZ"/>
              </w:rPr>
              <w:drawing>
                <wp:inline distT="0" distB="0" distL="0" distR="0" wp14:anchorId="561CAA82" wp14:editId="561CAA83">
                  <wp:extent cx="378000" cy="378000"/>
                  <wp:effectExtent l="0" t="0" r="3175" b="3175"/>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561CA6E4" w14:textId="1F5741AB" w:rsidR="00622979" w:rsidRPr="003806F0" w:rsidRDefault="00904A88" w:rsidP="00622979">
            <w:pPr>
              <w:pStyle w:val="uwaga"/>
              <w:rPr>
                <w:sz w:val="16"/>
                <w:szCs w:val="16"/>
                <w:lang w:val="cs-CZ"/>
              </w:rPr>
            </w:pPr>
            <w:r w:rsidRPr="003806F0">
              <w:rPr>
                <w:bCs/>
                <w:iCs/>
                <w:sz w:val="16"/>
                <w:szCs w:val="16"/>
                <w:lang w:val="cs-CZ"/>
              </w:rPr>
              <w:t xml:space="preserve">Je zakázáno umisťovat </w:t>
            </w:r>
            <w:r w:rsidR="00CE0CFE" w:rsidRPr="003806F0">
              <w:rPr>
                <w:bCs/>
                <w:iCs/>
                <w:sz w:val="16"/>
                <w:szCs w:val="16"/>
                <w:lang w:val="cs-CZ"/>
              </w:rPr>
              <w:t>krbová kamna v ložnicích, koupe</w:t>
            </w:r>
            <w:r w:rsidR="00CE0CFE" w:rsidRPr="003806F0">
              <w:rPr>
                <w:bCs/>
                <w:iCs/>
                <w:sz w:val="16"/>
                <w:szCs w:val="16"/>
                <w:lang w:val="cs-CZ"/>
              </w:rPr>
              <w:t>l</w:t>
            </w:r>
            <w:r w:rsidR="00CE0CFE" w:rsidRPr="003806F0">
              <w:rPr>
                <w:bCs/>
                <w:iCs/>
                <w:sz w:val="16"/>
                <w:szCs w:val="16"/>
                <w:lang w:val="cs-CZ"/>
              </w:rPr>
              <w:t>nách a jiných místnostech, kde je umístěno jiné</w:t>
            </w:r>
            <w:r w:rsidR="00A12C59" w:rsidRPr="003806F0">
              <w:rPr>
                <w:bCs/>
                <w:iCs/>
                <w:sz w:val="16"/>
                <w:szCs w:val="16"/>
                <w:lang w:val="cs-CZ"/>
              </w:rPr>
              <w:t xml:space="preserve"> výhřevné zařízení bez nezávislého přísunu vzduchu (krb, </w:t>
            </w:r>
            <w:r w:rsidR="00A46F18" w:rsidRPr="003806F0">
              <w:rPr>
                <w:bCs/>
                <w:iCs/>
                <w:sz w:val="16"/>
                <w:szCs w:val="16"/>
                <w:lang w:val="cs-CZ"/>
              </w:rPr>
              <w:t>sporák</w:t>
            </w:r>
            <w:r w:rsidR="00A12C59" w:rsidRPr="003806F0">
              <w:rPr>
                <w:bCs/>
                <w:iCs/>
                <w:sz w:val="16"/>
                <w:szCs w:val="16"/>
                <w:lang w:val="cs-CZ"/>
              </w:rPr>
              <w:t xml:space="preserve"> apod.)</w:t>
            </w:r>
          </w:p>
          <w:p w14:paraId="561CA6E5" w14:textId="1E905A5D" w:rsidR="00622979" w:rsidRPr="00F52192" w:rsidRDefault="00D77FB5" w:rsidP="00622979">
            <w:pPr>
              <w:pStyle w:val="uwaga"/>
              <w:rPr>
                <w:lang w:val="cs-CZ"/>
              </w:rPr>
            </w:pPr>
            <w:r w:rsidRPr="003806F0">
              <w:rPr>
                <w:bCs/>
                <w:iCs/>
                <w:sz w:val="16"/>
                <w:szCs w:val="16"/>
                <w:lang w:val="cs-CZ"/>
              </w:rPr>
              <w:t>Je tak</w:t>
            </w:r>
            <w:r w:rsidR="00A46F18" w:rsidRPr="003806F0">
              <w:rPr>
                <w:bCs/>
                <w:iCs/>
                <w:sz w:val="16"/>
                <w:szCs w:val="16"/>
                <w:lang w:val="cs-CZ"/>
              </w:rPr>
              <w:t>é</w:t>
            </w:r>
            <w:r w:rsidRPr="003806F0">
              <w:rPr>
                <w:bCs/>
                <w:iCs/>
                <w:sz w:val="16"/>
                <w:szCs w:val="16"/>
                <w:lang w:val="cs-CZ"/>
              </w:rPr>
              <w:t xml:space="preserve"> zakázáno kamna umisťovat</w:t>
            </w:r>
            <w:r w:rsidR="00141579" w:rsidRPr="003806F0">
              <w:rPr>
                <w:bCs/>
                <w:iCs/>
                <w:sz w:val="16"/>
                <w:szCs w:val="16"/>
                <w:lang w:val="cs-CZ"/>
              </w:rPr>
              <w:t xml:space="preserve"> v blízkosti hořlavých plynů.</w:t>
            </w:r>
          </w:p>
        </w:tc>
      </w:tr>
    </w:tbl>
    <w:p w14:paraId="4A20CB03" w14:textId="77777777" w:rsidR="00121F00" w:rsidRPr="00F52192" w:rsidRDefault="00121F00" w:rsidP="00121F00">
      <w:pPr>
        <w:pStyle w:val="Nadpis2"/>
        <w:rPr>
          <w:lang w:val="cs-CZ"/>
        </w:rPr>
      </w:pPr>
      <w:bookmarkStart w:id="49" w:name="_Toc41130544"/>
      <w:bookmarkStart w:id="50" w:name="_Toc49446463"/>
      <w:r w:rsidRPr="00F52192">
        <w:rPr>
          <w:lang w:val="cs-CZ"/>
        </w:rPr>
        <w:t>PROPOJENÍ S PŘÍVODEM VZDUCHU</w:t>
      </w:r>
      <w:bookmarkEnd w:id="49"/>
      <w:bookmarkEnd w:id="50"/>
    </w:p>
    <w:p w14:paraId="5EF3446E" w14:textId="73893DDE" w:rsidR="00FD5043" w:rsidRPr="00F52192" w:rsidRDefault="00FD5043" w:rsidP="00FD5043">
      <w:pPr>
        <w:pStyle w:val="Bezmezer"/>
        <w:rPr>
          <w:lang w:val="cs-CZ"/>
        </w:rPr>
      </w:pPr>
      <w:r w:rsidRPr="00F52192">
        <w:rPr>
          <w:lang w:val="cs-CZ"/>
        </w:rPr>
        <w:t>Pokoj, kde j</w:t>
      </w:r>
      <w:r w:rsidR="00F5462E" w:rsidRPr="00F52192">
        <w:rPr>
          <w:lang w:val="cs-CZ"/>
        </w:rPr>
        <w:t>sou</w:t>
      </w:r>
      <w:r w:rsidRPr="00F52192">
        <w:rPr>
          <w:lang w:val="cs-CZ"/>
        </w:rPr>
        <w:t xml:space="preserve"> krbová </w:t>
      </w:r>
      <w:r w:rsidR="00F5462E" w:rsidRPr="00F52192">
        <w:rPr>
          <w:lang w:val="cs-CZ"/>
        </w:rPr>
        <w:t>kamna</w:t>
      </w:r>
      <w:r w:rsidRPr="00F52192">
        <w:rPr>
          <w:lang w:val="cs-CZ"/>
        </w:rPr>
        <w:t xml:space="preserve"> umístěna, by měl být vybaven pr</w:t>
      </w:r>
      <w:r w:rsidRPr="00F52192">
        <w:rPr>
          <w:lang w:val="cs-CZ"/>
        </w:rPr>
        <w:t>ů</w:t>
      </w:r>
      <w:r w:rsidRPr="00F52192">
        <w:rPr>
          <w:lang w:val="cs-CZ"/>
        </w:rPr>
        <w:t>tokem vzduchu s minimální požadovanou hodnotou pro správný průběh hoření a pro dostatečnou pokojovou ventilaci. Toho může být docíleno zavedením stálých větracích otvorů ve zdi směrem ven z domu nebo skrze samostatné či společné ventilační potrubí.</w:t>
      </w:r>
    </w:p>
    <w:p w14:paraId="561CA6E9" w14:textId="0ADA470D" w:rsidR="00633361" w:rsidRPr="00F52192" w:rsidRDefault="00AD6CFB" w:rsidP="00633361">
      <w:pPr>
        <w:ind w:left="284" w:firstLine="0"/>
        <w:jc w:val="center"/>
        <w:rPr>
          <w:lang w:val="cs-CZ"/>
        </w:rPr>
      </w:pPr>
      <w:r w:rsidRPr="00F52192">
        <w:rPr>
          <w:noProof/>
          <w:lang w:val="cs-CZ" w:eastAsia="cs-CZ"/>
        </w:rPr>
        <w:drawing>
          <wp:inline distT="0" distB="0" distL="0" distR="0" wp14:anchorId="50FDF6B5" wp14:editId="23CFF99D">
            <wp:extent cx="2155371" cy="1849748"/>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5769" cy="1850090"/>
                    </a:xfrm>
                    <a:prstGeom prst="rect">
                      <a:avLst/>
                    </a:prstGeom>
                    <a:noFill/>
                    <a:ln>
                      <a:noFill/>
                    </a:ln>
                  </pic:spPr>
                </pic:pic>
              </a:graphicData>
            </a:graphic>
          </wp:inline>
        </w:drawing>
      </w:r>
    </w:p>
    <w:p w14:paraId="561CA6EA" w14:textId="5AFEDDA7" w:rsidR="00633361" w:rsidRPr="00F52192" w:rsidRDefault="00C036E2" w:rsidP="00633361">
      <w:pPr>
        <w:pStyle w:val="Titulek"/>
        <w:ind w:left="284"/>
        <w:jc w:val="left"/>
        <w:rPr>
          <w:lang w:val="cs-CZ"/>
        </w:rPr>
      </w:pPr>
      <w:bookmarkStart w:id="51" w:name="_Toc21590644"/>
      <w:r w:rsidRPr="00F52192">
        <w:rPr>
          <w:lang w:val="cs-CZ"/>
        </w:rPr>
        <w:t>Obrázek</w:t>
      </w:r>
      <w:r w:rsidR="00633361" w:rsidRPr="00F52192">
        <w:rPr>
          <w:lang w:val="cs-CZ"/>
        </w:rPr>
        <w:t xml:space="preserve"> </w:t>
      </w:r>
      <w:r w:rsidR="00633361" w:rsidRPr="00F52192">
        <w:rPr>
          <w:noProof/>
          <w:lang w:val="cs-CZ"/>
        </w:rPr>
        <w:fldChar w:fldCharType="begin"/>
      </w:r>
      <w:r w:rsidR="00633361" w:rsidRPr="00F52192">
        <w:rPr>
          <w:noProof/>
          <w:lang w:val="cs-CZ"/>
        </w:rPr>
        <w:instrText xml:space="preserve"> SEQ Rysunek \* ARABIC </w:instrText>
      </w:r>
      <w:r w:rsidR="00633361" w:rsidRPr="00F52192">
        <w:rPr>
          <w:noProof/>
          <w:lang w:val="cs-CZ"/>
        </w:rPr>
        <w:fldChar w:fldCharType="separate"/>
      </w:r>
      <w:r w:rsidR="00A07D70" w:rsidRPr="00F52192">
        <w:rPr>
          <w:noProof/>
          <w:lang w:val="cs-CZ"/>
        </w:rPr>
        <w:t>14</w:t>
      </w:r>
      <w:r w:rsidR="00633361" w:rsidRPr="00F52192">
        <w:rPr>
          <w:i w:val="0"/>
          <w:iCs w:val="0"/>
          <w:noProof/>
          <w:lang w:val="cs-CZ"/>
        </w:rPr>
        <w:fldChar w:fldCharType="end"/>
      </w:r>
      <w:r w:rsidR="00633361" w:rsidRPr="00F52192">
        <w:rPr>
          <w:i w:val="0"/>
          <w:iCs w:val="0"/>
          <w:noProof/>
          <w:lang w:val="cs-CZ"/>
        </w:rPr>
        <w:t>.</w:t>
      </w:r>
      <w:r w:rsidR="00633361" w:rsidRPr="00F52192">
        <w:rPr>
          <w:lang w:val="cs-CZ"/>
        </w:rPr>
        <w:t xml:space="preserve"> </w:t>
      </w:r>
      <w:r w:rsidR="002B5FD0" w:rsidRPr="00F52192">
        <w:rPr>
          <w:lang w:val="cs-CZ"/>
        </w:rPr>
        <w:t>Propojení krbov</w:t>
      </w:r>
      <w:r w:rsidR="00F5462E" w:rsidRPr="00F52192">
        <w:rPr>
          <w:lang w:val="cs-CZ"/>
        </w:rPr>
        <w:t>ých kamen</w:t>
      </w:r>
      <w:r w:rsidR="002B5FD0" w:rsidRPr="00F52192">
        <w:rPr>
          <w:lang w:val="cs-CZ"/>
        </w:rPr>
        <w:t xml:space="preserve"> </w:t>
      </w:r>
      <w:r w:rsidR="00C05456">
        <w:rPr>
          <w:lang w:val="cs-CZ"/>
        </w:rPr>
        <w:t xml:space="preserve">série </w:t>
      </w:r>
      <w:proofErr w:type="spellStart"/>
      <w:r w:rsidR="00C05456">
        <w:rPr>
          <w:lang w:val="cs-CZ"/>
        </w:rPr>
        <w:t>DEFRO</w:t>
      </w:r>
      <w:proofErr w:type="spellEnd"/>
      <w:r w:rsidR="00C05456">
        <w:rPr>
          <w:lang w:val="cs-CZ"/>
        </w:rPr>
        <w:t xml:space="preserve"> </w:t>
      </w:r>
      <w:proofErr w:type="spellStart"/>
      <w:r w:rsidR="00C05456">
        <w:rPr>
          <w:lang w:val="cs-CZ"/>
        </w:rPr>
        <w:t>HOME</w:t>
      </w:r>
      <w:proofErr w:type="spellEnd"/>
      <w:r w:rsidR="00C05456">
        <w:rPr>
          <w:lang w:val="cs-CZ"/>
        </w:rPr>
        <w:t xml:space="preserve"> </w:t>
      </w:r>
      <w:proofErr w:type="spellStart"/>
      <w:r w:rsidR="002B5FD0" w:rsidRPr="00F52192">
        <w:rPr>
          <w:lang w:val="cs-CZ"/>
        </w:rPr>
        <w:t>IGNIS</w:t>
      </w:r>
      <w:proofErr w:type="spellEnd"/>
      <w:r w:rsidR="002B5FD0" w:rsidRPr="00F52192">
        <w:rPr>
          <w:lang w:val="cs-CZ"/>
        </w:rPr>
        <w:t xml:space="preserve"> s externím přívodem vzduchu</w:t>
      </w:r>
      <w:r w:rsidR="00633361" w:rsidRPr="00F52192">
        <w:rPr>
          <w:lang w:val="cs-CZ"/>
        </w:rPr>
        <w:t>.</w:t>
      </w:r>
      <w:bookmarkEnd w:id="51"/>
    </w:p>
    <w:p w14:paraId="7E8A3A96" w14:textId="7D70C91C" w:rsidR="00C05456" w:rsidRDefault="00C05456" w:rsidP="00C05456">
      <w:pPr>
        <w:pStyle w:val="Bezmezer"/>
        <w:ind w:firstLine="0"/>
        <w:rPr>
          <w:b/>
          <w:lang w:val="cs-CZ"/>
        </w:rPr>
      </w:pPr>
      <w:r>
        <w:rPr>
          <w:b/>
          <w:lang w:val="cs-CZ"/>
        </w:rPr>
        <w:t xml:space="preserve">5.3.1. </w:t>
      </w:r>
      <w:r>
        <w:rPr>
          <w:b/>
          <w:lang w:val="cs-CZ"/>
        </w:rPr>
        <w:tab/>
        <w:t>VOLBA MÍSTA NABÍRÁNÍ VZDUCHU</w:t>
      </w:r>
    </w:p>
    <w:p w14:paraId="6AE023BE" w14:textId="6560E26D" w:rsidR="00C05456" w:rsidRDefault="00C05456" w:rsidP="00C05456">
      <w:pPr>
        <w:pStyle w:val="Bezmezer"/>
        <w:ind w:firstLine="0"/>
        <w:rPr>
          <w:lang w:val="cs-CZ"/>
        </w:rPr>
      </w:pPr>
      <w:r>
        <w:rPr>
          <w:b/>
          <w:lang w:val="cs-CZ"/>
        </w:rPr>
        <w:tab/>
      </w:r>
      <w:r w:rsidRPr="00C05456">
        <w:rPr>
          <w:lang w:val="cs-CZ"/>
        </w:rPr>
        <w:t xml:space="preserve">Netýká se krbových </w:t>
      </w:r>
      <w:proofErr w:type="gramStart"/>
      <w:r w:rsidRPr="00C05456">
        <w:rPr>
          <w:lang w:val="cs-CZ"/>
        </w:rPr>
        <w:t xml:space="preserve">kamen </w:t>
      </w:r>
      <w:r>
        <w:rPr>
          <w:lang w:val="cs-CZ"/>
        </w:rPr>
        <w:t xml:space="preserve"> série</w:t>
      </w:r>
      <w:proofErr w:type="gramEnd"/>
      <w:r>
        <w:rPr>
          <w:lang w:val="cs-CZ"/>
        </w:rPr>
        <w:t xml:space="preserve"> </w:t>
      </w:r>
      <w:proofErr w:type="spellStart"/>
      <w:r>
        <w:rPr>
          <w:lang w:val="cs-CZ"/>
        </w:rPr>
        <w:t>DEFRO</w:t>
      </w:r>
      <w:proofErr w:type="spellEnd"/>
      <w:r>
        <w:rPr>
          <w:lang w:val="cs-CZ"/>
        </w:rPr>
        <w:t xml:space="preserve"> </w:t>
      </w:r>
      <w:proofErr w:type="spellStart"/>
      <w:r>
        <w:rPr>
          <w:lang w:val="cs-CZ"/>
        </w:rPr>
        <w:t>HOME</w:t>
      </w:r>
      <w:proofErr w:type="spellEnd"/>
      <w:r>
        <w:rPr>
          <w:lang w:val="cs-CZ"/>
        </w:rPr>
        <w:t xml:space="preserve"> </w:t>
      </w:r>
      <w:proofErr w:type="spellStart"/>
      <w:r>
        <w:rPr>
          <w:lang w:val="cs-CZ"/>
        </w:rPr>
        <w:t>IGNIS</w:t>
      </w:r>
      <w:proofErr w:type="spellEnd"/>
      <w:r>
        <w:rPr>
          <w:lang w:val="cs-CZ"/>
        </w:rPr>
        <w:t xml:space="preserve"> varianta LOG (</w:t>
      </w:r>
      <w:proofErr w:type="spellStart"/>
      <w:r>
        <w:rPr>
          <w:lang w:val="cs-CZ"/>
        </w:rPr>
        <w:t>SOLUM</w:t>
      </w:r>
      <w:proofErr w:type="spellEnd"/>
      <w:r>
        <w:rPr>
          <w:lang w:val="cs-CZ"/>
        </w:rPr>
        <w:t xml:space="preserve"> LOG, ORBIS LOG).</w:t>
      </w:r>
    </w:p>
    <w:p w14:paraId="50DB6190" w14:textId="77777777" w:rsidR="00C05456" w:rsidRDefault="00C05456" w:rsidP="00C05456">
      <w:pPr>
        <w:pStyle w:val="Bezmezer"/>
        <w:ind w:firstLine="0"/>
        <w:rPr>
          <w:lang w:val="cs-CZ"/>
        </w:rPr>
      </w:pPr>
    </w:p>
    <w:p w14:paraId="0B3AB5B8" w14:textId="7431E5EA" w:rsidR="00C05456" w:rsidRDefault="00C05456" w:rsidP="00C05456">
      <w:pPr>
        <w:pStyle w:val="Bezmezer"/>
        <w:ind w:firstLine="0"/>
        <w:rPr>
          <w:b/>
          <w:lang w:val="cs-CZ"/>
        </w:rPr>
      </w:pPr>
      <w:r>
        <w:rPr>
          <w:b/>
          <w:lang w:val="cs-CZ"/>
        </w:rPr>
        <w:t>Nabírání vzduchu zdola</w:t>
      </w:r>
    </w:p>
    <w:p w14:paraId="1FC27EBD" w14:textId="77777777" w:rsidR="003806F0" w:rsidRDefault="00C05456" w:rsidP="00C05456">
      <w:pPr>
        <w:pStyle w:val="Bezmezer"/>
        <w:ind w:firstLine="0"/>
        <w:rPr>
          <w:lang w:val="cs-CZ"/>
        </w:rPr>
      </w:pPr>
      <w:proofErr w:type="gramStart"/>
      <w:r>
        <w:rPr>
          <w:lang w:val="cs-CZ"/>
        </w:rPr>
        <w:t>V verzích</w:t>
      </w:r>
      <w:proofErr w:type="gramEnd"/>
      <w:r>
        <w:rPr>
          <w:lang w:val="cs-CZ"/>
        </w:rPr>
        <w:t xml:space="preserve"> TOP (</w:t>
      </w:r>
      <w:proofErr w:type="spellStart"/>
      <w:r>
        <w:rPr>
          <w:lang w:val="cs-CZ"/>
        </w:rPr>
        <w:t>SOLUM</w:t>
      </w:r>
      <w:proofErr w:type="spellEnd"/>
      <w:r>
        <w:rPr>
          <w:lang w:val="cs-CZ"/>
        </w:rPr>
        <w:t xml:space="preserve"> TOP, ORBIS TOP) není namontovaná záslepka dolního otvoru vstupu vzduchu. V některých verzích lze záslepku namontovat dovnitř</w:t>
      </w:r>
      <w:r w:rsidR="003806F0">
        <w:rPr>
          <w:lang w:val="cs-CZ"/>
        </w:rPr>
        <w:t>, aniž by bylo třeba převrátit kamna.</w:t>
      </w:r>
    </w:p>
    <w:p w14:paraId="4EC32BE3" w14:textId="41717F3A" w:rsidR="003806F0" w:rsidRDefault="003806F0" w:rsidP="00C05456">
      <w:pPr>
        <w:pStyle w:val="Bezmezer"/>
        <w:ind w:firstLine="0"/>
        <w:rPr>
          <w:lang w:val="cs-CZ"/>
        </w:rPr>
      </w:pPr>
    </w:p>
    <w:p w14:paraId="2D0D5991" w14:textId="0384CF96" w:rsidR="00C05456" w:rsidRDefault="00C05456" w:rsidP="00C05456">
      <w:pPr>
        <w:pStyle w:val="Bezmezer"/>
        <w:ind w:firstLine="0"/>
        <w:rPr>
          <w:lang w:val="cs-CZ"/>
        </w:rPr>
      </w:pPr>
      <w:r>
        <w:rPr>
          <w:lang w:val="cs-CZ"/>
        </w:rPr>
        <w:t xml:space="preserve">  </w:t>
      </w:r>
    </w:p>
    <w:p w14:paraId="247E602C" w14:textId="6EB00435" w:rsidR="003806F0" w:rsidRDefault="003806F0" w:rsidP="00C05456">
      <w:pPr>
        <w:pStyle w:val="Bezmezer"/>
        <w:ind w:firstLine="0"/>
        <w:rPr>
          <w:lang w:val="cs-CZ"/>
        </w:rPr>
      </w:pPr>
      <w:r>
        <w:rPr>
          <w:lang w:val="cs-CZ"/>
        </w:rPr>
        <w:t>1. Položit kamna na zadní stěnu.</w:t>
      </w:r>
    </w:p>
    <w:p w14:paraId="392F828C" w14:textId="77777777" w:rsidR="003806F0" w:rsidRDefault="003806F0" w:rsidP="00C05456">
      <w:pPr>
        <w:pStyle w:val="Bezmezer"/>
        <w:ind w:firstLine="0"/>
        <w:rPr>
          <w:lang w:val="cs-CZ"/>
        </w:rPr>
      </w:pPr>
    </w:p>
    <w:p w14:paraId="719E4CCD" w14:textId="3EEC4087" w:rsidR="003806F0" w:rsidRDefault="003806F0" w:rsidP="00C05456">
      <w:pPr>
        <w:pStyle w:val="Bezmezer"/>
        <w:ind w:firstLine="0"/>
        <w:rPr>
          <w:lang w:val="cs-CZ"/>
        </w:rPr>
      </w:pPr>
      <w:r>
        <w:rPr>
          <w:lang w:val="cs-CZ"/>
        </w:rPr>
        <w:t>2. Odšroubovat upevňující vruty a sundat záslepku ze základny k</w:t>
      </w:r>
      <w:r>
        <w:rPr>
          <w:lang w:val="cs-CZ"/>
        </w:rPr>
        <w:t>a</w:t>
      </w:r>
      <w:r>
        <w:rPr>
          <w:lang w:val="cs-CZ"/>
        </w:rPr>
        <w:t>men.</w:t>
      </w:r>
    </w:p>
    <w:p w14:paraId="08743FD5" w14:textId="77777777" w:rsidR="003806F0" w:rsidRDefault="003806F0" w:rsidP="00C05456">
      <w:pPr>
        <w:pStyle w:val="Bezmezer"/>
        <w:ind w:firstLine="0"/>
        <w:rPr>
          <w:lang w:val="cs-CZ"/>
        </w:rPr>
      </w:pPr>
    </w:p>
    <w:p w14:paraId="6EC1781D" w14:textId="77777777" w:rsidR="003806F0" w:rsidRDefault="003806F0" w:rsidP="00C05456">
      <w:pPr>
        <w:pStyle w:val="Bezmezer"/>
        <w:ind w:firstLine="0"/>
        <w:rPr>
          <w:lang w:val="cs-CZ"/>
        </w:rPr>
      </w:pPr>
    </w:p>
    <w:p w14:paraId="0F29D10C" w14:textId="1BCA06EA" w:rsidR="003806F0" w:rsidRDefault="003806F0" w:rsidP="00C05456">
      <w:pPr>
        <w:pStyle w:val="Bezmezer"/>
        <w:ind w:firstLine="0"/>
        <w:rPr>
          <w:b/>
          <w:lang w:val="cs-CZ"/>
        </w:rPr>
      </w:pPr>
      <w:r>
        <w:rPr>
          <w:b/>
          <w:lang w:val="cs-CZ"/>
        </w:rPr>
        <w:t>Odběr vzduchu zezadu</w:t>
      </w:r>
    </w:p>
    <w:p w14:paraId="41A4FDE2" w14:textId="6472F9AA" w:rsidR="003806F0" w:rsidRDefault="003806F0" w:rsidP="00C05456">
      <w:pPr>
        <w:pStyle w:val="Bezmezer"/>
        <w:ind w:firstLine="0"/>
        <w:rPr>
          <w:lang w:val="cs-CZ"/>
        </w:rPr>
      </w:pPr>
      <w:r>
        <w:rPr>
          <w:b/>
          <w:noProof/>
          <w:lang w:val="cs-CZ" w:eastAsia="cs-CZ"/>
        </w:rPr>
        <w:drawing>
          <wp:anchor distT="0" distB="0" distL="114300" distR="114300" simplePos="0" relativeHeight="251868160" behindDoc="1" locked="0" layoutInCell="1" allowOverlap="1" wp14:anchorId="1DC0D33E" wp14:editId="29E0D8C8">
            <wp:simplePos x="0" y="0"/>
            <wp:positionH relativeFrom="column">
              <wp:posOffset>-3175</wp:posOffset>
            </wp:positionH>
            <wp:positionV relativeFrom="paragraph">
              <wp:posOffset>123190</wp:posOffset>
            </wp:positionV>
            <wp:extent cx="932180" cy="867410"/>
            <wp:effectExtent l="0" t="0" r="1270" b="8890"/>
            <wp:wrapTight wrapText="bothSides">
              <wp:wrapPolygon edited="0">
                <wp:start x="0" y="0"/>
                <wp:lineTo x="0" y="21347"/>
                <wp:lineTo x="21188" y="21347"/>
                <wp:lineTo x="21188" y="0"/>
                <wp:lineTo x="0" y="0"/>
              </wp:wrapPolygon>
            </wp:wrapTight>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218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BBDBA" w14:textId="77777777" w:rsidR="003806F0" w:rsidRDefault="003806F0" w:rsidP="00C05456">
      <w:pPr>
        <w:pStyle w:val="Bezmezer"/>
        <w:ind w:firstLine="0"/>
        <w:rPr>
          <w:lang w:val="cs-CZ"/>
        </w:rPr>
      </w:pPr>
    </w:p>
    <w:p w14:paraId="67DA5B4A" w14:textId="77777777" w:rsidR="003806F0" w:rsidRDefault="003806F0" w:rsidP="00C05456">
      <w:pPr>
        <w:pStyle w:val="Bezmezer"/>
        <w:ind w:firstLine="0"/>
        <w:rPr>
          <w:lang w:val="cs-CZ"/>
        </w:rPr>
      </w:pPr>
    </w:p>
    <w:p w14:paraId="3AC11186" w14:textId="6DE77B52" w:rsidR="003806F0" w:rsidRPr="003806F0" w:rsidRDefault="003806F0" w:rsidP="00C05456">
      <w:pPr>
        <w:pStyle w:val="Bezmezer"/>
        <w:ind w:firstLine="0"/>
        <w:rPr>
          <w:lang w:val="cs-CZ"/>
        </w:rPr>
      </w:pPr>
      <w:r>
        <w:rPr>
          <w:lang w:val="cs-CZ"/>
        </w:rPr>
        <w:t xml:space="preserve">1. </w:t>
      </w:r>
      <w:r w:rsidRPr="003806F0">
        <w:rPr>
          <w:lang w:val="cs-CZ"/>
        </w:rPr>
        <w:t>Jemně vylá</w:t>
      </w:r>
      <w:r>
        <w:rPr>
          <w:lang w:val="cs-CZ"/>
        </w:rPr>
        <w:t>ma</w:t>
      </w:r>
      <w:r w:rsidRPr="003806F0">
        <w:rPr>
          <w:lang w:val="cs-CZ"/>
        </w:rPr>
        <w:t xml:space="preserve">t záslepku </w:t>
      </w:r>
      <w:r>
        <w:rPr>
          <w:lang w:val="cs-CZ"/>
        </w:rPr>
        <w:t>v zadním krytu kamen.</w:t>
      </w:r>
    </w:p>
    <w:p w14:paraId="4EAD4230" w14:textId="77777777" w:rsidR="003806F0" w:rsidRPr="003806F0" w:rsidRDefault="003806F0" w:rsidP="00C05456">
      <w:pPr>
        <w:pStyle w:val="Bezmezer"/>
        <w:ind w:firstLine="0"/>
        <w:rPr>
          <w:b/>
          <w:lang w:val="cs-CZ"/>
        </w:rPr>
      </w:pPr>
    </w:p>
    <w:p w14:paraId="65C5F839" w14:textId="77777777" w:rsidR="003806F0" w:rsidRDefault="003806F0" w:rsidP="00C05456">
      <w:pPr>
        <w:pStyle w:val="Bezmezer"/>
        <w:ind w:firstLine="0"/>
        <w:rPr>
          <w:lang w:val="cs-CZ"/>
        </w:rPr>
      </w:pPr>
    </w:p>
    <w:p w14:paraId="41817ED3" w14:textId="29821E8E" w:rsidR="003806F0" w:rsidRDefault="003806F0" w:rsidP="00C05456">
      <w:pPr>
        <w:pStyle w:val="Bezmezer"/>
        <w:ind w:firstLine="0"/>
        <w:rPr>
          <w:lang w:val="cs-CZ"/>
        </w:rPr>
      </w:pPr>
      <w:r>
        <w:rPr>
          <w:noProof/>
          <w:lang w:val="cs-CZ" w:eastAsia="cs-CZ"/>
        </w:rPr>
        <w:lastRenderedPageBreak/>
        <w:drawing>
          <wp:anchor distT="0" distB="0" distL="114300" distR="114300" simplePos="0" relativeHeight="251869184" behindDoc="1" locked="0" layoutInCell="1" allowOverlap="1" wp14:anchorId="1E4870AA" wp14:editId="7FDAE3D5">
            <wp:simplePos x="0" y="0"/>
            <wp:positionH relativeFrom="margin">
              <wp:posOffset>0</wp:posOffset>
            </wp:positionH>
            <wp:positionV relativeFrom="paragraph">
              <wp:posOffset>64770</wp:posOffset>
            </wp:positionV>
            <wp:extent cx="1001395" cy="884555"/>
            <wp:effectExtent l="0" t="0" r="8255" b="0"/>
            <wp:wrapTight wrapText="bothSides">
              <wp:wrapPolygon edited="0">
                <wp:start x="0" y="0"/>
                <wp:lineTo x="0" y="20933"/>
                <wp:lineTo x="21367" y="20933"/>
                <wp:lineTo x="21367" y="0"/>
                <wp:lineTo x="0" y="0"/>
              </wp:wrapPolygon>
            </wp:wrapTight>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1395"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B31E8" w14:textId="77777777" w:rsidR="003806F0" w:rsidRDefault="003806F0" w:rsidP="00C05456">
      <w:pPr>
        <w:pStyle w:val="Bezmezer"/>
        <w:ind w:firstLine="0"/>
        <w:rPr>
          <w:lang w:val="cs-CZ"/>
        </w:rPr>
      </w:pPr>
    </w:p>
    <w:p w14:paraId="1F3C423E" w14:textId="37E79ACA" w:rsidR="003806F0" w:rsidRDefault="003806F0" w:rsidP="00C05456">
      <w:pPr>
        <w:pStyle w:val="Bezmezer"/>
        <w:ind w:firstLine="0"/>
        <w:rPr>
          <w:lang w:val="cs-CZ"/>
        </w:rPr>
      </w:pPr>
      <w:r>
        <w:rPr>
          <w:lang w:val="cs-CZ"/>
        </w:rPr>
        <w:t xml:space="preserve">2. Odšroubovat kryt otvoru na zadní straně </w:t>
      </w:r>
      <w:r w:rsidR="000977E2">
        <w:rPr>
          <w:lang w:val="cs-CZ"/>
        </w:rPr>
        <w:t>kamen a vyjmout záslepku otvorem v korpusu.</w:t>
      </w:r>
    </w:p>
    <w:p w14:paraId="4B29FC64" w14:textId="77777777" w:rsidR="000977E2" w:rsidRDefault="000977E2" w:rsidP="00C05456">
      <w:pPr>
        <w:pStyle w:val="Bezmezer"/>
        <w:ind w:firstLine="0"/>
        <w:rPr>
          <w:lang w:val="cs-CZ"/>
        </w:rPr>
      </w:pPr>
    </w:p>
    <w:p w14:paraId="24C46D55" w14:textId="77777777" w:rsidR="000977E2" w:rsidRDefault="000977E2" w:rsidP="00C05456">
      <w:pPr>
        <w:pStyle w:val="Bezmezer"/>
        <w:ind w:firstLine="0"/>
        <w:rPr>
          <w:lang w:val="cs-CZ"/>
        </w:rPr>
      </w:pPr>
    </w:p>
    <w:p w14:paraId="1EA32A07" w14:textId="77777777" w:rsidR="000977E2" w:rsidRDefault="000977E2" w:rsidP="00C05456">
      <w:pPr>
        <w:pStyle w:val="Bezmezer"/>
        <w:ind w:firstLine="0"/>
        <w:rPr>
          <w:lang w:val="cs-CZ"/>
        </w:rPr>
      </w:pPr>
    </w:p>
    <w:p w14:paraId="74900157" w14:textId="67043BBE" w:rsidR="000977E2" w:rsidRDefault="000977E2" w:rsidP="00C05456">
      <w:pPr>
        <w:pStyle w:val="Bezmezer"/>
        <w:ind w:firstLine="0"/>
        <w:rPr>
          <w:lang w:val="cs-CZ"/>
        </w:rPr>
      </w:pPr>
      <w:r>
        <w:rPr>
          <w:lang w:val="cs-CZ"/>
        </w:rPr>
        <w:t xml:space="preserve">Krbová kamna </w:t>
      </w:r>
      <w:proofErr w:type="spellStart"/>
      <w:r>
        <w:rPr>
          <w:lang w:val="cs-CZ"/>
        </w:rPr>
        <w:t>SOLUM</w:t>
      </w:r>
      <w:proofErr w:type="spellEnd"/>
      <w:r>
        <w:rPr>
          <w:lang w:val="cs-CZ"/>
        </w:rPr>
        <w:t xml:space="preserve"> BOX mají revizní otvor umožňující napojení vzduchového vedení přímo do hrdla přívodu vzduchu pod topeništěm (regulace vzduchu).</w:t>
      </w:r>
    </w:p>
    <w:p w14:paraId="66A51ADB" w14:textId="6806FB28" w:rsidR="000977E2" w:rsidRDefault="000977E2" w:rsidP="00C05456">
      <w:pPr>
        <w:pStyle w:val="Bezmezer"/>
        <w:ind w:firstLine="0"/>
        <w:rPr>
          <w:lang w:val="cs-CZ"/>
        </w:rPr>
      </w:pPr>
      <w:r>
        <w:rPr>
          <w:noProof/>
          <w:lang w:val="cs-CZ" w:eastAsia="cs-CZ"/>
        </w:rPr>
        <w:drawing>
          <wp:inline distT="0" distB="0" distL="0" distR="0" wp14:anchorId="4EB9116A" wp14:editId="1DC0E214">
            <wp:extent cx="2291938" cy="1377163"/>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2140" cy="1377284"/>
                    </a:xfrm>
                    <a:prstGeom prst="rect">
                      <a:avLst/>
                    </a:prstGeom>
                    <a:noFill/>
                    <a:ln>
                      <a:noFill/>
                    </a:ln>
                  </pic:spPr>
                </pic:pic>
              </a:graphicData>
            </a:graphic>
          </wp:inline>
        </w:drawing>
      </w:r>
    </w:p>
    <w:p w14:paraId="0BADD7C2" w14:textId="187ECC46" w:rsidR="000977E2" w:rsidRDefault="000977E2" w:rsidP="00C05456">
      <w:pPr>
        <w:pStyle w:val="Bezmezer"/>
        <w:ind w:firstLine="0"/>
        <w:rPr>
          <w:lang w:val="cs-CZ"/>
        </w:rPr>
      </w:pPr>
      <w:r>
        <w:rPr>
          <w:lang w:val="cs-CZ"/>
        </w:rPr>
        <w:t>Po otevření dveří odšroubujte dva horní a povolte dva dolní šrouby upevňující kryt pod dvířkami. Následně pohybem směrem k sobě kryt sundejte.</w:t>
      </w:r>
    </w:p>
    <w:p w14:paraId="536F6734" w14:textId="0311EEAC" w:rsidR="000977E2" w:rsidRDefault="000977E2" w:rsidP="00C05456">
      <w:pPr>
        <w:pStyle w:val="Bezmezer"/>
        <w:ind w:firstLine="0"/>
        <w:rPr>
          <w:lang w:val="cs-CZ"/>
        </w:rPr>
      </w:pPr>
      <w:r>
        <w:rPr>
          <w:noProof/>
          <w:lang w:val="cs-CZ" w:eastAsia="cs-CZ"/>
        </w:rPr>
        <w:drawing>
          <wp:inline distT="0" distB="0" distL="0" distR="0" wp14:anchorId="6DAABA9E" wp14:editId="32A128E2">
            <wp:extent cx="2143496" cy="1202423"/>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3912" cy="1202656"/>
                    </a:xfrm>
                    <a:prstGeom prst="rect">
                      <a:avLst/>
                    </a:prstGeom>
                    <a:noFill/>
                    <a:ln>
                      <a:noFill/>
                    </a:ln>
                  </pic:spPr>
                </pic:pic>
              </a:graphicData>
            </a:graphic>
          </wp:inline>
        </w:drawing>
      </w:r>
    </w:p>
    <w:p w14:paraId="6BAA3346" w14:textId="0BD0BD73" w:rsidR="000977E2" w:rsidRDefault="000977E2" w:rsidP="00C05456">
      <w:pPr>
        <w:pStyle w:val="Bezmezer"/>
        <w:ind w:firstLine="0"/>
        <w:rPr>
          <w:lang w:val="cs-CZ"/>
        </w:rPr>
      </w:pPr>
      <w:r>
        <w:rPr>
          <w:lang w:val="cs-CZ"/>
        </w:rPr>
        <w:t>Odšroubujte čtyři motýlkové matice upevňující kryt vzduchové revizní komory a následně kryt vyjměte.</w:t>
      </w:r>
    </w:p>
    <w:p w14:paraId="10D66441" w14:textId="388B7FA5" w:rsidR="000977E2" w:rsidRPr="00C05456" w:rsidRDefault="000977E2" w:rsidP="00C05456">
      <w:pPr>
        <w:pStyle w:val="Bezmezer"/>
        <w:ind w:firstLine="0"/>
        <w:rPr>
          <w:lang w:val="cs-CZ"/>
        </w:rPr>
      </w:pPr>
      <w:r>
        <w:rPr>
          <w:noProof/>
          <w:lang w:val="cs-CZ" w:eastAsia="cs-CZ"/>
        </w:rPr>
        <w:drawing>
          <wp:inline distT="0" distB="0" distL="0" distR="0" wp14:anchorId="775BA7D6" wp14:editId="2484FA43">
            <wp:extent cx="1003465" cy="1227910"/>
            <wp:effectExtent l="0" t="0" r="635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3684" cy="1228179"/>
                    </a:xfrm>
                    <a:prstGeom prst="rect">
                      <a:avLst/>
                    </a:prstGeom>
                    <a:noFill/>
                    <a:ln>
                      <a:noFill/>
                    </a:ln>
                  </pic:spPr>
                </pic:pic>
              </a:graphicData>
            </a:graphic>
          </wp:inline>
        </w:drawing>
      </w:r>
    </w:p>
    <w:p w14:paraId="1C81A699" w14:textId="3AE301A2" w:rsidR="000977E2" w:rsidRDefault="000977E2" w:rsidP="00197881">
      <w:pPr>
        <w:pStyle w:val="Bezmezer"/>
        <w:rPr>
          <w:lang w:val="cs-CZ"/>
        </w:rPr>
      </w:pPr>
      <w:r>
        <w:rPr>
          <w:lang w:val="cs-CZ"/>
        </w:rPr>
        <w:t>S použitím revizního otvoru je možné připevnit vzduchové vedení ke vstupnímu otvoru vzduchové regulace (</w:t>
      </w:r>
      <w:r w:rsidR="00FF68C6">
        <w:rPr>
          <w:lang w:val="cs-CZ"/>
        </w:rPr>
        <w:t>Φ</w:t>
      </w:r>
      <w:r>
        <w:rPr>
          <w:lang w:val="cs-CZ"/>
        </w:rPr>
        <w:t>124)</w:t>
      </w:r>
    </w:p>
    <w:p w14:paraId="31C28A21" w14:textId="77777777" w:rsidR="00FF68C6" w:rsidRDefault="00FF68C6" w:rsidP="00197881">
      <w:pPr>
        <w:pStyle w:val="Bezmezer"/>
        <w:rPr>
          <w:lang w:val="cs-CZ"/>
        </w:rPr>
      </w:pPr>
    </w:p>
    <w:p w14:paraId="166BC14B" w14:textId="3EB1E03A" w:rsidR="00197881" w:rsidRPr="00F52192" w:rsidRDefault="00197881" w:rsidP="00197881">
      <w:pPr>
        <w:pStyle w:val="Bezmezer"/>
        <w:rPr>
          <w:lang w:val="cs-CZ"/>
        </w:rPr>
      </w:pPr>
      <w:r w:rsidRPr="00F52192">
        <w:rPr>
          <w:lang w:val="cs-CZ"/>
        </w:rPr>
        <w:t>Stěna v blízkosti krbov</w:t>
      </w:r>
      <w:r w:rsidR="00F5462E" w:rsidRPr="00F52192">
        <w:rPr>
          <w:lang w:val="cs-CZ"/>
        </w:rPr>
        <w:t>ých kamen</w:t>
      </w:r>
      <w:r w:rsidRPr="00F52192">
        <w:rPr>
          <w:lang w:val="cs-CZ"/>
        </w:rPr>
        <w:t xml:space="preserve"> by měla mít otvor </w:t>
      </w:r>
      <w:r w:rsidR="00EA2AD3" w:rsidRPr="00F52192">
        <w:rPr>
          <w:lang w:val="cs-CZ"/>
        </w:rPr>
        <w:t xml:space="preserve">s průřezem </w:t>
      </w:r>
      <w:r w:rsidR="004B6DCB" w:rsidRPr="00F52192">
        <w:rPr>
          <w:lang w:val="cs-CZ"/>
        </w:rPr>
        <w:t>100 cm</w:t>
      </w:r>
      <w:r w:rsidR="004B6DCB" w:rsidRPr="00F52192">
        <w:rPr>
          <w:vertAlign w:val="superscript"/>
          <w:lang w:val="cs-CZ"/>
        </w:rPr>
        <w:t>2</w:t>
      </w:r>
      <w:r w:rsidR="004B6DCB" w:rsidRPr="00F52192">
        <w:rPr>
          <w:lang w:val="cs-CZ"/>
        </w:rPr>
        <w:t xml:space="preserve"> (</w:t>
      </w:r>
      <w:r w:rsidR="00E43EE2" w:rsidRPr="00F52192">
        <w:rPr>
          <w:lang w:val="cs-CZ"/>
        </w:rPr>
        <w:t>otvor o průměru</w:t>
      </w:r>
      <w:r w:rsidR="004B6DCB" w:rsidRPr="00F52192">
        <w:rPr>
          <w:lang w:val="cs-CZ"/>
        </w:rPr>
        <w:t xml:space="preserve"> 12 cm </w:t>
      </w:r>
      <w:r w:rsidR="00E43EE2" w:rsidRPr="00F52192">
        <w:rPr>
          <w:lang w:val="cs-CZ"/>
        </w:rPr>
        <w:t>nebo čtverci</w:t>
      </w:r>
      <w:r w:rsidR="004B6DCB" w:rsidRPr="00F52192">
        <w:rPr>
          <w:lang w:val="cs-CZ"/>
        </w:rPr>
        <w:t xml:space="preserve"> 10 x 10 cm), </w:t>
      </w:r>
      <w:r w:rsidRPr="00F52192">
        <w:rPr>
          <w:lang w:val="cs-CZ"/>
        </w:rPr>
        <w:t xml:space="preserve">chráněný mřížkou na vnitřní a vnější straně pro tento případ. </w:t>
      </w:r>
    </w:p>
    <w:p w14:paraId="3EE32207" w14:textId="77777777" w:rsidR="00197881" w:rsidRPr="00F52192" w:rsidRDefault="00197881" w:rsidP="00197881">
      <w:pPr>
        <w:pStyle w:val="Bezmezer"/>
        <w:ind w:left="284" w:firstLine="0"/>
        <w:rPr>
          <w:lang w:val="cs-CZ"/>
        </w:rPr>
      </w:pPr>
      <w:r w:rsidRPr="00F52192">
        <w:rPr>
          <w:lang w:val="cs-CZ"/>
        </w:rPr>
        <w:t>Dále, přívod vzduchu by měl být:</w:t>
      </w:r>
    </w:p>
    <w:p w14:paraId="2A9D40D5" w14:textId="4F043B54" w:rsidR="00197881" w:rsidRPr="00F52192" w:rsidRDefault="00197881" w:rsidP="00D524B7">
      <w:pPr>
        <w:pStyle w:val="Bezmezer"/>
        <w:numPr>
          <w:ilvl w:val="0"/>
          <w:numId w:val="5"/>
        </w:numPr>
        <w:rPr>
          <w:lang w:val="cs-CZ"/>
        </w:rPr>
      </w:pPr>
      <w:r w:rsidRPr="00F52192">
        <w:rPr>
          <w:lang w:val="cs-CZ"/>
        </w:rPr>
        <w:t>Přímo spojený s místností, kde j</w:t>
      </w:r>
      <w:r w:rsidR="00F5462E" w:rsidRPr="00F52192">
        <w:rPr>
          <w:lang w:val="cs-CZ"/>
        </w:rPr>
        <w:t>sou</w:t>
      </w:r>
      <w:r w:rsidRPr="00F52192">
        <w:rPr>
          <w:lang w:val="cs-CZ"/>
        </w:rPr>
        <w:t xml:space="preserve"> umístěna krbová </w:t>
      </w:r>
      <w:r w:rsidR="00F5462E" w:rsidRPr="00F52192">
        <w:rPr>
          <w:lang w:val="cs-CZ"/>
        </w:rPr>
        <w:t>ka</w:t>
      </w:r>
      <w:r w:rsidR="00F5462E" w:rsidRPr="00F52192">
        <w:rPr>
          <w:lang w:val="cs-CZ"/>
        </w:rPr>
        <w:t>m</w:t>
      </w:r>
      <w:r w:rsidR="00F5462E" w:rsidRPr="00F52192">
        <w:rPr>
          <w:lang w:val="cs-CZ"/>
        </w:rPr>
        <w:t>na</w:t>
      </w:r>
      <w:r w:rsidRPr="00F52192">
        <w:rPr>
          <w:lang w:val="cs-CZ"/>
        </w:rPr>
        <w:t>.</w:t>
      </w:r>
    </w:p>
    <w:p w14:paraId="6DCD007F" w14:textId="77777777" w:rsidR="00197881" w:rsidRPr="00F52192" w:rsidRDefault="00197881" w:rsidP="00D524B7">
      <w:pPr>
        <w:pStyle w:val="Bezmezer"/>
        <w:numPr>
          <w:ilvl w:val="0"/>
          <w:numId w:val="5"/>
        </w:numPr>
        <w:rPr>
          <w:lang w:val="cs-CZ"/>
        </w:rPr>
      </w:pPr>
      <w:r w:rsidRPr="00F52192">
        <w:rPr>
          <w:lang w:val="cs-CZ"/>
        </w:rPr>
        <w:t>Chráněn mřížkou, kovovou sítí nebo vhodným krytem, který nebude limitovat minimální průřez.</w:t>
      </w:r>
      <w:r w:rsidRPr="00F52192">
        <w:rPr>
          <w:lang w:val="cs-CZ"/>
        </w:rPr>
        <w:tab/>
      </w:r>
    </w:p>
    <w:p w14:paraId="6C98EF29" w14:textId="77777777" w:rsidR="00197881" w:rsidRPr="00F52192" w:rsidRDefault="00197881" w:rsidP="00D524B7">
      <w:pPr>
        <w:pStyle w:val="Bezmezer"/>
        <w:numPr>
          <w:ilvl w:val="0"/>
          <w:numId w:val="5"/>
        </w:numPr>
        <w:rPr>
          <w:lang w:val="cs-CZ"/>
        </w:rPr>
      </w:pPr>
      <w:r w:rsidRPr="00F52192">
        <w:rPr>
          <w:lang w:val="cs-CZ"/>
        </w:rPr>
        <w:t>Umístěn tak, aby nedošlo k ucpání.</w:t>
      </w:r>
      <w:r w:rsidRPr="00F52192">
        <w:rPr>
          <w:lang w:val="cs-CZ"/>
        </w:rPr>
        <w:tab/>
      </w:r>
    </w:p>
    <w:p w14:paraId="421BEECE" w14:textId="77777777" w:rsidR="00197881" w:rsidRPr="00F52192" w:rsidRDefault="00197881" w:rsidP="00D524B7">
      <w:pPr>
        <w:pStyle w:val="Bezmezer"/>
        <w:numPr>
          <w:ilvl w:val="0"/>
          <w:numId w:val="5"/>
        </w:numPr>
        <w:rPr>
          <w:lang w:val="cs-CZ"/>
        </w:rPr>
      </w:pPr>
      <w:r w:rsidRPr="00F52192">
        <w:rPr>
          <w:lang w:val="cs-CZ"/>
        </w:rPr>
        <w:t>Umístěn s ohledem na dodržování předepsaných rozest</w:t>
      </w:r>
      <w:r w:rsidRPr="00F52192">
        <w:rPr>
          <w:lang w:val="cs-CZ"/>
        </w:rPr>
        <w:t>u</w:t>
      </w:r>
      <w:r w:rsidRPr="00F52192">
        <w:rPr>
          <w:lang w:val="cs-CZ"/>
        </w:rPr>
        <w:t xml:space="preserve">pů, zabraňujících víření vzduchu (například s ohledem na okna). </w:t>
      </w:r>
    </w:p>
    <w:p w14:paraId="561CA6F0" w14:textId="4DA317BA" w:rsidR="00BA407B" w:rsidRPr="00F52192" w:rsidRDefault="00C736C3" w:rsidP="00197881">
      <w:pPr>
        <w:pStyle w:val="Bezmezer"/>
        <w:rPr>
          <w:lang w:val="cs-CZ"/>
        </w:rPr>
      </w:pPr>
      <w:r w:rsidRPr="00F52192">
        <w:rPr>
          <w:lang w:val="cs-CZ"/>
        </w:rPr>
        <w:t xml:space="preserve">Série kamen </w:t>
      </w:r>
      <w:proofErr w:type="spellStart"/>
      <w:r w:rsidR="00EE7355">
        <w:rPr>
          <w:lang w:val="cs-CZ"/>
        </w:rPr>
        <w:t>DEFRO</w:t>
      </w:r>
      <w:proofErr w:type="spellEnd"/>
      <w:r w:rsidR="00EE7355">
        <w:rPr>
          <w:lang w:val="cs-CZ"/>
        </w:rPr>
        <w:t xml:space="preserve"> </w:t>
      </w:r>
      <w:proofErr w:type="spellStart"/>
      <w:r w:rsidR="00EE7355">
        <w:rPr>
          <w:lang w:val="cs-CZ"/>
        </w:rPr>
        <w:t>HOME</w:t>
      </w:r>
      <w:proofErr w:type="spellEnd"/>
      <w:r w:rsidR="00EE7355">
        <w:rPr>
          <w:lang w:val="cs-CZ"/>
        </w:rPr>
        <w:t xml:space="preserve"> </w:t>
      </w:r>
      <w:proofErr w:type="spellStart"/>
      <w:r w:rsidRPr="00F52192">
        <w:rPr>
          <w:lang w:val="cs-CZ"/>
        </w:rPr>
        <w:t>IGNIS</w:t>
      </w:r>
      <w:proofErr w:type="spellEnd"/>
      <w:r w:rsidRPr="00F52192">
        <w:rPr>
          <w:lang w:val="cs-CZ"/>
        </w:rPr>
        <w:t xml:space="preserve"> </w:t>
      </w:r>
      <w:r w:rsidR="009C6EBC" w:rsidRPr="00F52192">
        <w:rPr>
          <w:lang w:val="cs-CZ"/>
        </w:rPr>
        <w:t>nabízí</w:t>
      </w:r>
      <w:r w:rsidRPr="00F52192">
        <w:rPr>
          <w:lang w:val="cs-CZ"/>
        </w:rPr>
        <w:t xml:space="preserve"> dvě verze p</w:t>
      </w:r>
      <w:r w:rsidR="00282711" w:rsidRPr="00F52192">
        <w:rPr>
          <w:lang w:val="cs-CZ"/>
        </w:rPr>
        <w:t>řipojení</w:t>
      </w:r>
      <w:r w:rsidRPr="00F52192">
        <w:rPr>
          <w:lang w:val="cs-CZ"/>
        </w:rPr>
        <w:t xml:space="preserve"> e</w:t>
      </w:r>
      <w:r w:rsidRPr="00F52192">
        <w:rPr>
          <w:lang w:val="cs-CZ"/>
        </w:rPr>
        <w:t>x</w:t>
      </w:r>
      <w:r w:rsidRPr="00F52192">
        <w:rPr>
          <w:lang w:val="cs-CZ"/>
        </w:rPr>
        <w:t>terního pří</w:t>
      </w:r>
      <w:r w:rsidR="00282711" w:rsidRPr="00F52192">
        <w:rPr>
          <w:lang w:val="cs-CZ"/>
        </w:rPr>
        <w:t>vodu</w:t>
      </w:r>
      <w:r w:rsidRPr="00F52192">
        <w:rPr>
          <w:lang w:val="cs-CZ"/>
        </w:rPr>
        <w:t xml:space="preserve"> vzduchu:</w:t>
      </w:r>
      <w:r w:rsidR="00AE0066" w:rsidRPr="00F52192">
        <w:rPr>
          <w:lang w:val="cs-CZ"/>
        </w:rPr>
        <w:t xml:space="preserve"> z přední a spodní strany kamen.</w:t>
      </w:r>
      <w:r w:rsidR="009C6EBC" w:rsidRPr="00F52192">
        <w:rPr>
          <w:lang w:val="cs-CZ"/>
        </w:rPr>
        <w:t xml:space="preserve"> Verze</w:t>
      </w:r>
      <w:r w:rsidR="00AE0066" w:rsidRPr="00F52192">
        <w:rPr>
          <w:lang w:val="cs-CZ"/>
        </w:rPr>
        <w:t xml:space="preserve"> LOG (SOLUM LOG, ORBIS LOG), vybavené</w:t>
      </w:r>
      <w:r w:rsidR="00A96DC0" w:rsidRPr="00F52192">
        <w:rPr>
          <w:lang w:val="cs-CZ"/>
        </w:rPr>
        <w:t xml:space="preserve"> výklenkem pro dřevo, maj</w:t>
      </w:r>
      <w:r w:rsidR="009C6EBC" w:rsidRPr="00F52192">
        <w:rPr>
          <w:lang w:val="cs-CZ"/>
        </w:rPr>
        <w:t xml:space="preserve">í </w:t>
      </w:r>
      <w:r w:rsidR="00A96DC0" w:rsidRPr="00F52192">
        <w:rPr>
          <w:lang w:val="cs-CZ"/>
        </w:rPr>
        <w:t xml:space="preserve">jen jeden vstup </w:t>
      </w:r>
      <w:r w:rsidR="00C6749A" w:rsidRPr="00F52192">
        <w:rPr>
          <w:lang w:val="cs-CZ"/>
        </w:rPr>
        <w:t xml:space="preserve">na přívod spalovacího vzduchu </w:t>
      </w:r>
      <w:r w:rsidR="00A96DC0" w:rsidRPr="00F52192">
        <w:rPr>
          <w:lang w:val="cs-CZ"/>
        </w:rPr>
        <w:t xml:space="preserve">nacházející se pod </w:t>
      </w:r>
      <w:r w:rsidR="00282711" w:rsidRPr="00F52192">
        <w:rPr>
          <w:lang w:val="cs-CZ"/>
        </w:rPr>
        <w:t>kamny</w:t>
      </w:r>
      <w:r w:rsidR="00C6749A" w:rsidRPr="00F52192">
        <w:rPr>
          <w:lang w:val="cs-CZ"/>
        </w:rPr>
        <w:t>.</w:t>
      </w:r>
      <w:r w:rsidR="00D7682A" w:rsidRPr="00F52192">
        <w:rPr>
          <w:lang w:val="cs-CZ"/>
        </w:rPr>
        <w:t xml:space="preserve"> </w:t>
      </w:r>
    </w:p>
    <w:p w14:paraId="4A930542" w14:textId="77777777" w:rsidR="008C1376" w:rsidRPr="00F52192" w:rsidRDefault="008C1376" w:rsidP="008C1376">
      <w:pPr>
        <w:pStyle w:val="Nadpis2"/>
        <w:rPr>
          <w:lang w:val="cs-CZ"/>
        </w:rPr>
      </w:pPr>
      <w:bookmarkStart w:id="52" w:name="_Toc41130545"/>
      <w:bookmarkStart w:id="53" w:name="_Toc49446464"/>
      <w:bookmarkStart w:id="54" w:name="o13_1"/>
      <w:r w:rsidRPr="00F52192">
        <w:rPr>
          <w:lang w:val="cs-CZ"/>
        </w:rPr>
        <w:t>INSTALACE KOUŘOVODU</w:t>
      </w:r>
      <w:bookmarkEnd w:id="52"/>
      <w:bookmarkEnd w:id="53"/>
    </w:p>
    <w:bookmarkEnd w:id="54"/>
    <w:p w14:paraId="7D878B7E" w14:textId="03D122F2" w:rsidR="00D83686" w:rsidRPr="00F52192" w:rsidRDefault="00D83686" w:rsidP="00D83686">
      <w:pPr>
        <w:pStyle w:val="Bezmezer"/>
        <w:rPr>
          <w:lang w:val="cs-CZ"/>
        </w:rPr>
      </w:pPr>
      <w:r w:rsidRPr="00F52192">
        <w:rPr>
          <w:lang w:val="cs-CZ"/>
        </w:rPr>
        <w:t xml:space="preserve">Krbová </w:t>
      </w:r>
      <w:r w:rsidR="00F5462E" w:rsidRPr="00F52192">
        <w:rPr>
          <w:lang w:val="cs-CZ"/>
        </w:rPr>
        <w:t>kamna</w:t>
      </w:r>
      <w:r w:rsidRPr="00F52192">
        <w:rPr>
          <w:lang w:val="cs-CZ"/>
        </w:rPr>
        <w:t xml:space="preserve"> by měla být propojena s vlastním kouřovodem. Velikost tahu komína by měla být rovna:</w:t>
      </w:r>
    </w:p>
    <w:p w14:paraId="53FF4D32" w14:textId="77777777" w:rsidR="00D83686" w:rsidRPr="00F52192" w:rsidRDefault="00D83686" w:rsidP="00D524B7">
      <w:pPr>
        <w:pStyle w:val="Bezmezer"/>
        <w:numPr>
          <w:ilvl w:val="0"/>
          <w:numId w:val="20"/>
        </w:numPr>
        <w:rPr>
          <w:lang w:val="cs-CZ"/>
        </w:rPr>
      </w:pPr>
      <w:r w:rsidRPr="00F52192">
        <w:rPr>
          <w:lang w:val="cs-CZ"/>
        </w:rPr>
        <w:t>Minimální tah</w:t>
      </w:r>
      <w:r w:rsidRPr="00F52192">
        <w:rPr>
          <w:lang w:val="cs-CZ"/>
        </w:rPr>
        <w:tab/>
        <w:t>- 6 ± 1 Pa.</w:t>
      </w:r>
    </w:p>
    <w:p w14:paraId="04414AB7" w14:textId="77777777" w:rsidR="00D83686" w:rsidRPr="00F52192" w:rsidRDefault="00D83686" w:rsidP="00D524B7">
      <w:pPr>
        <w:pStyle w:val="Bezmezer"/>
        <w:numPr>
          <w:ilvl w:val="0"/>
          <w:numId w:val="20"/>
        </w:numPr>
        <w:rPr>
          <w:lang w:val="cs-CZ"/>
        </w:rPr>
      </w:pPr>
      <w:r w:rsidRPr="00F52192">
        <w:rPr>
          <w:lang w:val="cs-CZ"/>
        </w:rPr>
        <w:lastRenderedPageBreak/>
        <w:t>Průměrný, doporučený tah</w:t>
      </w:r>
      <w:r w:rsidRPr="00F52192">
        <w:rPr>
          <w:lang w:val="cs-CZ"/>
        </w:rPr>
        <w:tab/>
        <w:t>- 12 ± 2 Pa.</w:t>
      </w:r>
    </w:p>
    <w:p w14:paraId="57DBEFE6" w14:textId="77777777" w:rsidR="00D83686" w:rsidRPr="00F52192" w:rsidRDefault="00D83686" w:rsidP="00D524B7">
      <w:pPr>
        <w:pStyle w:val="Bezmezer"/>
        <w:numPr>
          <w:ilvl w:val="0"/>
          <w:numId w:val="20"/>
        </w:numPr>
        <w:rPr>
          <w:lang w:val="cs-CZ"/>
        </w:rPr>
      </w:pPr>
      <w:r w:rsidRPr="00F52192">
        <w:rPr>
          <w:lang w:val="cs-CZ"/>
        </w:rPr>
        <w:t>Maximální tah</w:t>
      </w:r>
      <w:r w:rsidRPr="00F52192">
        <w:rPr>
          <w:lang w:val="cs-CZ"/>
        </w:rPr>
        <w:tab/>
        <w:t>- 15 ± 2 Pa.</w:t>
      </w:r>
    </w:p>
    <w:p w14:paraId="2B8F24D8" w14:textId="77777777" w:rsidR="00D83686" w:rsidRPr="00F52192" w:rsidRDefault="00D83686" w:rsidP="00D83686">
      <w:pPr>
        <w:pStyle w:val="Bezmezer"/>
        <w:rPr>
          <w:lang w:val="cs-CZ"/>
        </w:rPr>
      </w:pPr>
      <w:r w:rsidRPr="00F52192">
        <w:rPr>
          <w:lang w:val="cs-CZ"/>
        </w:rPr>
        <w:t>Při vytváření otvorů pro odvod spalin z kouřovodu je třeba zvážit možnost výskytu hořlavých materiálů. Pokud otvor prochází skrze dřevěnou zeď nebo zeď vyrobenou z materiálu citlivého na žár, je Vaší povinností dodržet minimální vzdálenost od hořlavých materiálů (hodnota je uvedena na certifikačním štítku na trubce), s možností dodatečné izolace za použití patřičných materiálů (tloušťka 1.3–5 cm, tepelná vodivost minimálně 0.07 W/m °K).</w:t>
      </w:r>
    </w:p>
    <w:p w14:paraId="0BD82EDE" w14:textId="77777777" w:rsidR="00100EC3" w:rsidRPr="00F52192" w:rsidRDefault="00100EC3" w:rsidP="00100EC3">
      <w:pPr>
        <w:rPr>
          <w:lang w:val="cs-CZ"/>
        </w:rPr>
      </w:pPr>
      <w:r w:rsidRPr="00F52192">
        <w:rPr>
          <w:lang w:val="cs-CZ"/>
        </w:rPr>
        <w:t>Jakožto alternativa je možné použít izolovanou průmyslovou trubku pro venkovní použití, aby se zamezilo vzniku usazenin.</w:t>
      </w:r>
    </w:p>
    <w:p w14:paraId="7F8AAA73" w14:textId="362D3940" w:rsidR="00100EC3" w:rsidRPr="00F52192" w:rsidRDefault="00100EC3" w:rsidP="00100EC3">
      <w:pPr>
        <w:rPr>
          <w:lang w:val="cs-CZ"/>
        </w:rPr>
      </w:pPr>
      <w:r w:rsidRPr="00F52192">
        <w:rPr>
          <w:lang w:val="cs-CZ"/>
        </w:rPr>
        <w:t>Pro zajištění správné funkčnosti, je třeba spojit krbov</w:t>
      </w:r>
      <w:r w:rsidR="00F5462E" w:rsidRPr="00F52192">
        <w:rPr>
          <w:lang w:val="cs-CZ"/>
        </w:rPr>
        <w:t>á kamna</w:t>
      </w:r>
      <w:r w:rsidRPr="00F52192">
        <w:rPr>
          <w:lang w:val="cs-CZ"/>
        </w:rPr>
        <w:t xml:space="preserve"> a kouřovod dle následujících instrukcí:</w:t>
      </w:r>
    </w:p>
    <w:p w14:paraId="05B9F9A3" w14:textId="77777777" w:rsidR="00100EC3" w:rsidRPr="00F52192" w:rsidRDefault="00100EC3" w:rsidP="00D524B7">
      <w:pPr>
        <w:pStyle w:val="Odstavecseseznamem"/>
        <w:numPr>
          <w:ilvl w:val="0"/>
          <w:numId w:val="3"/>
        </w:numPr>
        <w:rPr>
          <w:lang w:val="cs-CZ"/>
        </w:rPr>
      </w:pPr>
      <w:r w:rsidRPr="00F52192">
        <w:rPr>
          <w:lang w:val="cs-CZ"/>
        </w:rPr>
        <w:t>Horizontální sekce by měli mít sklon minimálně 3% k vršku.</w:t>
      </w:r>
    </w:p>
    <w:p w14:paraId="4AAA9F6E" w14:textId="77777777" w:rsidR="00100EC3" w:rsidRPr="00F52192" w:rsidRDefault="00100EC3" w:rsidP="00D524B7">
      <w:pPr>
        <w:pStyle w:val="Odstavecseseznamem"/>
        <w:numPr>
          <w:ilvl w:val="0"/>
          <w:numId w:val="3"/>
        </w:numPr>
        <w:rPr>
          <w:lang w:val="cs-CZ"/>
        </w:rPr>
      </w:pPr>
      <w:r w:rsidRPr="00F52192">
        <w:rPr>
          <w:lang w:val="cs-CZ"/>
        </w:rPr>
        <w:t>Délka horizontální sekce by měla být minimální a neměla by přesáhnout 2/3 metru.</w:t>
      </w:r>
    </w:p>
    <w:p w14:paraId="0EB3282A" w14:textId="77777777" w:rsidR="00100EC3" w:rsidRPr="00F52192" w:rsidRDefault="00100EC3" w:rsidP="00D524B7">
      <w:pPr>
        <w:pStyle w:val="Odstavecseseznamem"/>
        <w:numPr>
          <w:ilvl w:val="0"/>
          <w:numId w:val="3"/>
        </w:numPr>
        <w:rPr>
          <w:lang w:val="cs-CZ"/>
        </w:rPr>
      </w:pPr>
      <w:r w:rsidRPr="00F52192">
        <w:rPr>
          <w:lang w:val="cs-CZ"/>
        </w:rPr>
        <w:t>Počet změn směrů včetně užití „T” komponentů by neměl přesáhnout 4.</w:t>
      </w:r>
    </w:p>
    <w:p w14:paraId="0A1887A3" w14:textId="77777777" w:rsidR="00100EC3" w:rsidRPr="00F52192" w:rsidRDefault="00100EC3" w:rsidP="00100EC3">
      <w:pPr>
        <w:rPr>
          <w:lang w:val="cs-CZ"/>
        </w:rPr>
      </w:pPr>
      <w:r w:rsidRPr="00F52192">
        <w:rPr>
          <w:lang w:val="cs-CZ"/>
        </w:rPr>
        <w:t>Komín, nebo jednotlivý kouřovod by měl splňovat následující p</w:t>
      </w:r>
      <w:r w:rsidRPr="00F52192">
        <w:rPr>
          <w:lang w:val="cs-CZ"/>
        </w:rPr>
        <w:t>o</w:t>
      </w:r>
      <w:r w:rsidRPr="00F52192">
        <w:rPr>
          <w:lang w:val="cs-CZ"/>
        </w:rPr>
        <w:t>žadavky:</w:t>
      </w:r>
    </w:p>
    <w:p w14:paraId="6A182A6A" w14:textId="77777777" w:rsidR="00100EC3" w:rsidRPr="00F52192" w:rsidRDefault="00100EC3" w:rsidP="00D524B7">
      <w:pPr>
        <w:pStyle w:val="Odstavecseseznamem"/>
        <w:numPr>
          <w:ilvl w:val="0"/>
          <w:numId w:val="21"/>
        </w:numPr>
        <w:rPr>
          <w:lang w:val="cs-CZ"/>
        </w:rPr>
      </w:pPr>
      <w:r w:rsidRPr="00F52192">
        <w:rPr>
          <w:lang w:val="cs-CZ"/>
        </w:rPr>
        <w:t>Být odolný vůči hoření, voděodolný a vhodně zaizolovaný v souladu s podmínkami užití.</w:t>
      </w:r>
    </w:p>
    <w:p w14:paraId="3C20192C" w14:textId="77777777" w:rsidR="00100EC3" w:rsidRPr="00F52192" w:rsidRDefault="00100EC3" w:rsidP="00D524B7">
      <w:pPr>
        <w:pStyle w:val="Odstavecseseznamem"/>
        <w:numPr>
          <w:ilvl w:val="0"/>
          <w:numId w:val="21"/>
        </w:numPr>
        <w:rPr>
          <w:lang w:val="cs-CZ"/>
        </w:rPr>
      </w:pPr>
      <w:r w:rsidRPr="00F52192">
        <w:rPr>
          <w:lang w:val="cs-CZ"/>
        </w:rPr>
        <w:t>Být vyroben z materiálu odolného k běžné mechanické n</w:t>
      </w:r>
      <w:r w:rsidRPr="00F52192">
        <w:rPr>
          <w:lang w:val="cs-CZ"/>
        </w:rPr>
        <w:t>á</w:t>
      </w:r>
      <w:r w:rsidRPr="00F52192">
        <w:rPr>
          <w:lang w:val="cs-CZ"/>
        </w:rPr>
        <w:t>maze, žáru, procesu spalování, možným usazeninám a spalinám.</w:t>
      </w:r>
    </w:p>
    <w:p w14:paraId="36727FB5" w14:textId="77777777" w:rsidR="00100EC3" w:rsidRPr="00F52192" w:rsidRDefault="00100EC3" w:rsidP="00D524B7">
      <w:pPr>
        <w:pStyle w:val="Odstavecseseznamem"/>
        <w:numPr>
          <w:ilvl w:val="0"/>
          <w:numId w:val="21"/>
        </w:numPr>
        <w:rPr>
          <w:lang w:val="cs-CZ"/>
        </w:rPr>
      </w:pPr>
      <w:r w:rsidRPr="00F52192">
        <w:rPr>
          <w:lang w:val="cs-CZ"/>
        </w:rPr>
        <w:t>Být vertikální se změnou osy ve směru nepřesahující 45°.</w:t>
      </w:r>
    </w:p>
    <w:p w14:paraId="619A0A9C" w14:textId="77777777" w:rsidR="00100EC3" w:rsidRPr="00F52192" w:rsidRDefault="00100EC3" w:rsidP="00D524B7">
      <w:pPr>
        <w:pStyle w:val="Odstavecseseznamem"/>
        <w:numPr>
          <w:ilvl w:val="0"/>
          <w:numId w:val="21"/>
        </w:numPr>
        <w:rPr>
          <w:lang w:val="cs-CZ"/>
        </w:rPr>
      </w:pPr>
      <w:r w:rsidRPr="00F52192">
        <w:rPr>
          <w:lang w:val="cs-CZ"/>
        </w:rPr>
        <w:t>Být adekvátně separován volným prostorem nebo vhodnou izolací od spalovacích a hořlavých materiálů.</w:t>
      </w:r>
    </w:p>
    <w:p w14:paraId="6D95E3ED" w14:textId="77777777" w:rsidR="00100EC3" w:rsidRPr="00F52192" w:rsidRDefault="00100EC3" w:rsidP="00D524B7">
      <w:pPr>
        <w:pStyle w:val="Odstavecseseznamem"/>
        <w:numPr>
          <w:ilvl w:val="0"/>
          <w:numId w:val="21"/>
        </w:numPr>
        <w:rPr>
          <w:lang w:val="cs-CZ"/>
        </w:rPr>
      </w:pPr>
      <w:r w:rsidRPr="00F52192">
        <w:rPr>
          <w:lang w:val="cs-CZ"/>
        </w:rPr>
        <w:t>Mít nejlépe kulatý vnitřní průřez: čtvercové a trojúhelníkové průřezy by měly mít zakulacené rohy s poloměrem ne me</w:t>
      </w:r>
      <w:r w:rsidRPr="00F52192">
        <w:rPr>
          <w:lang w:val="cs-CZ"/>
        </w:rPr>
        <w:t>n</w:t>
      </w:r>
      <w:r w:rsidRPr="00F52192">
        <w:rPr>
          <w:lang w:val="cs-CZ"/>
        </w:rPr>
        <w:t>ším než 20 mm.</w:t>
      </w:r>
    </w:p>
    <w:p w14:paraId="2A55F276" w14:textId="77777777" w:rsidR="00100EC3" w:rsidRPr="00F52192" w:rsidRDefault="00100EC3" w:rsidP="00D524B7">
      <w:pPr>
        <w:pStyle w:val="Odstavecseseznamem"/>
        <w:numPr>
          <w:ilvl w:val="0"/>
          <w:numId w:val="21"/>
        </w:numPr>
        <w:rPr>
          <w:lang w:val="cs-CZ"/>
        </w:rPr>
      </w:pPr>
      <w:r w:rsidRPr="00F52192">
        <w:rPr>
          <w:lang w:val="cs-CZ"/>
        </w:rPr>
        <w:t>Vnitřní průřezová sekce by měla být nepřetržitě volná a n</w:t>
      </w:r>
      <w:r w:rsidRPr="00F52192">
        <w:rPr>
          <w:lang w:val="cs-CZ"/>
        </w:rPr>
        <w:t>e</w:t>
      </w:r>
      <w:r w:rsidRPr="00F52192">
        <w:rPr>
          <w:lang w:val="cs-CZ"/>
        </w:rPr>
        <w:t>závislá.</w:t>
      </w:r>
    </w:p>
    <w:p w14:paraId="3E4359FB" w14:textId="77777777" w:rsidR="00100EC3" w:rsidRPr="00F52192" w:rsidRDefault="00100EC3" w:rsidP="00D524B7">
      <w:pPr>
        <w:pStyle w:val="Odstavecseseznamem"/>
        <w:numPr>
          <w:ilvl w:val="0"/>
          <w:numId w:val="21"/>
        </w:numPr>
        <w:rPr>
          <w:lang w:val="cs-CZ"/>
        </w:rPr>
      </w:pPr>
      <w:r w:rsidRPr="00F52192">
        <w:rPr>
          <w:lang w:val="cs-CZ"/>
        </w:rPr>
        <w:t>Mít obdélníkový průřez s maximálním poměrem mezi str</w:t>
      </w:r>
      <w:r w:rsidRPr="00F52192">
        <w:rPr>
          <w:lang w:val="cs-CZ"/>
        </w:rPr>
        <w:t>a</w:t>
      </w:r>
      <w:r w:rsidRPr="00F52192">
        <w:rPr>
          <w:lang w:val="cs-CZ"/>
        </w:rPr>
        <w:t>nami rovným 1.5.</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100EC3" w:rsidRPr="00F52192" w14:paraId="365627D9" w14:textId="77777777" w:rsidTr="00AE4B5E">
        <w:tc>
          <w:tcPr>
            <w:tcW w:w="666" w:type="dxa"/>
          </w:tcPr>
          <w:p w14:paraId="38DFC61B" w14:textId="77777777" w:rsidR="00100EC3" w:rsidRPr="00F52192" w:rsidRDefault="00100EC3" w:rsidP="00AE4B5E">
            <w:pPr>
              <w:ind w:firstLine="0"/>
              <w:rPr>
                <w:lang w:val="cs-CZ"/>
              </w:rPr>
            </w:pPr>
            <w:r w:rsidRPr="00F52192">
              <w:rPr>
                <w:noProof/>
                <w:lang w:val="cs-CZ" w:eastAsia="cs-CZ"/>
              </w:rPr>
              <w:drawing>
                <wp:inline distT="0" distB="0" distL="0" distR="0" wp14:anchorId="22439330" wp14:editId="15726CBC">
                  <wp:extent cx="370800" cy="324000"/>
                  <wp:effectExtent l="0" t="0" r="0" b="0"/>
                  <wp:docPr id="5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7BBFBE11" w14:textId="77777777" w:rsidR="00100EC3" w:rsidRPr="00F52192" w:rsidRDefault="00100EC3" w:rsidP="00AE4B5E">
            <w:pPr>
              <w:pStyle w:val="uwaga"/>
              <w:rPr>
                <w:bCs/>
                <w:lang w:val="cs-CZ"/>
              </w:rPr>
            </w:pPr>
            <w:r w:rsidRPr="00F52192">
              <w:rPr>
                <w:bCs/>
                <w:lang w:val="cs-CZ"/>
              </w:rPr>
              <w:t>Je zakázáno užívat mechanický systém pro odvod spalin.</w:t>
            </w:r>
          </w:p>
          <w:p w14:paraId="05EB7E3A" w14:textId="4228CEB2" w:rsidR="00100EC3" w:rsidRPr="00F52192" w:rsidRDefault="00100EC3" w:rsidP="00AE4B5E">
            <w:pPr>
              <w:pStyle w:val="uwaga"/>
              <w:rPr>
                <w:lang w:val="cs-CZ"/>
              </w:rPr>
            </w:pPr>
            <w:r w:rsidRPr="00F52192">
              <w:rPr>
                <w:lang w:val="cs-CZ"/>
              </w:rPr>
              <w:t xml:space="preserve">Krbová </w:t>
            </w:r>
            <w:r w:rsidR="00F5462E" w:rsidRPr="00F52192">
              <w:rPr>
                <w:lang w:val="cs-CZ"/>
              </w:rPr>
              <w:t>kamna</w:t>
            </w:r>
            <w:r w:rsidRPr="00F52192">
              <w:rPr>
                <w:lang w:val="cs-CZ"/>
              </w:rPr>
              <w:t xml:space="preserve"> by neměla být používána, pokud nemá komín dostatečný tah.</w:t>
            </w:r>
          </w:p>
        </w:tc>
      </w:tr>
    </w:tbl>
    <w:p w14:paraId="561CA707" w14:textId="568DBDBF" w:rsidR="00633361" w:rsidRPr="00F52192" w:rsidRDefault="00596599" w:rsidP="00633361">
      <w:pPr>
        <w:pStyle w:val="Bezmezer"/>
        <w:rPr>
          <w:lang w:val="cs-CZ"/>
        </w:rPr>
      </w:pPr>
      <w:r w:rsidRPr="00F52192">
        <w:rPr>
          <w:lang w:val="cs-CZ"/>
        </w:rPr>
        <w:t xml:space="preserve">Kamna nabízí dvě umístění pro vývod </w:t>
      </w:r>
      <w:r w:rsidR="00F57377" w:rsidRPr="00F52192">
        <w:rPr>
          <w:lang w:val="cs-CZ"/>
        </w:rPr>
        <w:t>spalin: na vrchu nebo p</w:t>
      </w:r>
      <w:r w:rsidR="00F57377" w:rsidRPr="00F52192">
        <w:rPr>
          <w:lang w:val="cs-CZ"/>
        </w:rPr>
        <w:t>o</w:t>
      </w:r>
      <w:r w:rsidR="00F57377" w:rsidRPr="00F52192">
        <w:rPr>
          <w:lang w:val="cs-CZ"/>
        </w:rPr>
        <w:t>blíž zadní strany kamen. Kamna jsou doručena v základní konfiguraci z továrny s vývodem na horní straně.</w:t>
      </w:r>
      <w:r w:rsidR="0050231F" w:rsidRPr="00F52192">
        <w:rPr>
          <w:lang w:val="cs-CZ"/>
        </w:rPr>
        <w:t xml:space="preserve"> Změna umístění vývodu je popsána v kapitole 7.3.4.</w:t>
      </w:r>
    </w:p>
    <w:p w14:paraId="29963374" w14:textId="77777777" w:rsidR="00955157" w:rsidRPr="00F52192" w:rsidRDefault="00955157" w:rsidP="00633361">
      <w:pPr>
        <w:ind w:firstLine="0"/>
        <w:jc w:val="center"/>
        <w:rPr>
          <w:lang w:val="cs-CZ"/>
        </w:rPr>
      </w:pPr>
      <w:r w:rsidRPr="00F52192">
        <w:rPr>
          <w:noProof/>
          <w:lang w:val="cs-CZ" w:eastAsia="cs-CZ"/>
        </w:rPr>
        <w:drawing>
          <wp:inline distT="0" distB="0" distL="0" distR="0" wp14:anchorId="547BAD1B" wp14:editId="2AD94E9F">
            <wp:extent cx="1854807" cy="234961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5638" cy="2388667"/>
                    </a:xfrm>
                    <a:prstGeom prst="rect">
                      <a:avLst/>
                    </a:prstGeom>
                    <a:noFill/>
                    <a:ln>
                      <a:noFill/>
                    </a:ln>
                  </pic:spPr>
                </pic:pic>
              </a:graphicData>
            </a:graphic>
          </wp:inline>
        </w:drawing>
      </w:r>
      <w:r w:rsidR="00633361" w:rsidRPr="00F52192">
        <w:rPr>
          <w:lang w:val="cs-CZ"/>
        </w:rPr>
        <w:t xml:space="preserve"> </w:t>
      </w:r>
    </w:p>
    <w:p w14:paraId="561CA708" w14:textId="49891835" w:rsidR="00633361" w:rsidRPr="00F52192" w:rsidRDefault="00955157" w:rsidP="00633361">
      <w:pPr>
        <w:ind w:firstLine="0"/>
        <w:jc w:val="center"/>
        <w:rPr>
          <w:lang w:val="cs-CZ"/>
        </w:rPr>
      </w:pPr>
      <w:r w:rsidRPr="00F52192">
        <w:rPr>
          <w:noProof/>
          <w:lang w:val="cs-CZ" w:eastAsia="cs-CZ"/>
        </w:rPr>
        <w:lastRenderedPageBreak/>
        <w:drawing>
          <wp:inline distT="0" distB="0" distL="0" distR="0" wp14:anchorId="774DE7CB" wp14:editId="65C16D82">
            <wp:extent cx="2087792" cy="2704536"/>
            <wp:effectExtent l="0" t="0" r="8255" b="63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3299" cy="2737577"/>
                    </a:xfrm>
                    <a:prstGeom prst="rect">
                      <a:avLst/>
                    </a:prstGeom>
                    <a:noFill/>
                    <a:ln>
                      <a:noFill/>
                    </a:ln>
                  </pic:spPr>
                </pic:pic>
              </a:graphicData>
            </a:graphic>
          </wp:inline>
        </w:drawing>
      </w:r>
    </w:p>
    <w:p w14:paraId="561CA709" w14:textId="3C0C93B2" w:rsidR="00633361" w:rsidRPr="00F52192" w:rsidRDefault="00100EC3" w:rsidP="00633361">
      <w:pPr>
        <w:pStyle w:val="Bezmezer"/>
        <w:ind w:firstLine="0"/>
        <w:rPr>
          <w:lang w:val="cs-CZ"/>
        </w:rPr>
      </w:pPr>
      <w:bookmarkStart w:id="55" w:name="_Toc21590645"/>
      <w:r w:rsidRPr="00F52192">
        <w:rPr>
          <w:lang w:val="cs-CZ"/>
        </w:rPr>
        <w:t>Obráze</w:t>
      </w:r>
      <w:r w:rsidR="00F5462E" w:rsidRPr="00F52192">
        <w:rPr>
          <w:lang w:val="cs-CZ"/>
        </w:rPr>
        <w:t>k</w:t>
      </w:r>
      <w:r w:rsidR="00633361" w:rsidRPr="00F52192">
        <w:rPr>
          <w:lang w:val="cs-CZ"/>
        </w:rPr>
        <w:t xml:space="preserve"> </w:t>
      </w:r>
      <w:r w:rsidR="00633361" w:rsidRPr="00F52192">
        <w:rPr>
          <w:noProof/>
          <w:lang w:val="cs-CZ"/>
        </w:rPr>
        <w:fldChar w:fldCharType="begin"/>
      </w:r>
      <w:r w:rsidR="00633361" w:rsidRPr="00F52192">
        <w:rPr>
          <w:noProof/>
          <w:lang w:val="cs-CZ"/>
        </w:rPr>
        <w:instrText xml:space="preserve"> SEQ Rysunek \* ARABIC </w:instrText>
      </w:r>
      <w:r w:rsidR="00633361" w:rsidRPr="00F52192">
        <w:rPr>
          <w:noProof/>
          <w:lang w:val="cs-CZ"/>
        </w:rPr>
        <w:fldChar w:fldCharType="separate"/>
      </w:r>
      <w:r w:rsidR="00A07D70" w:rsidRPr="00F52192">
        <w:rPr>
          <w:noProof/>
          <w:lang w:val="cs-CZ"/>
        </w:rPr>
        <w:t>15</w:t>
      </w:r>
      <w:r w:rsidR="00633361" w:rsidRPr="00F52192">
        <w:rPr>
          <w:noProof/>
          <w:lang w:val="cs-CZ"/>
        </w:rPr>
        <w:fldChar w:fldCharType="end"/>
      </w:r>
      <w:r w:rsidR="00633361" w:rsidRPr="00F52192">
        <w:rPr>
          <w:lang w:val="cs-CZ"/>
        </w:rPr>
        <w:t xml:space="preserve">. </w:t>
      </w:r>
      <w:proofErr w:type="spellStart"/>
      <w:r w:rsidR="00F5462E" w:rsidRPr="00F52192">
        <w:rPr>
          <w:lang w:val="cs-CZ"/>
        </w:rPr>
        <w:t>Možnost</w:t>
      </w:r>
      <w:r w:rsidR="00FF68C6">
        <w:rPr>
          <w:lang w:val="cs-CZ"/>
        </w:rPr>
        <w:t>I</w:t>
      </w:r>
      <w:proofErr w:type="spellEnd"/>
      <w:r w:rsidR="00F5462E" w:rsidRPr="00F52192">
        <w:rPr>
          <w:lang w:val="cs-CZ"/>
        </w:rPr>
        <w:t xml:space="preserve"> propojení krbových kamen</w:t>
      </w:r>
      <w:r w:rsidR="00FF68C6">
        <w:rPr>
          <w:lang w:val="cs-CZ"/>
        </w:rPr>
        <w:t xml:space="preserve"> </w:t>
      </w:r>
      <w:proofErr w:type="spellStart"/>
      <w:r w:rsidR="00FF68C6">
        <w:rPr>
          <w:lang w:val="cs-CZ"/>
        </w:rPr>
        <w:t>DEFRO</w:t>
      </w:r>
      <w:proofErr w:type="spellEnd"/>
      <w:r w:rsidR="00FF68C6">
        <w:rPr>
          <w:lang w:val="cs-CZ"/>
        </w:rPr>
        <w:t xml:space="preserve"> </w:t>
      </w:r>
      <w:proofErr w:type="spellStart"/>
      <w:proofErr w:type="gramStart"/>
      <w:r w:rsidR="00FF68C6">
        <w:rPr>
          <w:lang w:val="cs-CZ"/>
        </w:rPr>
        <w:t>HOME</w:t>
      </w:r>
      <w:proofErr w:type="spellEnd"/>
      <w:r w:rsidR="00FF68C6">
        <w:rPr>
          <w:lang w:val="cs-CZ"/>
        </w:rPr>
        <w:t xml:space="preserve"> </w:t>
      </w:r>
      <w:r w:rsidR="00633361" w:rsidRPr="00F52192">
        <w:rPr>
          <w:lang w:val="cs-CZ"/>
        </w:rPr>
        <w:t xml:space="preserve"> </w:t>
      </w:r>
      <w:proofErr w:type="spellStart"/>
      <w:r w:rsidR="00633361" w:rsidRPr="00F52192">
        <w:rPr>
          <w:lang w:val="cs-CZ"/>
        </w:rPr>
        <w:t>IGNIS</w:t>
      </w:r>
      <w:proofErr w:type="spellEnd"/>
      <w:proofErr w:type="gramEnd"/>
      <w:r w:rsidR="00633361" w:rsidRPr="00F52192">
        <w:rPr>
          <w:lang w:val="cs-CZ"/>
        </w:rPr>
        <w:t xml:space="preserve"> </w:t>
      </w:r>
      <w:bookmarkEnd w:id="55"/>
      <w:r w:rsidR="00F5462E" w:rsidRPr="00F52192">
        <w:rPr>
          <w:lang w:val="cs-CZ"/>
        </w:rPr>
        <w:t>s kouřovodem</w:t>
      </w:r>
    </w:p>
    <w:p w14:paraId="29D37581" w14:textId="77777777" w:rsidR="007B1C1C" w:rsidRPr="00F52192" w:rsidRDefault="007B1C1C" w:rsidP="007B1C1C">
      <w:pPr>
        <w:pStyle w:val="Nadpis1"/>
        <w:rPr>
          <w:lang w:val="cs-CZ"/>
        </w:rPr>
      </w:pPr>
      <w:bookmarkStart w:id="56" w:name="_Toc41130546"/>
      <w:bookmarkStart w:id="57" w:name="_Toc49446465"/>
      <w:r w:rsidRPr="00F52192">
        <w:rPr>
          <w:lang w:val="cs-CZ"/>
        </w:rPr>
        <w:t>INSTRUKCE K POUŽITÍ</w:t>
      </w:r>
      <w:bookmarkEnd w:id="56"/>
      <w:bookmarkEnd w:id="57"/>
    </w:p>
    <w:p w14:paraId="498E1284" w14:textId="77777777" w:rsidR="002B307C" w:rsidRPr="00F52192" w:rsidRDefault="002B307C" w:rsidP="002B307C">
      <w:pPr>
        <w:pStyle w:val="Nadpis2"/>
        <w:rPr>
          <w:lang w:val="cs-CZ"/>
        </w:rPr>
      </w:pPr>
      <w:bookmarkStart w:id="58" w:name="_Toc41130547"/>
      <w:bookmarkStart w:id="59" w:name="_Toc49446466"/>
      <w:r w:rsidRPr="00F52192">
        <w:rPr>
          <w:lang w:val="cs-CZ"/>
        </w:rPr>
        <w:t>ÚVODNÍ POZNÁMKY</w:t>
      </w:r>
      <w:bookmarkEnd w:id="58"/>
      <w:bookmarkEnd w:id="59"/>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6A5259" w:rsidRPr="00F52192" w14:paraId="561CA70F" w14:textId="77777777" w:rsidTr="003A2645">
        <w:tc>
          <w:tcPr>
            <w:tcW w:w="709" w:type="dxa"/>
          </w:tcPr>
          <w:p w14:paraId="561CA70C" w14:textId="77777777" w:rsidR="00B60D86" w:rsidRPr="00F52192" w:rsidRDefault="003A2645" w:rsidP="00080447">
            <w:pPr>
              <w:ind w:firstLine="0"/>
              <w:rPr>
                <w:color w:val="FF0000"/>
                <w:lang w:val="cs-CZ"/>
              </w:rPr>
            </w:pPr>
            <w:r w:rsidRPr="00F52192">
              <w:rPr>
                <w:noProof/>
                <w:color w:val="FF0000"/>
                <w:lang w:val="cs-CZ" w:eastAsia="cs-CZ"/>
              </w:rPr>
              <w:drawing>
                <wp:inline distT="0" distB="0" distL="0" distR="0" wp14:anchorId="561CAA8C" wp14:editId="561CAA8D">
                  <wp:extent cx="378000" cy="378000"/>
                  <wp:effectExtent l="0" t="0" r="3175" b="3175"/>
                  <wp:docPr id="68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561CA70D" w14:textId="7ECBED53" w:rsidR="002F35C3" w:rsidRPr="00F52192" w:rsidRDefault="004F495F" w:rsidP="002F35C3">
            <w:pPr>
              <w:pStyle w:val="uwaga"/>
              <w:rPr>
                <w:lang w:val="cs-CZ"/>
              </w:rPr>
            </w:pPr>
            <w:r w:rsidRPr="00F52192">
              <w:rPr>
                <w:bCs/>
                <w:iCs/>
                <w:lang w:val="cs-CZ"/>
              </w:rPr>
              <w:t xml:space="preserve">Nedotýkejte se </w:t>
            </w:r>
            <w:r w:rsidR="000B1F0A" w:rsidRPr="00F52192">
              <w:rPr>
                <w:bCs/>
                <w:iCs/>
                <w:lang w:val="cs-CZ"/>
              </w:rPr>
              <w:t>kamen během prvního rozpálení, pr</w:t>
            </w:r>
            <w:r w:rsidR="000B1F0A" w:rsidRPr="00F52192">
              <w:rPr>
                <w:bCs/>
                <w:iCs/>
                <w:lang w:val="cs-CZ"/>
              </w:rPr>
              <w:t>o</w:t>
            </w:r>
            <w:r w:rsidR="000B1F0A" w:rsidRPr="00F52192">
              <w:rPr>
                <w:bCs/>
                <w:iCs/>
                <w:lang w:val="cs-CZ"/>
              </w:rPr>
              <w:t xml:space="preserve">tože </w:t>
            </w:r>
            <w:r w:rsidR="00F053F0" w:rsidRPr="00F52192">
              <w:rPr>
                <w:bCs/>
                <w:iCs/>
                <w:lang w:val="cs-CZ"/>
              </w:rPr>
              <w:t>probíhá tuhnutí barvy.</w:t>
            </w:r>
          </w:p>
          <w:p w14:paraId="561CA70E" w14:textId="65165F85" w:rsidR="00B60D86" w:rsidRPr="00F52192" w:rsidRDefault="00F053F0" w:rsidP="002F35C3">
            <w:pPr>
              <w:pStyle w:val="uwaga"/>
              <w:rPr>
                <w:color w:val="FF0000"/>
                <w:lang w:val="cs-CZ"/>
              </w:rPr>
            </w:pPr>
            <w:r w:rsidRPr="00F52192">
              <w:rPr>
                <w:bCs/>
                <w:iCs/>
                <w:lang w:val="cs-CZ"/>
              </w:rPr>
              <w:t>Dotknutí se barvy může způsobit odhalení ocelového povrchu.</w:t>
            </w:r>
          </w:p>
        </w:tc>
      </w:tr>
    </w:tbl>
    <w:p w14:paraId="561CA710" w14:textId="1C8B4F44" w:rsidR="002F35C3" w:rsidRPr="00F52192" w:rsidRDefault="00DE646F" w:rsidP="002F35C3">
      <w:pPr>
        <w:pStyle w:val="Bezmezer"/>
        <w:rPr>
          <w:lang w:val="cs-CZ"/>
        </w:rPr>
      </w:pPr>
      <w:r w:rsidRPr="00F52192">
        <w:rPr>
          <w:lang w:val="cs-CZ"/>
        </w:rPr>
        <w:t>Pokud je to potřeba, tak barvu j</w:t>
      </w:r>
      <w:r w:rsidR="00F053F0" w:rsidRPr="00F52192">
        <w:rPr>
          <w:lang w:val="cs-CZ"/>
        </w:rPr>
        <w:t>e možné obnovit pomocí spreje</w:t>
      </w:r>
      <w:r w:rsidRPr="00F52192">
        <w:rPr>
          <w:lang w:val="cs-CZ"/>
        </w:rPr>
        <w:t>.</w:t>
      </w:r>
    </w:p>
    <w:p w14:paraId="276CAAD0" w14:textId="77777777" w:rsidR="00DE646F" w:rsidRPr="00F52192" w:rsidRDefault="00DE646F" w:rsidP="002F35C3">
      <w:pPr>
        <w:pStyle w:val="Bezmeze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2F35C3" w:rsidRPr="00F52192" w14:paraId="561CA713" w14:textId="77777777" w:rsidTr="003A2645">
        <w:tc>
          <w:tcPr>
            <w:tcW w:w="709" w:type="dxa"/>
          </w:tcPr>
          <w:p w14:paraId="561CA711" w14:textId="77777777" w:rsidR="002F35C3" w:rsidRPr="00F52192" w:rsidRDefault="003A2645" w:rsidP="001B64B9">
            <w:pPr>
              <w:ind w:firstLine="0"/>
              <w:rPr>
                <w:lang w:val="cs-CZ"/>
              </w:rPr>
            </w:pPr>
            <w:r w:rsidRPr="00F52192">
              <w:rPr>
                <w:noProof/>
                <w:lang w:val="cs-CZ" w:eastAsia="cs-CZ"/>
              </w:rPr>
              <w:drawing>
                <wp:inline distT="0" distB="0" distL="0" distR="0" wp14:anchorId="561CAA8E" wp14:editId="561CAA8F">
                  <wp:extent cx="378000" cy="378000"/>
                  <wp:effectExtent l="0" t="0" r="3175" b="3175"/>
                  <wp:docPr id="68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561CA712" w14:textId="5EF96DDA" w:rsidR="002F35C3" w:rsidRPr="00F52192" w:rsidRDefault="00E45B35" w:rsidP="003A3657">
            <w:pPr>
              <w:pStyle w:val="uwaga"/>
              <w:rPr>
                <w:lang w:val="cs-CZ"/>
              </w:rPr>
            </w:pPr>
            <w:r w:rsidRPr="00F52192">
              <w:rPr>
                <w:lang w:val="cs-CZ"/>
              </w:rPr>
              <w:t>Dobrou praxí je zajistit dostatečnou ventilaci během prvních rozpálení, kvůli malému množství kouře, odéru barvy a dalších materiálů, které se odpaří z</w:t>
            </w:r>
            <w:r w:rsidR="00F5462E" w:rsidRPr="00F52192">
              <w:rPr>
                <w:lang w:val="cs-CZ"/>
              </w:rPr>
              <w:t> </w:t>
            </w:r>
            <w:r w:rsidRPr="00F52192">
              <w:rPr>
                <w:lang w:val="cs-CZ"/>
              </w:rPr>
              <w:t>krbov</w:t>
            </w:r>
            <w:r w:rsidR="00F5462E" w:rsidRPr="00F52192">
              <w:rPr>
                <w:lang w:val="cs-CZ"/>
              </w:rPr>
              <w:t>ých kamen</w:t>
            </w:r>
            <w:r w:rsidR="0089705D" w:rsidRPr="00F52192">
              <w:rPr>
                <w:lang w:val="cs-CZ"/>
              </w:rPr>
              <w:t>.</w:t>
            </w:r>
          </w:p>
        </w:tc>
      </w:tr>
    </w:tbl>
    <w:p w14:paraId="561CA715" w14:textId="03169559" w:rsidR="002F35C3" w:rsidRPr="00F52192" w:rsidRDefault="008F7814" w:rsidP="002F35C3">
      <w:pPr>
        <w:pStyle w:val="Bezmezer"/>
        <w:rPr>
          <w:lang w:val="cs-CZ"/>
        </w:rPr>
      </w:pPr>
      <w:bookmarkStart w:id="60" w:name="o23_2"/>
      <w:r w:rsidRPr="00F52192">
        <w:rPr>
          <w:lang w:val="cs-CZ"/>
        </w:rPr>
        <w:t>Nezůstávejte poblíž kamen</w:t>
      </w:r>
      <w:r w:rsidR="00A56CB1" w:rsidRPr="00F52192">
        <w:rPr>
          <w:lang w:val="cs-CZ"/>
        </w:rPr>
        <w:t>. Je třeba místnost větrat. Kouř a odér z barvy odezn</w:t>
      </w:r>
      <w:r w:rsidR="00DE646F" w:rsidRPr="00F52192">
        <w:rPr>
          <w:lang w:val="cs-CZ"/>
        </w:rPr>
        <w:t>í</w:t>
      </w:r>
      <w:r w:rsidR="00A56CB1" w:rsidRPr="00F52192">
        <w:rPr>
          <w:lang w:val="cs-CZ"/>
        </w:rPr>
        <w:t xml:space="preserve"> zhruba hodinu po použití</w:t>
      </w:r>
      <w:r w:rsidR="00BD56F3" w:rsidRPr="00F52192">
        <w:rPr>
          <w:lang w:val="cs-CZ"/>
        </w:rPr>
        <w:t>. Upozorňujeme však, že ani jedno není zdraví nebezpečné.</w:t>
      </w:r>
    </w:p>
    <w:p w14:paraId="53832465" w14:textId="162BA7EF" w:rsidR="00BD56F3" w:rsidRPr="00F52192" w:rsidRDefault="00BD56F3" w:rsidP="002F35C3">
      <w:pPr>
        <w:pStyle w:val="Bezmezer"/>
        <w:rPr>
          <w:lang w:val="cs-CZ"/>
        </w:rPr>
      </w:pPr>
      <w:r w:rsidRPr="00F52192">
        <w:rPr>
          <w:lang w:val="cs-CZ"/>
        </w:rPr>
        <w:t xml:space="preserve">Kamna jsou předmětem roztahování a </w:t>
      </w:r>
      <w:r w:rsidR="00817212" w:rsidRPr="00F52192">
        <w:rPr>
          <w:lang w:val="cs-CZ"/>
        </w:rPr>
        <w:t>smrskávání během rozp</w:t>
      </w:r>
      <w:r w:rsidR="00817212" w:rsidRPr="00F52192">
        <w:rPr>
          <w:lang w:val="cs-CZ"/>
        </w:rPr>
        <w:t>á</w:t>
      </w:r>
      <w:r w:rsidR="00817212" w:rsidRPr="00F52192">
        <w:rPr>
          <w:lang w:val="cs-CZ"/>
        </w:rPr>
        <w:t>lení a ochlazení, což může způsobit skřípot. Je to naprosto běžný jev</w:t>
      </w:r>
      <w:r w:rsidR="009C7796" w:rsidRPr="00F52192">
        <w:rPr>
          <w:lang w:val="cs-CZ"/>
        </w:rPr>
        <w:t xml:space="preserve"> u ocelové konstrukce a není to považován</w:t>
      </w:r>
      <w:r w:rsidR="00DE646F" w:rsidRPr="00F52192">
        <w:rPr>
          <w:lang w:val="cs-CZ"/>
        </w:rPr>
        <w:t>o</w:t>
      </w:r>
      <w:r w:rsidR="009C7796" w:rsidRPr="00F52192">
        <w:rPr>
          <w:lang w:val="cs-CZ"/>
        </w:rPr>
        <w:t xml:space="preserve"> za defekt. </w:t>
      </w:r>
    </w:p>
    <w:p w14:paraId="561CA716" w14:textId="3B2927CB" w:rsidR="00972542" w:rsidRPr="00F52192" w:rsidRDefault="00264EB0" w:rsidP="005A539C">
      <w:pPr>
        <w:rPr>
          <w:lang w:val="cs-CZ"/>
        </w:rPr>
      </w:pPr>
      <w:r w:rsidRPr="00F52192">
        <w:rPr>
          <w:lang w:val="cs-CZ"/>
        </w:rPr>
        <w:t>Je velice důležité</w:t>
      </w:r>
      <w:r w:rsidR="00C00495" w:rsidRPr="00F52192">
        <w:rPr>
          <w:lang w:val="cs-CZ"/>
        </w:rPr>
        <w:t xml:space="preserve"> se </w:t>
      </w:r>
      <w:r w:rsidR="00DE646F" w:rsidRPr="00F52192">
        <w:rPr>
          <w:lang w:val="cs-CZ"/>
        </w:rPr>
        <w:t xml:space="preserve">ze začátku </w:t>
      </w:r>
      <w:r w:rsidR="00C00495" w:rsidRPr="00F52192">
        <w:rPr>
          <w:lang w:val="cs-CZ"/>
        </w:rPr>
        <w:t xml:space="preserve">vyhnout </w:t>
      </w:r>
      <w:r w:rsidR="00DE646F" w:rsidRPr="00F52192">
        <w:rPr>
          <w:lang w:val="cs-CZ"/>
        </w:rPr>
        <w:t>přílišnému</w:t>
      </w:r>
      <w:r w:rsidR="00C00495" w:rsidRPr="00F52192">
        <w:rPr>
          <w:lang w:val="cs-CZ"/>
        </w:rPr>
        <w:t xml:space="preserve"> přehřívání kamen</w:t>
      </w:r>
      <w:r w:rsidR="00DE646F" w:rsidRPr="00F52192">
        <w:rPr>
          <w:lang w:val="cs-CZ"/>
        </w:rPr>
        <w:t xml:space="preserve"> a</w:t>
      </w:r>
      <w:r w:rsidR="00C00495" w:rsidRPr="00F52192">
        <w:rPr>
          <w:lang w:val="cs-CZ"/>
        </w:rPr>
        <w:t xml:space="preserve"> dosáhnout cílené teploty postupně. Používejte</w:t>
      </w:r>
      <w:r w:rsidR="00137E0B" w:rsidRPr="00F52192">
        <w:rPr>
          <w:lang w:val="cs-CZ"/>
        </w:rPr>
        <w:t xml:space="preserve"> nižší výkon. Během dalšího rozpálení už je možn</w:t>
      </w:r>
      <w:r w:rsidR="00DE646F" w:rsidRPr="00F52192">
        <w:rPr>
          <w:lang w:val="cs-CZ"/>
        </w:rPr>
        <w:t>é</w:t>
      </w:r>
      <w:r w:rsidR="00137E0B" w:rsidRPr="00F52192">
        <w:rPr>
          <w:lang w:val="cs-CZ"/>
        </w:rPr>
        <w:t xml:space="preserve"> použít celý výkon kamen.</w:t>
      </w:r>
      <w:r w:rsidR="009C6EBC" w:rsidRPr="00F52192">
        <w:rPr>
          <w:lang w:val="cs-CZ"/>
        </w:rPr>
        <w:t xml:space="preserve"> </w:t>
      </w:r>
      <w:r w:rsidR="00986856" w:rsidRPr="00F52192">
        <w:rPr>
          <w:lang w:val="cs-CZ"/>
        </w:rPr>
        <w:t>Tímto způsobem se vyhnete poškození keramických součástí, svárů a ocelové konstrukce.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DE646F" w:rsidRPr="00F52192" w14:paraId="561CA719" w14:textId="77777777" w:rsidTr="003A2645">
        <w:tc>
          <w:tcPr>
            <w:tcW w:w="709" w:type="dxa"/>
          </w:tcPr>
          <w:p w14:paraId="561CA717" w14:textId="77777777" w:rsidR="004A4B42" w:rsidRPr="00F52192" w:rsidRDefault="003A2645" w:rsidP="00080447">
            <w:pPr>
              <w:ind w:firstLine="0"/>
              <w:rPr>
                <w:lang w:val="cs-CZ"/>
              </w:rPr>
            </w:pPr>
            <w:r w:rsidRPr="00F52192">
              <w:rPr>
                <w:noProof/>
                <w:lang w:val="cs-CZ" w:eastAsia="cs-CZ"/>
              </w:rPr>
              <w:drawing>
                <wp:inline distT="0" distB="0" distL="0" distR="0" wp14:anchorId="561CAA90" wp14:editId="561CAA91">
                  <wp:extent cx="370800" cy="324000"/>
                  <wp:effectExtent l="0" t="0" r="0" b="0"/>
                  <wp:docPr id="24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561CA718" w14:textId="39A1A518" w:rsidR="004A4B42" w:rsidRPr="00F52192" w:rsidRDefault="009C7796" w:rsidP="00080447">
            <w:pPr>
              <w:pStyle w:val="uwaga"/>
              <w:rPr>
                <w:lang w:val="cs-CZ"/>
              </w:rPr>
            </w:pPr>
            <w:r w:rsidRPr="00F52192">
              <w:rPr>
                <w:bCs/>
                <w:iCs/>
                <w:lang w:val="cs-CZ"/>
              </w:rPr>
              <w:t xml:space="preserve">Neočekávejte okamžitý efekt </w:t>
            </w:r>
            <w:r w:rsidR="00526569" w:rsidRPr="00F52192">
              <w:rPr>
                <w:bCs/>
                <w:iCs/>
                <w:lang w:val="cs-CZ"/>
              </w:rPr>
              <w:t>vyhřívání</w:t>
            </w:r>
            <w:r w:rsidR="002F35C3" w:rsidRPr="00F52192">
              <w:rPr>
                <w:bCs/>
                <w:iCs/>
                <w:lang w:val="cs-CZ"/>
              </w:rPr>
              <w:t>!</w:t>
            </w:r>
          </w:p>
        </w:tc>
      </w:tr>
    </w:tbl>
    <w:p w14:paraId="5968542B" w14:textId="77777777" w:rsidR="002D4670" w:rsidRPr="00F52192" w:rsidRDefault="002D4670" w:rsidP="002D4670">
      <w:pPr>
        <w:pStyle w:val="Nadpis2"/>
        <w:rPr>
          <w:lang w:val="cs-CZ"/>
        </w:rPr>
      </w:pPr>
      <w:bookmarkStart w:id="61" w:name="_Toc41130548"/>
      <w:bookmarkStart w:id="62" w:name="_Toc49446467"/>
      <w:r w:rsidRPr="00F52192">
        <w:rPr>
          <w:lang w:val="cs-CZ"/>
        </w:rPr>
        <w:t>PRVNÍ ZAPNUTÍ A POUŽÍVÁNÍ</w:t>
      </w:r>
      <w:bookmarkEnd w:id="61"/>
      <w:bookmarkEnd w:id="62"/>
    </w:p>
    <w:p w14:paraId="561CA71C" w14:textId="73368510" w:rsidR="005C7F04" w:rsidRPr="00F52192" w:rsidRDefault="001754FE" w:rsidP="005C7F04">
      <w:pPr>
        <w:pStyle w:val="Bezmezer"/>
        <w:rPr>
          <w:lang w:val="cs-CZ"/>
        </w:rPr>
      </w:pPr>
      <w:r w:rsidRPr="00F52192">
        <w:rPr>
          <w:lang w:val="cs-CZ"/>
        </w:rPr>
        <w:t>Nastavte posuvník na maximální otevření</w:t>
      </w:r>
      <w:r w:rsidR="00767F36" w:rsidRPr="00F52192">
        <w:rPr>
          <w:lang w:val="cs-CZ"/>
        </w:rPr>
        <w:t xml:space="preserve"> stisknutím </w:t>
      </w:r>
      <w:r w:rsidR="002D7FAC" w:rsidRPr="00F52192">
        <w:rPr>
          <w:lang w:val="cs-CZ"/>
        </w:rPr>
        <w:t xml:space="preserve">jeho </w:t>
      </w:r>
      <w:r w:rsidR="00767F36" w:rsidRPr="00F52192">
        <w:rPr>
          <w:lang w:val="cs-CZ"/>
        </w:rPr>
        <w:t>zadní krytky (obrázek 17). Vložte zhruba 1 kg suchého tvrdého dřeva a podpalte ho.</w:t>
      </w:r>
      <w:r w:rsidR="00F96D99" w:rsidRPr="00F52192">
        <w:rPr>
          <w:lang w:val="cs-CZ"/>
        </w:rPr>
        <w:t xml:space="preserve"> Odér barvy se během prvních pár hodin vypaří. Jedná se o běžný jev.</w:t>
      </w:r>
      <w:r w:rsidR="00D360DA" w:rsidRPr="00F52192">
        <w:rPr>
          <w:lang w:val="cs-CZ"/>
        </w:rPr>
        <w:t xml:space="preserve"> Během prvního použití je třeba intenzivně větra</w:t>
      </w:r>
      <w:r w:rsidR="002D7FAC" w:rsidRPr="00F52192">
        <w:rPr>
          <w:lang w:val="cs-CZ"/>
        </w:rPr>
        <w:t>t</w:t>
      </w:r>
      <w:r w:rsidR="00D360DA" w:rsidRPr="00F52192">
        <w:rPr>
          <w:lang w:val="cs-CZ"/>
        </w:rPr>
        <w:t xml:space="preserve">. </w:t>
      </w:r>
      <w:r w:rsidR="002D7FAC" w:rsidRPr="00F52192">
        <w:rPr>
          <w:lang w:val="cs-CZ"/>
        </w:rPr>
        <w:t>Zkontrolujte</w:t>
      </w:r>
      <w:r w:rsidR="00D360DA" w:rsidRPr="00F52192">
        <w:rPr>
          <w:lang w:val="cs-CZ"/>
        </w:rPr>
        <w:t xml:space="preserve"> </w:t>
      </w:r>
      <w:r w:rsidR="002D7FAC" w:rsidRPr="00F52192">
        <w:rPr>
          <w:lang w:val="cs-CZ"/>
        </w:rPr>
        <w:t xml:space="preserve">znovu </w:t>
      </w:r>
      <w:r w:rsidR="00D360DA" w:rsidRPr="00F52192">
        <w:rPr>
          <w:lang w:val="cs-CZ"/>
        </w:rPr>
        <w:t>těsnost všech</w:t>
      </w:r>
      <w:r w:rsidR="00E07757" w:rsidRPr="00F52192">
        <w:rPr>
          <w:lang w:val="cs-CZ"/>
        </w:rPr>
        <w:t xml:space="preserve"> spojů poté, co se palivo kompletně spálí a zařízení bude chladné.</w:t>
      </w:r>
    </w:p>
    <w:p w14:paraId="759942C0" w14:textId="260A6A6E" w:rsidR="00E07757" w:rsidRPr="00F52192" w:rsidRDefault="00E07757" w:rsidP="005C7F04">
      <w:pPr>
        <w:pStyle w:val="Bezmezer"/>
        <w:rPr>
          <w:lang w:val="cs-CZ"/>
        </w:rPr>
      </w:pPr>
      <w:r w:rsidRPr="00F52192">
        <w:rPr>
          <w:lang w:val="cs-CZ"/>
        </w:rPr>
        <w:t xml:space="preserve">Vyprázdněte </w:t>
      </w:r>
      <w:r w:rsidR="002D7FAC" w:rsidRPr="00F52192">
        <w:rPr>
          <w:lang w:val="cs-CZ"/>
        </w:rPr>
        <w:t>popelník</w:t>
      </w:r>
      <w:r w:rsidR="008945F3" w:rsidRPr="00F52192">
        <w:rPr>
          <w:lang w:val="cs-CZ"/>
        </w:rPr>
        <w:t xml:space="preserve"> před každým dalším použitím zařízení. Odstraňte rošt, poté </w:t>
      </w:r>
      <w:r w:rsidR="002D7FAC" w:rsidRPr="00F52192">
        <w:rPr>
          <w:lang w:val="cs-CZ"/>
        </w:rPr>
        <w:t>popelník</w:t>
      </w:r>
      <w:r w:rsidR="00C65484" w:rsidRPr="00F52192">
        <w:rPr>
          <w:lang w:val="cs-CZ"/>
        </w:rPr>
        <w:t xml:space="preserve"> pomocí madel a odstraňte všechnu neči</w:t>
      </w:r>
      <w:r w:rsidR="002D7FAC" w:rsidRPr="00F52192">
        <w:rPr>
          <w:lang w:val="cs-CZ"/>
        </w:rPr>
        <w:t>s</w:t>
      </w:r>
      <w:r w:rsidR="00C65484" w:rsidRPr="00F52192">
        <w:rPr>
          <w:lang w:val="cs-CZ"/>
        </w:rPr>
        <w:t xml:space="preserve">totu. Okenní panel by měl být taktéž čištěn. Nepoužívejte ostré materiály. Poškodíte tak </w:t>
      </w:r>
      <w:r w:rsidR="002D7FAC" w:rsidRPr="00F52192">
        <w:rPr>
          <w:lang w:val="cs-CZ"/>
        </w:rPr>
        <w:t>kamna</w:t>
      </w:r>
      <w:r w:rsidR="00C65484" w:rsidRPr="00F52192">
        <w:rPr>
          <w:lang w:val="cs-CZ"/>
        </w:rPr>
        <w:t xml:space="preserve"> a okenní panel</w:t>
      </w:r>
      <w:r w:rsidR="00065ACB" w:rsidRPr="00F52192">
        <w:rPr>
          <w:lang w:val="cs-CZ"/>
        </w:rPr>
        <w:t>.</w:t>
      </w:r>
    </w:p>
    <w:p w14:paraId="561CA71D" w14:textId="77777777" w:rsidR="000C725F" w:rsidRPr="00F52192" w:rsidRDefault="000C725F" w:rsidP="000C725F">
      <w:pPr>
        <w:pStyle w:val="Titulek"/>
        <w:ind w:left="851" w:hanging="851"/>
        <w:jc w:val="center"/>
        <w:rPr>
          <w:color w:val="FF0000"/>
          <w:lang w:val="cs-CZ"/>
        </w:rPr>
      </w:pPr>
      <w:r w:rsidRPr="00F52192">
        <w:rPr>
          <w:noProof/>
          <w:color w:val="FF0000"/>
          <w:lang w:val="cs-CZ" w:eastAsia="cs-CZ"/>
        </w:rPr>
        <w:lastRenderedPageBreak/>
        <w:drawing>
          <wp:inline distT="0" distB="0" distL="0" distR="0" wp14:anchorId="561CAA92" wp14:editId="561CAA93">
            <wp:extent cx="993600" cy="993600"/>
            <wp:effectExtent l="0" t="0" r="0" b="0"/>
            <wp:docPr id="25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62"/>
                    <a:stretch>
                      <a:fillRect/>
                    </a:stretch>
                  </pic:blipFill>
                  <pic:spPr>
                    <a:xfrm>
                      <a:off x="0" y="0"/>
                      <a:ext cx="993600" cy="993600"/>
                    </a:xfrm>
                    <a:prstGeom prst="rect">
                      <a:avLst/>
                    </a:prstGeom>
                  </pic:spPr>
                </pic:pic>
              </a:graphicData>
            </a:graphic>
          </wp:inline>
        </w:drawing>
      </w:r>
    </w:p>
    <w:p w14:paraId="561CA71E" w14:textId="51583D29" w:rsidR="000C725F" w:rsidRPr="00FF68C6" w:rsidRDefault="00196E7C" w:rsidP="000C725F">
      <w:pPr>
        <w:pStyle w:val="Titulek"/>
        <w:jc w:val="left"/>
        <w:rPr>
          <w:i w:val="0"/>
          <w:lang w:val="cs-CZ"/>
        </w:rPr>
      </w:pPr>
      <w:bookmarkStart w:id="63" w:name="_Toc21590646"/>
      <w:r w:rsidRPr="00F52192">
        <w:rPr>
          <w:lang w:val="cs-CZ"/>
        </w:rPr>
        <w:t xml:space="preserve">Obrázek </w:t>
      </w:r>
      <w:r w:rsidR="000C725F" w:rsidRPr="00F52192">
        <w:rPr>
          <w:noProof/>
          <w:lang w:val="cs-CZ"/>
        </w:rPr>
        <w:fldChar w:fldCharType="begin"/>
      </w:r>
      <w:r w:rsidR="000C725F" w:rsidRPr="00F52192">
        <w:rPr>
          <w:noProof/>
          <w:lang w:val="cs-CZ"/>
        </w:rPr>
        <w:instrText xml:space="preserve"> SEQ Rysunek \* ARABIC </w:instrText>
      </w:r>
      <w:r w:rsidR="000C725F" w:rsidRPr="00F52192">
        <w:rPr>
          <w:noProof/>
          <w:lang w:val="cs-CZ"/>
        </w:rPr>
        <w:fldChar w:fldCharType="separate"/>
      </w:r>
      <w:r w:rsidR="00A07D70" w:rsidRPr="00F52192">
        <w:rPr>
          <w:noProof/>
          <w:lang w:val="cs-CZ"/>
        </w:rPr>
        <w:t>16</w:t>
      </w:r>
      <w:r w:rsidR="000C725F" w:rsidRPr="00F52192">
        <w:rPr>
          <w:noProof/>
          <w:lang w:val="cs-CZ"/>
        </w:rPr>
        <w:fldChar w:fldCharType="end"/>
      </w:r>
      <w:r w:rsidR="000C725F" w:rsidRPr="00F52192">
        <w:rPr>
          <w:lang w:val="cs-CZ"/>
        </w:rPr>
        <w:t xml:space="preserve">. </w:t>
      </w:r>
      <w:bookmarkEnd w:id="63"/>
      <w:r w:rsidRPr="00F52192">
        <w:rPr>
          <w:lang w:val="cs-CZ"/>
        </w:rPr>
        <w:t>Nastavení průchodu vzduchu pomocí tlačítka na max</w:t>
      </w:r>
      <w:r w:rsidRPr="00F52192">
        <w:rPr>
          <w:lang w:val="cs-CZ"/>
        </w:rPr>
        <w:t>i</w:t>
      </w:r>
      <w:r w:rsidRPr="00F52192">
        <w:rPr>
          <w:lang w:val="cs-CZ"/>
        </w:rPr>
        <w:t xml:space="preserve">mální </w:t>
      </w:r>
      <w:r w:rsidR="00C047C1" w:rsidRPr="00F52192">
        <w:rPr>
          <w:lang w:val="cs-CZ"/>
        </w:rPr>
        <w:t>uzavření</w:t>
      </w:r>
      <w:r w:rsidR="00FF68C6">
        <w:rPr>
          <w:lang w:val="cs-CZ"/>
        </w:rPr>
        <w:t xml:space="preserve"> (týká se </w:t>
      </w:r>
      <w:proofErr w:type="spellStart"/>
      <w:r w:rsidR="00FF68C6">
        <w:rPr>
          <w:lang w:val="cs-CZ"/>
        </w:rPr>
        <w:t>DEFRO</w:t>
      </w:r>
      <w:proofErr w:type="spellEnd"/>
      <w:r w:rsidR="00FF68C6">
        <w:rPr>
          <w:lang w:val="cs-CZ"/>
        </w:rPr>
        <w:t xml:space="preserve"> </w:t>
      </w:r>
      <w:proofErr w:type="spellStart"/>
      <w:r w:rsidR="00FF68C6">
        <w:rPr>
          <w:lang w:val="cs-CZ"/>
        </w:rPr>
        <w:t>HOME</w:t>
      </w:r>
      <w:proofErr w:type="spellEnd"/>
      <w:r w:rsidR="00FF68C6">
        <w:rPr>
          <w:lang w:val="cs-CZ"/>
        </w:rPr>
        <w:t xml:space="preserve"> </w:t>
      </w:r>
      <w:proofErr w:type="spellStart"/>
      <w:r w:rsidR="00FF68C6">
        <w:rPr>
          <w:lang w:val="cs-CZ"/>
        </w:rPr>
        <w:t>IGNIS</w:t>
      </w:r>
      <w:proofErr w:type="spellEnd"/>
      <w:r w:rsidR="00FF68C6">
        <w:rPr>
          <w:lang w:val="cs-CZ"/>
        </w:rPr>
        <w:t xml:space="preserve">, </w:t>
      </w:r>
      <w:proofErr w:type="spellStart"/>
      <w:r w:rsidR="00FF68C6">
        <w:rPr>
          <w:lang w:val="cs-CZ"/>
        </w:rPr>
        <w:t>SOLUM</w:t>
      </w:r>
      <w:proofErr w:type="spellEnd"/>
      <w:r w:rsidR="00FF68C6">
        <w:rPr>
          <w:lang w:val="cs-CZ"/>
        </w:rPr>
        <w:t xml:space="preserve"> A ORBIS).</w:t>
      </w:r>
    </w:p>
    <w:p w14:paraId="561CA71F" w14:textId="77777777" w:rsidR="000C725F" w:rsidRPr="00F52192" w:rsidRDefault="000C725F" w:rsidP="000C725F">
      <w:pPr>
        <w:ind w:firstLine="0"/>
        <w:jc w:val="center"/>
        <w:rPr>
          <w:lang w:val="cs-CZ"/>
        </w:rPr>
      </w:pPr>
      <w:r w:rsidRPr="00F52192">
        <w:rPr>
          <w:noProof/>
          <w:lang w:val="cs-CZ" w:eastAsia="cs-CZ"/>
        </w:rPr>
        <w:drawing>
          <wp:inline distT="0" distB="0" distL="0" distR="0" wp14:anchorId="561CAA94" wp14:editId="561CAA95">
            <wp:extent cx="993600" cy="982800"/>
            <wp:effectExtent l="0" t="0" r="0" b="8255"/>
            <wp:docPr id="25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63"/>
                    <a:stretch>
                      <a:fillRect/>
                    </a:stretch>
                  </pic:blipFill>
                  <pic:spPr>
                    <a:xfrm>
                      <a:off x="0" y="0"/>
                      <a:ext cx="993600" cy="982800"/>
                    </a:xfrm>
                    <a:prstGeom prst="rect">
                      <a:avLst/>
                    </a:prstGeom>
                  </pic:spPr>
                </pic:pic>
              </a:graphicData>
            </a:graphic>
          </wp:inline>
        </w:drawing>
      </w:r>
    </w:p>
    <w:p w14:paraId="561CA720" w14:textId="1ACE4B9A" w:rsidR="000C725F" w:rsidRPr="00F52192" w:rsidRDefault="001C7B84" w:rsidP="000C725F">
      <w:pPr>
        <w:pStyle w:val="Titulek"/>
        <w:jc w:val="left"/>
        <w:rPr>
          <w:lang w:val="cs-CZ"/>
        </w:rPr>
      </w:pPr>
      <w:bookmarkStart w:id="64" w:name="_Ref516659818"/>
      <w:bookmarkStart w:id="65" w:name="_Toc21590647"/>
      <w:r w:rsidRPr="00F52192">
        <w:rPr>
          <w:lang w:val="cs-CZ"/>
        </w:rPr>
        <w:t>Obrázek</w:t>
      </w:r>
      <w:r w:rsidR="000C725F" w:rsidRPr="00F52192">
        <w:rPr>
          <w:lang w:val="cs-CZ"/>
        </w:rPr>
        <w:t xml:space="preserve"> </w:t>
      </w:r>
      <w:r w:rsidR="000C725F" w:rsidRPr="00F52192">
        <w:rPr>
          <w:noProof/>
          <w:lang w:val="cs-CZ"/>
        </w:rPr>
        <w:fldChar w:fldCharType="begin"/>
      </w:r>
      <w:r w:rsidR="000C725F" w:rsidRPr="00F52192">
        <w:rPr>
          <w:noProof/>
          <w:lang w:val="cs-CZ"/>
        </w:rPr>
        <w:instrText xml:space="preserve"> SEQ Rysunek \* ARABIC </w:instrText>
      </w:r>
      <w:r w:rsidR="000C725F" w:rsidRPr="00F52192">
        <w:rPr>
          <w:noProof/>
          <w:lang w:val="cs-CZ"/>
        </w:rPr>
        <w:fldChar w:fldCharType="separate"/>
      </w:r>
      <w:r w:rsidR="00A07D70" w:rsidRPr="00F52192">
        <w:rPr>
          <w:noProof/>
          <w:lang w:val="cs-CZ"/>
        </w:rPr>
        <w:t>17</w:t>
      </w:r>
      <w:r w:rsidR="000C725F" w:rsidRPr="00F52192">
        <w:rPr>
          <w:i w:val="0"/>
          <w:iCs w:val="0"/>
          <w:noProof/>
          <w:lang w:val="cs-CZ"/>
        </w:rPr>
        <w:fldChar w:fldCharType="end"/>
      </w:r>
      <w:bookmarkEnd w:id="64"/>
      <w:r w:rsidR="000C725F" w:rsidRPr="00F52192">
        <w:rPr>
          <w:i w:val="0"/>
          <w:iCs w:val="0"/>
          <w:noProof/>
          <w:lang w:val="cs-CZ"/>
        </w:rPr>
        <w:t>.</w:t>
      </w:r>
      <w:r w:rsidR="000C725F" w:rsidRPr="00F52192">
        <w:rPr>
          <w:lang w:val="cs-CZ"/>
        </w:rPr>
        <w:t xml:space="preserve"> </w:t>
      </w:r>
      <w:bookmarkEnd w:id="65"/>
      <w:r w:rsidRPr="00F52192">
        <w:rPr>
          <w:lang w:val="cs-CZ"/>
        </w:rPr>
        <w:t xml:space="preserve"> Tlačítko maximálního průchodu vzduchu v otevřené pozici</w:t>
      </w:r>
      <w:r w:rsidR="00FF68C6">
        <w:rPr>
          <w:lang w:val="cs-CZ"/>
        </w:rPr>
        <w:t xml:space="preserve"> (týká se </w:t>
      </w:r>
      <w:proofErr w:type="spellStart"/>
      <w:r w:rsidR="00FF68C6">
        <w:rPr>
          <w:lang w:val="cs-CZ"/>
        </w:rPr>
        <w:t>DEFRO</w:t>
      </w:r>
      <w:proofErr w:type="spellEnd"/>
      <w:r w:rsidR="00FF68C6">
        <w:rPr>
          <w:lang w:val="cs-CZ"/>
        </w:rPr>
        <w:t xml:space="preserve"> </w:t>
      </w:r>
      <w:proofErr w:type="spellStart"/>
      <w:r w:rsidR="00FF68C6">
        <w:rPr>
          <w:lang w:val="cs-CZ"/>
        </w:rPr>
        <w:t>HOME</w:t>
      </w:r>
      <w:proofErr w:type="spellEnd"/>
      <w:r w:rsidR="00FF68C6">
        <w:rPr>
          <w:lang w:val="cs-CZ"/>
        </w:rPr>
        <w:t xml:space="preserve"> </w:t>
      </w:r>
      <w:proofErr w:type="spellStart"/>
      <w:r w:rsidR="00FF68C6">
        <w:rPr>
          <w:lang w:val="cs-CZ"/>
        </w:rPr>
        <w:t>IGNIS</w:t>
      </w:r>
      <w:proofErr w:type="spellEnd"/>
      <w:r w:rsidR="00FF68C6">
        <w:rPr>
          <w:lang w:val="cs-CZ"/>
        </w:rPr>
        <w:t xml:space="preserve">, </w:t>
      </w:r>
      <w:proofErr w:type="spellStart"/>
      <w:r w:rsidR="00FF68C6">
        <w:rPr>
          <w:lang w:val="cs-CZ"/>
        </w:rPr>
        <w:t>SOLUM</w:t>
      </w:r>
      <w:proofErr w:type="spellEnd"/>
      <w:r w:rsidR="00FF68C6">
        <w:rPr>
          <w:lang w:val="cs-CZ"/>
        </w:rPr>
        <w:t xml:space="preserve"> A ORBIS).</w:t>
      </w:r>
    </w:p>
    <w:p w14:paraId="561CA721" w14:textId="2664DA8B" w:rsidR="005C7F04" w:rsidRPr="00F52192" w:rsidRDefault="00C047C1" w:rsidP="005C7F04">
      <w:pPr>
        <w:pStyle w:val="Bezmezer"/>
        <w:rPr>
          <w:lang w:val="cs-CZ"/>
        </w:rPr>
      </w:pPr>
      <w:r w:rsidRPr="00F52192">
        <w:rPr>
          <w:lang w:val="cs-CZ"/>
        </w:rPr>
        <w:t xml:space="preserve">Nenaplňujte krbová kamna až po okraj dřevem. Náplň by neměla přesáhnout 1/3 objemu spalovací komory. </w:t>
      </w:r>
      <w:r w:rsidR="0060394C" w:rsidRPr="00F52192">
        <w:rPr>
          <w:lang w:val="cs-CZ"/>
        </w:rPr>
        <w:t>Aby bylo dosaženo opt</w:t>
      </w:r>
      <w:r w:rsidR="0060394C" w:rsidRPr="00F52192">
        <w:rPr>
          <w:lang w:val="cs-CZ"/>
        </w:rPr>
        <w:t>i</w:t>
      </w:r>
      <w:r w:rsidR="0060394C" w:rsidRPr="00F52192">
        <w:rPr>
          <w:lang w:val="cs-CZ"/>
        </w:rPr>
        <w:t>málních parametrů pro funkčnost zaříz</w:t>
      </w:r>
      <w:r w:rsidR="00C12611" w:rsidRPr="00F52192">
        <w:rPr>
          <w:lang w:val="cs-CZ"/>
        </w:rPr>
        <w:t>ení</w:t>
      </w:r>
      <w:r w:rsidR="00B040CE" w:rsidRPr="00F52192">
        <w:rPr>
          <w:lang w:val="cs-CZ"/>
        </w:rPr>
        <w:t xml:space="preserve"> by</w:t>
      </w:r>
      <w:r w:rsidR="00C12611" w:rsidRPr="00F52192">
        <w:rPr>
          <w:lang w:val="cs-CZ"/>
        </w:rPr>
        <w:t xml:space="preserve"> jedno </w:t>
      </w:r>
      <w:r w:rsidR="00B040CE" w:rsidRPr="00F52192">
        <w:rPr>
          <w:lang w:val="cs-CZ"/>
        </w:rPr>
        <w:t>naplnění</w:t>
      </w:r>
      <w:r w:rsidR="00C12611" w:rsidRPr="00F52192">
        <w:rPr>
          <w:lang w:val="cs-CZ"/>
        </w:rPr>
        <w:t xml:space="preserve"> </w:t>
      </w:r>
      <w:r w:rsidR="000F6BC9" w:rsidRPr="00F52192">
        <w:rPr>
          <w:lang w:val="cs-CZ"/>
        </w:rPr>
        <w:t>mělo odpovídat tomu</w:t>
      </w:r>
      <w:r w:rsidR="00B040CE" w:rsidRPr="00F52192">
        <w:rPr>
          <w:lang w:val="cs-CZ"/>
        </w:rPr>
        <w:t xml:space="preserve"> v tabulce 1.</w:t>
      </w:r>
      <w:r w:rsidRPr="00F52192">
        <w:rPr>
          <w:lang w:val="cs-CZ"/>
        </w:rPr>
        <w:t xml:space="preserve"> Metoda skládání dřeva je zobrazena na obrázku 18.</w:t>
      </w:r>
    </w:p>
    <w:p w14:paraId="561CA722" w14:textId="77777777" w:rsidR="00D83942" w:rsidRPr="00F52192" w:rsidRDefault="00D83942" w:rsidP="00D83942">
      <w:pPr>
        <w:pStyle w:val="Titulek"/>
        <w:jc w:val="center"/>
        <w:rPr>
          <w:color w:val="FF0000"/>
          <w:lang w:val="cs-CZ"/>
        </w:rPr>
      </w:pPr>
      <w:r w:rsidRPr="00F52192">
        <w:rPr>
          <w:noProof/>
          <w:color w:val="FF0000"/>
          <w:lang w:val="cs-CZ" w:eastAsia="cs-CZ"/>
        </w:rPr>
        <w:drawing>
          <wp:inline distT="0" distB="0" distL="0" distR="0" wp14:anchorId="561CAA96" wp14:editId="48AA04A4">
            <wp:extent cx="1554446" cy="2499756"/>
            <wp:effectExtent l="0" t="0" r="8255" b="0"/>
            <wp:docPr id="69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64"/>
                    <a:stretch>
                      <a:fillRect/>
                    </a:stretch>
                  </pic:blipFill>
                  <pic:spPr>
                    <a:xfrm>
                      <a:off x="0" y="0"/>
                      <a:ext cx="1555863" cy="2502034"/>
                    </a:xfrm>
                    <a:prstGeom prst="rect">
                      <a:avLst/>
                    </a:prstGeom>
                  </pic:spPr>
                </pic:pic>
              </a:graphicData>
            </a:graphic>
          </wp:inline>
        </w:drawing>
      </w:r>
    </w:p>
    <w:p w14:paraId="74548122" w14:textId="257E1698" w:rsidR="00EE1A49" w:rsidRPr="00F52192" w:rsidRDefault="00CB3544" w:rsidP="001F7E36">
      <w:pPr>
        <w:pStyle w:val="Titulek"/>
        <w:rPr>
          <w:lang w:val="cs-CZ"/>
        </w:rPr>
      </w:pPr>
      <w:bookmarkStart w:id="66" w:name="_Ref516724045"/>
      <w:bookmarkStart w:id="67" w:name="_Toc516723422"/>
      <w:bookmarkStart w:id="68" w:name="_Toc21590648"/>
      <w:r w:rsidRPr="00F52192">
        <w:rPr>
          <w:lang w:val="cs-CZ"/>
        </w:rPr>
        <w:t>Obrázek</w:t>
      </w:r>
      <w:r w:rsidR="00D83942" w:rsidRPr="00F52192">
        <w:rPr>
          <w:lang w:val="cs-CZ"/>
        </w:rPr>
        <w:t xml:space="preserve"> </w:t>
      </w:r>
      <w:r w:rsidR="00D83942" w:rsidRPr="00F52192">
        <w:rPr>
          <w:noProof/>
          <w:lang w:val="cs-CZ"/>
        </w:rPr>
        <w:fldChar w:fldCharType="begin"/>
      </w:r>
      <w:r w:rsidR="00D83942" w:rsidRPr="00F52192">
        <w:rPr>
          <w:noProof/>
          <w:lang w:val="cs-CZ"/>
        </w:rPr>
        <w:instrText xml:space="preserve"> SEQ Rysunek \* ARABIC </w:instrText>
      </w:r>
      <w:r w:rsidR="00D83942" w:rsidRPr="00F52192">
        <w:rPr>
          <w:noProof/>
          <w:lang w:val="cs-CZ"/>
        </w:rPr>
        <w:fldChar w:fldCharType="separate"/>
      </w:r>
      <w:r w:rsidR="00A07D70" w:rsidRPr="00F52192">
        <w:rPr>
          <w:noProof/>
          <w:lang w:val="cs-CZ"/>
        </w:rPr>
        <w:t>18</w:t>
      </w:r>
      <w:r w:rsidR="00D83942" w:rsidRPr="00F52192">
        <w:rPr>
          <w:noProof/>
          <w:lang w:val="cs-CZ"/>
        </w:rPr>
        <w:fldChar w:fldCharType="end"/>
      </w:r>
      <w:bookmarkEnd w:id="66"/>
      <w:r w:rsidR="00D83942" w:rsidRPr="00F52192">
        <w:rPr>
          <w:noProof/>
          <w:lang w:val="cs-CZ"/>
        </w:rPr>
        <w:t>.</w:t>
      </w:r>
      <w:r w:rsidR="00D83942" w:rsidRPr="00F52192">
        <w:rPr>
          <w:lang w:val="cs-CZ"/>
        </w:rPr>
        <w:t xml:space="preserve"> </w:t>
      </w:r>
      <w:r w:rsidRPr="00F52192">
        <w:rPr>
          <w:lang w:val="cs-CZ"/>
        </w:rPr>
        <w:t>Metoda skládání paliva během rozpálení</w:t>
      </w:r>
      <w:r w:rsidR="00D83942" w:rsidRPr="00F52192">
        <w:rPr>
          <w:lang w:val="cs-CZ"/>
        </w:rPr>
        <w:t>.</w:t>
      </w:r>
      <w:bookmarkEnd w:id="67"/>
      <w:bookmarkEnd w:id="68"/>
    </w:p>
    <w:p w14:paraId="561CA724" w14:textId="7EBAA64D" w:rsidR="00D67AF2" w:rsidRPr="00F52192" w:rsidRDefault="00B34926" w:rsidP="00D83942">
      <w:pPr>
        <w:rPr>
          <w:lang w:val="cs-CZ"/>
        </w:rPr>
      </w:pPr>
      <w:r w:rsidRPr="00F52192">
        <w:rPr>
          <w:lang w:val="cs-CZ"/>
        </w:rPr>
        <w:t>Měli byste používat pouze tvrdé dřevo</w:t>
      </w:r>
      <w:r w:rsidR="00402169" w:rsidRPr="00F52192">
        <w:rPr>
          <w:lang w:val="cs-CZ"/>
        </w:rPr>
        <w:t xml:space="preserve"> (buk,</w:t>
      </w:r>
      <w:r w:rsidR="00C047C1" w:rsidRPr="00F52192">
        <w:rPr>
          <w:lang w:val="cs-CZ"/>
        </w:rPr>
        <w:t xml:space="preserve"> </w:t>
      </w:r>
      <w:r w:rsidR="00402169" w:rsidRPr="00F52192">
        <w:rPr>
          <w:lang w:val="cs-CZ"/>
        </w:rPr>
        <w:t>dub, habr)</w:t>
      </w:r>
      <w:r w:rsidR="00C047C1" w:rsidRPr="00F52192">
        <w:rPr>
          <w:lang w:val="cs-CZ"/>
        </w:rPr>
        <w:t>, které má nízký obsah vlhkosti</w:t>
      </w:r>
      <w:r w:rsidR="00402169" w:rsidRPr="00F52192">
        <w:rPr>
          <w:lang w:val="cs-CZ"/>
        </w:rPr>
        <w:t xml:space="preserve"> (pod 20%)</w:t>
      </w:r>
      <w:r w:rsidR="00EE1A49" w:rsidRPr="00F52192">
        <w:rPr>
          <w:lang w:val="cs-CZ"/>
        </w:rPr>
        <w:t xml:space="preserve">. </w:t>
      </w:r>
      <w:r w:rsidR="00C047C1" w:rsidRPr="00F52192">
        <w:rPr>
          <w:lang w:val="cs-CZ"/>
        </w:rPr>
        <w:t xml:space="preserve">Během procesu hoření by se dvířka měla otevírat jen v době přikládání. </w:t>
      </w:r>
      <w:r w:rsidR="00EE1A49" w:rsidRPr="00F52192">
        <w:rPr>
          <w:lang w:val="cs-CZ"/>
        </w:rPr>
        <w:t xml:space="preserve">Před přidáním dřeva je třeba </w:t>
      </w:r>
      <w:r w:rsidR="00C047C1" w:rsidRPr="00F52192">
        <w:rPr>
          <w:lang w:val="cs-CZ"/>
        </w:rPr>
        <w:t>počkat</w:t>
      </w:r>
      <w:r w:rsidR="00EE1A49" w:rsidRPr="00F52192">
        <w:rPr>
          <w:lang w:val="cs-CZ"/>
        </w:rPr>
        <w:t>, až plameny klesnou</w:t>
      </w:r>
      <w:r w:rsidR="00933438" w:rsidRPr="00F52192">
        <w:rPr>
          <w:lang w:val="cs-CZ"/>
        </w:rPr>
        <w:t xml:space="preserve"> a předchozí náplň kompletně dohoří (a zanechá žhavé uhlíky vespod). </w:t>
      </w:r>
      <w:r w:rsidR="00D632FE" w:rsidRPr="00F52192">
        <w:rPr>
          <w:lang w:val="cs-CZ"/>
        </w:rPr>
        <w:t>Po rozpálení doplňujte palivo dle vlastních potřeb a zkušeností</w:t>
      </w:r>
      <w:r w:rsidR="002C3ED7" w:rsidRPr="00F52192">
        <w:rPr>
          <w:lang w:val="cs-CZ"/>
        </w:rPr>
        <w:t>. Intenzita</w:t>
      </w:r>
      <w:r w:rsidR="001F7E36" w:rsidRPr="00F52192">
        <w:rPr>
          <w:lang w:val="cs-CZ"/>
        </w:rPr>
        <w:t xml:space="preserve"> spalování by měla být upr</w:t>
      </w:r>
      <w:r w:rsidR="001F7E36" w:rsidRPr="00F52192">
        <w:rPr>
          <w:lang w:val="cs-CZ"/>
        </w:rPr>
        <w:t>a</w:t>
      </w:r>
      <w:r w:rsidR="001F7E36" w:rsidRPr="00F52192">
        <w:rPr>
          <w:lang w:val="cs-CZ"/>
        </w:rPr>
        <w:t>vena pomocí ovládání na straně zařízení.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760D53" w:rsidRPr="00F52192" w14:paraId="561CA727" w14:textId="77777777" w:rsidTr="003A2645">
        <w:tc>
          <w:tcPr>
            <w:tcW w:w="709" w:type="dxa"/>
          </w:tcPr>
          <w:bookmarkEnd w:id="60"/>
          <w:p w14:paraId="561CA725" w14:textId="77777777" w:rsidR="004A4B42" w:rsidRPr="00F52192" w:rsidRDefault="003A2645" w:rsidP="00080447">
            <w:pPr>
              <w:ind w:firstLine="0"/>
              <w:rPr>
                <w:color w:val="FF0000"/>
                <w:lang w:val="cs-CZ"/>
              </w:rPr>
            </w:pPr>
            <w:r w:rsidRPr="00F52192">
              <w:rPr>
                <w:noProof/>
                <w:color w:val="FF0000"/>
                <w:lang w:val="cs-CZ" w:eastAsia="cs-CZ"/>
              </w:rPr>
              <w:drawing>
                <wp:inline distT="0" distB="0" distL="0" distR="0" wp14:anchorId="561CAA98" wp14:editId="561CAA99">
                  <wp:extent cx="370800" cy="324000"/>
                  <wp:effectExtent l="0" t="0" r="0" b="0"/>
                  <wp:docPr id="24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561CA726" w14:textId="73DFD29B" w:rsidR="004A4B42" w:rsidRPr="00F52192" w:rsidRDefault="009E4434" w:rsidP="00080447">
            <w:pPr>
              <w:pStyle w:val="uwaga"/>
              <w:rPr>
                <w:color w:val="FF0000"/>
                <w:lang w:val="cs-CZ"/>
              </w:rPr>
            </w:pPr>
            <w:r w:rsidRPr="00F52192">
              <w:rPr>
                <w:bCs/>
                <w:iCs/>
                <w:lang w:val="cs-CZ"/>
              </w:rPr>
              <w:t>Z</w:t>
            </w:r>
            <w:r w:rsidR="00196E7C" w:rsidRPr="00F52192">
              <w:rPr>
                <w:bCs/>
                <w:iCs/>
                <w:lang w:val="cs-CZ"/>
              </w:rPr>
              <w:t>ařízení bude velice žhavé během použití. Buďte opatrní.</w:t>
            </w:r>
          </w:p>
        </w:tc>
      </w:tr>
    </w:tbl>
    <w:p w14:paraId="03A20A65" w14:textId="77777777" w:rsidR="003E0DFF" w:rsidRPr="00F52192" w:rsidRDefault="003E0DFF" w:rsidP="003E0DFF">
      <w:pPr>
        <w:pStyle w:val="Nadpis2"/>
        <w:rPr>
          <w:lang w:val="cs-CZ"/>
        </w:rPr>
      </w:pPr>
      <w:bookmarkStart w:id="69" w:name="_Toc41130549"/>
      <w:bookmarkStart w:id="70" w:name="_Toc49446468"/>
      <w:r w:rsidRPr="00F52192">
        <w:rPr>
          <w:lang w:val="cs-CZ"/>
        </w:rPr>
        <w:t>chlazení</w:t>
      </w:r>
      <w:bookmarkEnd w:id="69"/>
      <w:bookmarkEnd w:id="70"/>
    </w:p>
    <w:p w14:paraId="1AD7AC83" w14:textId="77777777" w:rsidR="00785107" w:rsidRPr="00F52192" w:rsidRDefault="00785107" w:rsidP="00785107">
      <w:pPr>
        <w:rPr>
          <w:lang w:val="cs-CZ"/>
        </w:rPr>
      </w:pPr>
      <w:r w:rsidRPr="00F52192">
        <w:rPr>
          <w:lang w:val="cs-CZ"/>
        </w:rPr>
        <w:t>Chlazení se provádí zavřením hlavního přístupu vzduchu. V t</w:t>
      </w:r>
      <w:r w:rsidRPr="00F52192">
        <w:rPr>
          <w:lang w:val="cs-CZ"/>
        </w:rPr>
        <w:t>a</w:t>
      </w:r>
      <w:r w:rsidRPr="00F52192">
        <w:rPr>
          <w:lang w:val="cs-CZ"/>
        </w:rPr>
        <w:t>kovém případě byste měli počkat, až palivo úplně vyhoří přirozenou cestou. Pokud je nutné akutní zchlazení, spalovací komora se může naplnit suchým pískem nebo popelem. Není dovoleno hasit plameny poléváním vodou, neboť může dojít k poškození součástek a celého zařízení.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785107" w:rsidRPr="00F52192" w14:paraId="31E3A1F9" w14:textId="77777777" w:rsidTr="00AE4B5E">
        <w:tc>
          <w:tcPr>
            <w:tcW w:w="666" w:type="dxa"/>
          </w:tcPr>
          <w:p w14:paraId="5F01CFDD" w14:textId="77777777" w:rsidR="00785107" w:rsidRPr="00F52192" w:rsidRDefault="00785107" w:rsidP="00AE4B5E">
            <w:pPr>
              <w:ind w:firstLine="0"/>
              <w:rPr>
                <w:lang w:val="cs-CZ"/>
              </w:rPr>
            </w:pPr>
            <w:r w:rsidRPr="00F52192">
              <w:rPr>
                <w:noProof/>
                <w:lang w:val="cs-CZ" w:eastAsia="cs-CZ"/>
              </w:rPr>
              <w:lastRenderedPageBreak/>
              <w:drawing>
                <wp:inline distT="0" distB="0" distL="0" distR="0" wp14:anchorId="04C995B1" wp14:editId="44805EAC">
                  <wp:extent cx="370800" cy="324000"/>
                  <wp:effectExtent l="0" t="0" r="0" b="0"/>
                  <wp:docPr id="19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63904CEA" w14:textId="77777777" w:rsidR="00785107" w:rsidRPr="00F52192" w:rsidRDefault="00785107" w:rsidP="00AE4B5E">
            <w:pPr>
              <w:pStyle w:val="uwaga"/>
              <w:rPr>
                <w:lang w:val="cs-CZ"/>
              </w:rPr>
            </w:pPr>
            <w:r w:rsidRPr="00F52192">
              <w:rPr>
                <w:lang w:val="cs-CZ"/>
              </w:rPr>
              <w:t>Po dlouhé době, kdy zařízení nebylo v chodu, je třeba zkontrolovat průchodnost kouřovodu a komínu.</w:t>
            </w:r>
          </w:p>
        </w:tc>
      </w:tr>
    </w:tbl>
    <w:p w14:paraId="043BE1AE" w14:textId="77777777" w:rsidR="00E37D38" w:rsidRPr="00F52192" w:rsidRDefault="00E37D38" w:rsidP="00E37D38">
      <w:pPr>
        <w:pStyle w:val="Nadpis1"/>
        <w:rPr>
          <w:lang w:val="cs-CZ"/>
        </w:rPr>
      </w:pPr>
      <w:bookmarkStart w:id="71" w:name="_Toc41130550"/>
      <w:bookmarkStart w:id="72" w:name="_Toc49446469"/>
      <w:r w:rsidRPr="00F52192">
        <w:rPr>
          <w:lang w:val="cs-CZ"/>
        </w:rPr>
        <w:t>ČIŠTĚNÍ A ÚDRŽBA</w:t>
      </w:r>
      <w:bookmarkEnd w:id="71"/>
      <w:bookmarkEnd w:id="7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4A4B42" w:rsidRPr="00F52192" w14:paraId="561CA731" w14:textId="77777777" w:rsidTr="003A2645">
        <w:tc>
          <w:tcPr>
            <w:tcW w:w="709" w:type="dxa"/>
          </w:tcPr>
          <w:p w14:paraId="561CA72F" w14:textId="77777777" w:rsidR="004A4B42" w:rsidRPr="00F52192" w:rsidRDefault="003A2645" w:rsidP="00080447">
            <w:pPr>
              <w:ind w:firstLine="0"/>
              <w:rPr>
                <w:lang w:val="cs-CZ"/>
              </w:rPr>
            </w:pPr>
            <w:r w:rsidRPr="00F52192">
              <w:rPr>
                <w:noProof/>
                <w:lang w:val="cs-CZ" w:eastAsia="cs-CZ"/>
              </w:rPr>
              <w:drawing>
                <wp:inline distT="0" distB="0" distL="0" distR="0" wp14:anchorId="561CAA9C" wp14:editId="561CAA9D">
                  <wp:extent cx="370800" cy="324000"/>
                  <wp:effectExtent l="0" t="0" r="0" b="0"/>
                  <wp:docPr id="2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561CA730" w14:textId="570C7D9A" w:rsidR="004A4B42" w:rsidRPr="00F52192" w:rsidRDefault="009513C9" w:rsidP="003A3657">
            <w:pPr>
              <w:pStyle w:val="uwaga"/>
              <w:rPr>
                <w:lang w:val="cs-CZ"/>
              </w:rPr>
            </w:pPr>
            <w:r w:rsidRPr="00F52192">
              <w:rPr>
                <w:lang w:val="cs-CZ"/>
              </w:rPr>
              <w:t>Všechny operace spojené s čištěním jakýchkoliv součástek by měly být prováděny, zatímco je zařízení chladné. Je nutné používat ochranné rukavice.</w:t>
            </w:r>
          </w:p>
        </w:tc>
      </w:tr>
      <w:tr w:rsidR="00476DF5" w:rsidRPr="00F52192" w14:paraId="561CA734" w14:textId="77777777" w:rsidTr="003A2645">
        <w:tc>
          <w:tcPr>
            <w:tcW w:w="709" w:type="dxa"/>
          </w:tcPr>
          <w:p w14:paraId="561CA732" w14:textId="77777777" w:rsidR="00476DF5" w:rsidRPr="00F52192" w:rsidRDefault="003A2645" w:rsidP="00080447">
            <w:pPr>
              <w:ind w:firstLine="0"/>
              <w:rPr>
                <w:lang w:val="cs-CZ"/>
              </w:rPr>
            </w:pPr>
            <w:r w:rsidRPr="00F52192">
              <w:rPr>
                <w:noProof/>
                <w:lang w:val="cs-CZ" w:eastAsia="cs-CZ"/>
              </w:rPr>
              <w:drawing>
                <wp:inline distT="0" distB="0" distL="0" distR="0" wp14:anchorId="561CAA9E" wp14:editId="561CAA9F">
                  <wp:extent cx="378000" cy="378000"/>
                  <wp:effectExtent l="0" t="0" r="3175" b="3175"/>
                  <wp:docPr id="69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561CA733" w14:textId="5698533C" w:rsidR="00476DF5" w:rsidRPr="00F52192" w:rsidRDefault="00491C74" w:rsidP="004A4B42">
            <w:pPr>
              <w:pStyle w:val="uwaga"/>
              <w:rPr>
                <w:lang w:val="cs-CZ"/>
              </w:rPr>
            </w:pPr>
            <w:r w:rsidRPr="00F52192">
              <w:rPr>
                <w:lang w:val="cs-CZ"/>
              </w:rPr>
              <w:t>Je dobrou praxí zajistit dostatečné větrání místnosti během čištění ohniště.</w:t>
            </w:r>
          </w:p>
        </w:tc>
      </w:tr>
    </w:tbl>
    <w:p w14:paraId="16C932C5" w14:textId="77777777" w:rsidR="0075562A" w:rsidRPr="00F52192" w:rsidRDefault="0075562A" w:rsidP="0075562A">
      <w:pPr>
        <w:pStyle w:val="Nadpis2"/>
        <w:rPr>
          <w:lang w:val="cs-CZ"/>
        </w:rPr>
      </w:pPr>
      <w:bookmarkStart w:id="73" w:name="_Toc41130551"/>
      <w:bookmarkStart w:id="74" w:name="_Toc49446470"/>
      <w:r w:rsidRPr="00F52192">
        <w:rPr>
          <w:lang w:val="cs-CZ"/>
        </w:rPr>
        <w:t>ZÁKLADNÍ MANIPULACE A ČIŠTĚNÍ UŽIVATELEM</w:t>
      </w:r>
      <w:bookmarkEnd w:id="73"/>
      <w:bookmarkEnd w:id="74"/>
    </w:p>
    <w:p w14:paraId="76EFEB41" w14:textId="77777777" w:rsidR="0072199F" w:rsidRPr="00F52192" w:rsidRDefault="0072199F" w:rsidP="0072199F">
      <w:pPr>
        <w:rPr>
          <w:lang w:val="cs-CZ"/>
        </w:rPr>
      </w:pPr>
      <w:r w:rsidRPr="00F52192">
        <w:rPr>
          <w:lang w:val="cs-CZ"/>
        </w:rPr>
        <w:t>Všechny servisní práce a údržba by měly být pečlivě provedeny pouze dospělou osobou, která je seznámena s obsahem manuálu a k čištění by nemělo docházet za přítomnosti dětí.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72199F" w:rsidRPr="00F52192" w14:paraId="65ECAE79" w14:textId="77777777" w:rsidTr="00AE4B5E">
        <w:tc>
          <w:tcPr>
            <w:tcW w:w="683" w:type="dxa"/>
          </w:tcPr>
          <w:p w14:paraId="6D21231B" w14:textId="77777777" w:rsidR="0072199F" w:rsidRPr="00F52192" w:rsidRDefault="0072199F" w:rsidP="00AE4B5E">
            <w:pPr>
              <w:ind w:firstLine="0"/>
              <w:rPr>
                <w:lang w:val="cs-CZ"/>
              </w:rPr>
            </w:pPr>
            <w:r w:rsidRPr="00F52192">
              <w:rPr>
                <w:noProof/>
                <w:lang w:val="cs-CZ" w:eastAsia="cs-CZ"/>
              </w:rPr>
              <w:drawing>
                <wp:inline distT="0" distB="0" distL="0" distR="0" wp14:anchorId="43EE516A" wp14:editId="28B63A35">
                  <wp:extent cx="378000" cy="378000"/>
                  <wp:effectExtent l="0" t="0" r="3175" b="3175"/>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B2718BC" w14:textId="4247E518" w:rsidR="0072199F" w:rsidRPr="00F52192" w:rsidRDefault="0072199F" w:rsidP="00AE4B5E">
            <w:pPr>
              <w:pStyle w:val="uwaga"/>
              <w:rPr>
                <w:lang w:val="cs-CZ"/>
              </w:rPr>
            </w:pPr>
            <w:r w:rsidRPr="00F52192">
              <w:rPr>
                <w:lang w:val="cs-CZ"/>
              </w:rPr>
              <w:t>Všechna údržba by měla být provedena pouze dosp</w:t>
            </w:r>
            <w:r w:rsidRPr="00F52192">
              <w:rPr>
                <w:lang w:val="cs-CZ"/>
              </w:rPr>
              <w:t>ě</w:t>
            </w:r>
            <w:r w:rsidRPr="00F52192">
              <w:rPr>
                <w:lang w:val="cs-CZ"/>
              </w:rPr>
              <w:t>lou osobou, která je seznámena s pravidly v manuálu a neměla by údržbu provádět v přítomnosti dětí.</w:t>
            </w:r>
          </w:p>
        </w:tc>
      </w:tr>
    </w:tbl>
    <w:p w14:paraId="614F1D42" w14:textId="77777777" w:rsidR="00FC1ED6" w:rsidRPr="00F52192" w:rsidRDefault="00FC1ED6" w:rsidP="00FC1ED6">
      <w:pPr>
        <w:pStyle w:val="Nadpis3"/>
        <w:rPr>
          <w:lang w:val="cs-CZ"/>
        </w:rPr>
      </w:pPr>
      <w:bookmarkStart w:id="75" w:name="_Toc41130552"/>
      <w:bookmarkStart w:id="76" w:name="_Toc49446471"/>
      <w:r w:rsidRPr="00F52192">
        <w:rPr>
          <w:lang w:val="cs-CZ"/>
        </w:rPr>
        <w:t>ČIŠTĚNÍ PŘED KAŽDÝM POUŽITÍM</w:t>
      </w:r>
      <w:bookmarkEnd w:id="75"/>
      <w:bookmarkEnd w:id="76"/>
    </w:p>
    <w:p w14:paraId="32ABDC2B" w14:textId="3AB794DC" w:rsidR="00200BD1" w:rsidRPr="00F52192" w:rsidRDefault="00200BD1" w:rsidP="00200BD1">
      <w:pPr>
        <w:pStyle w:val="Bezmezer"/>
        <w:rPr>
          <w:lang w:val="cs-CZ"/>
        </w:rPr>
      </w:pPr>
      <w:r w:rsidRPr="00F52192">
        <w:rPr>
          <w:lang w:val="cs-CZ"/>
        </w:rPr>
        <w:t>Před každým dalším použitím zařízení by měl popelník být v</w:t>
      </w:r>
      <w:r w:rsidRPr="00F52192">
        <w:rPr>
          <w:lang w:val="cs-CZ"/>
        </w:rPr>
        <w:t>y</w:t>
      </w:r>
      <w:r w:rsidRPr="00F52192">
        <w:rPr>
          <w:lang w:val="cs-CZ"/>
        </w:rPr>
        <w:t xml:space="preserve">prázdněn a </w:t>
      </w:r>
      <w:r w:rsidR="009E4434" w:rsidRPr="00F52192">
        <w:rPr>
          <w:lang w:val="cs-CZ"/>
        </w:rPr>
        <w:t>vyčištěn – zacházejte</w:t>
      </w:r>
      <w:r w:rsidRPr="00F52192">
        <w:rPr>
          <w:lang w:val="cs-CZ"/>
        </w:rPr>
        <w:t xml:space="preserve"> s popelem s opatrností. Odstraňte mřížku, pak popelník za použití madel a odstraňte zbývající popel. Popel může být odstraněn vysavačem pouze pokud je úplně studený. Použijte takový vysavač, který je přizpůsoben odstraňování takto velikých částic a slouží pro tento účel.</w:t>
      </w:r>
    </w:p>
    <w:p w14:paraId="5FC621BA" w14:textId="77777777" w:rsidR="006442FF" w:rsidRPr="00F52192" w:rsidRDefault="006442FF" w:rsidP="006442FF">
      <w:pPr>
        <w:pStyle w:val="Bezmezer"/>
        <w:rPr>
          <w:lang w:val="cs-CZ"/>
        </w:rPr>
      </w:pPr>
      <w:r w:rsidRPr="00F52192">
        <w:rPr>
          <w:lang w:val="cs-CZ"/>
        </w:rPr>
        <w:t xml:space="preserve">Po vyčištění je třeba vrátit popelník a mřížku na původní místo a ujistit se, že je to tam správně dané. </w:t>
      </w:r>
    </w:p>
    <w:p w14:paraId="2799FA48" w14:textId="77777777" w:rsidR="00405E39" w:rsidRPr="00F52192" w:rsidRDefault="00405E39" w:rsidP="00405E39">
      <w:pPr>
        <w:pStyle w:val="Nadpis3"/>
        <w:rPr>
          <w:lang w:val="cs-CZ"/>
        </w:rPr>
      </w:pPr>
      <w:bookmarkStart w:id="77" w:name="_Toc41130553"/>
      <w:bookmarkStart w:id="78" w:name="_Toc49446472"/>
      <w:r w:rsidRPr="00F52192">
        <w:rPr>
          <w:lang w:val="cs-CZ"/>
        </w:rPr>
        <w:t>ČIŠTĚNÍ OKENNÍHO PANELU</w:t>
      </w:r>
      <w:bookmarkEnd w:id="77"/>
      <w:bookmarkEnd w:id="78"/>
    </w:p>
    <w:p w14:paraId="4EF72FC1" w14:textId="433C7FCC" w:rsidR="00A76609" w:rsidRDefault="00FF68C6" w:rsidP="00A02EAA">
      <w:pPr>
        <w:spacing w:after="0"/>
        <w:rPr>
          <w:lang w:val="cs-CZ"/>
        </w:rPr>
      </w:pPr>
      <w:r>
        <w:rPr>
          <w:lang w:val="cs-CZ"/>
        </w:rPr>
        <w:t xml:space="preserve">Čištění skla lze provádět </w:t>
      </w:r>
      <w:r w:rsidR="00A02EAA">
        <w:rPr>
          <w:lang w:val="cs-CZ"/>
        </w:rPr>
        <w:t>pouze a výhradně, pokud kamna nejsou v provozu a jsou v pokojové teplotě.</w:t>
      </w:r>
    </w:p>
    <w:p w14:paraId="1419F79A" w14:textId="2E146374" w:rsidR="00A02EAA" w:rsidRPr="00F52192" w:rsidRDefault="00A02EAA" w:rsidP="00A02EAA">
      <w:pPr>
        <w:spacing w:after="0"/>
        <w:rPr>
          <w:lang w:val="cs-CZ"/>
        </w:rPr>
      </w:pPr>
      <w:r>
        <w:rPr>
          <w:lang w:val="cs-CZ"/>
        </w:rPr>
        <w:t>Sklo můžete čistit výhradně s použitím vlhkého papíru nebo ha</w:t>
      </w:r>
      <w:r>
        <w:rPr>
          <w:lang w:val="cs-CZ"/>
        </w:rPr>
        <w:t>d</w:t>
      </w:r>
      <w:r>
        <w:rPr>
          <w:lang w:val="cs-CZ"/>
        </w:rPr>
        <w:t>říku (pokaždé je třeba ochránit lakované části a povrchy a těsnění před politím, protože to ovlivňuje rychlejší opotřebení prvků).</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A76609" w:rsidRPr="00F52192" w14:paraId="13B5EA3B" w14:textId="77777777" w:rsidTr="00AE4B5E">
        <w:trPr>
          <w:jc w:val="center"/>
        </w:trPr>
        <w:tc>
          <w:tcPr>
            <w:tcW w:w="683" w:type="dxa"/>
          </w:tcPr>
          <w:p w14:paraId="7BEFCF82" w14:textId="77777777" w:rsidR="00A76609" w:rsidRPr="00F52192" w:rsidRDefault="00A76609" w:rsidP="00AE4B5E">
            <w:pPr>
              <w:ind w:firstLine="0"/>
              <w:rPr>
                <w:lang w:val="cs-CZ"/>
              </w:rPr>
            </w:pPr>
            <w:r w:rsidRPr="00F52192">
              <w:rPr>
                <w:noProof/>
                <w:lang w:val="cs-CZ" w:eastAsia="cs-CZ"/>
              </w:rPr>
              <w:drawing>
                <wp:inline distT="0" distB="0" distL="0" distR="0" wp14:anchorId="3912E49D" wp14:editId="24D9291D">
                  <wp:extent cx="370800" cy="324000"/>
                  <wp:effectExtent l="0" t="0" r="0" b="0"/>
                  <wp:docPr id="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B692C11" w14:textId="77777777" w:rsidR="00A02EAA" w:rsidRDefault="00A02EAA" w:rsidP="00AE4B5E">
            <w:pPr>
              <w:pStyle w:val="uwaga"/>
              <w:rPr>
                <w:lang w:val="cs-CZ"/>
              </w:rPr>
            </w:pPr>
            <w:r>
              <w:rPr>
                <w:lang w:val="cs-CZ"/>
              </w:rPr>
              <w:t>Z důvodu nebezpečí poškrábání prvků krbových k</w:t>
            </w:r>
            <w:r>
              <w:rPr>
                <w:lang w:val="cs-CZ"/>
              </w:rPr>
              <w:t>a</w:t>
            </w:r>
            <w:r>
              <w:rPr>
                <w:lang w:val="cs-CZ"/>
              </w:rPr>
              <w:t>men se zakazuje používat k čištění abrazivní látky.</w:t>
            </w:r>
          </w:p>
          <w:p w14:paraId="39F8AA9C" w14:textId="6CA2DB36" w:rsidR="00A76609" w:rsidRPr="00F52192" w:rsidRDefault="00A02EAA" w:rsidP="00A02EAA">
            <w:pPr>
              <w:pStyle w:val="uwaga"/>
              <w:rPr>
                <w:lang w:val="cs-CZ"/>
              </w:rPr>
            </w:pPr>
            <w:r>
              <w:rPr>
                <w:lang w:val="cs-CZ"/>
              </w:rPr>
              <w:t xml:space="preserve">Zakazuje se používat chemické čisticí prostředky, protože styk s takovými prostředky může prvky krbové vložky, tj. tisk na skle, sklo, těsnění, lakované povrchy poškodit </w:t>
            </w:r>
          </w:p>
        </w:tc>
      </w:tr>
      <w:tr w:rsidR="00A76609" w:rsidRPr="00F52192" w14:paraId="053E10B0" w14:textId="77777777" w:rsidTr="00AE4B5E">
        <w:trPr>
          <w:jc w:val="center"/>
        </w:trPr>
        <w:tc>
          <w:tcPr>
            <w:tcW w:w="683" w:type="dxa"/>
          </w:tcPr>
          <w:p w14:paraId="44E79ED1" w14:textId="4CCC50EE" w:rsidR="00A76609" w:rsidRPr="00F52192" w:rsidRDefault="00A76609" w:rsidP="00AE4B5E">
            <w:pPr>
              <w:ind w:firstLine="0"/>
              <w:rPr>
                <w:lang w:val="cs-CZ"/>
              </w:rPr>
            </w:pPr>
            <w:r w:rsidRPr="00F52192">
              <w:rPr>
                <w:noProof/>
                <w:lang w:val="cs-CZ" w:eastAsia="cs-CZ"/>
              </w:rPr>
              <w:drawing>
                <wp:inline distT="0" distB="0" distL="0" distR="0" wp14:anchorId="3A0AFB5A" wp14:editId="52597FEA">
                  <wp:extent cx="378000" cy="378000"/>
                  <wp:effectExtent l="0" t="0" r="3175" b="3175"/>
                  <wp:docPr id="2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04C49969" w14:textId="1EED903B" w:rsidR="00A76609" w:rsidRPr="00F52192" w:rsidRDefault="00A76609" w:rsidP="00AE4B5E">
            <w:pPr>
              <w:pStyle w:val="uwaga"/>
              <w:rPr>
                <w:lang w:val="cs-CZ"/>
              </w:rPr>
            </w:pPr>
            <w:r w:rsidRPr="00F52192">
              <w:rPr>
                <w:lang w:val="cs-CZ"/>
              </w:rPr>
              <w:t>Neotevírejte dvířka za účelem jejich vyčištění po dobu používání krb</w:t>
            </w:r>
            <w:r w:rsidR="00F0669D" w:rsidRPr="00F52192">
              <w:rPr>
                <w:lang w:val="cs-CZ"/>
              </w:rPr>
              <w:t>ových kamen</w:t>
            </w:r>
            <w:r w:rsidRPr="00F52192">
              <w:rPr>
                <w:lang w:val="cs-CZ"/>
              </w:rPr>
              <w:t xml:space="preserve"> a počkejte, až celé zařízení vychladne.</w:t>
            </w:r>
          </w:p>
        </w:tc>
      </w:tr>
    </w:tbl>
    <w:p w14:paraId="4551DCB6" w14:textId="77777777" w:rsidR="00D81A50" w:rsidRPr="00F52192" w:rsidRDefault="00D81A50" w:rsidP="00D81A50">
      <w:pPr>
        <w:pStyle w:val="Nadpis3"/>
        <w:rPr>
          <w:lang w:val="cs-CZ"/>
        </w:rPr>
      </w:pPr>
      <w:bookmarkStart w:id="79" w:name="_Toc41130554"/>
      <w:bookmarkStart w:id="80" w:name="_Toc49446473"/>
      <w:r w:rsidRPr="00F52192">
        <w:rPr>
          <w:lang w:val="cs-CZ"/>
        </w:rPr>
        <w:t>DVÍŘKA/TĚSNĚNÍ</w:t>
      </w:r>
      <w:bookmarkEnd w:id="79"/>
      <w:bookmarkEnd w:id="80"/>
    </w:p>
    <w:p w14:paraId="44FC996C" w14:textId="77777777" w:rsidR="00C91BB3" w:rsidRPr="00F52192" w:rsidRDefault="00C91BB3" w:rsidP="00C91BB3">
      <w:pPr>
        <w:pStyle w:val="Bezmezer"/>
        <w:rPr>
          <w:lang w:val="cs-CZ"/>
        </w:rPr>
      </w:pPr>
      <w:bookmarkStart w:id="81" w:name="_Toc41130555"/>
      <w:r w:rsidRPr="00F52192">
        <w:rPr>
          <w:lang w:val="cs-CZ"/>
        </w:rPr>
        <w:t>Drsný povrch dveří a zavíracího mechanismu by měl být občas promazán grafitovým mazivem. Proveďte kontrolu a čištění celých kamen před každým rozpálením. Dávejte obzvláště pozor na stav těsnění, které v případě potřeby vyměňte.</w:t>
      </w:r>
    </w:p>
    <w:p w14:paraId="6B33B094" w14:textId="382D9876" w:rsidR="006C4511" w:rsidRPr="00F52192" w:rsidRDefault="006C4511" w:rsidP="006C4511">
      <w:pPr>
        <w:pStyle w:val="Nadpis3"/>
        <w:rPr>
          <w:lang w:val="cs-CZ"/>
        </w:rPr>
      </w:pPr>
      <w:bookmarkStart w:id="82" w:name="_Toc49446474"/>
      <w:r w:rsidRPr="00F52192">
        <w:rPr>
          <w:lang w:val="cs-CZ"/>
        </w:rPr>
        <w:t>KOMORA KRBOV</w:t>
      </w:r>
      <w:bookmarkEnd w:id="81"/>
      <w:r w:rsidR="00E712FF" w:rsidRPr="00F52192">
        <w:rPr>
          <w:lang w:val="cs-CZ"/>
        </w:rPr>
        <w:t>ÝCH KAMEN</w:t>
      </w:r>
      <w:bookmarkEnd w:id="82"/>
    </w:p>
    <w:p w14:paraId="4B89D803" w14:textId="7B364F6F" w:rsidR="0085379B" w:rsidRPr="00F52192" w:rsidRDefault="0085379B" w:rsidP="0085379B">
      <w:pPr>
        <w:rPr>
          <w:lang w:val="cs-CZ"/>
        </w:rPr>
      </w:pPr>
      <w:r w:rsidRPr="00F52192">
        <w:rPr>
          <w:lang w:val="cs-CZ"/>
        </w:rPr>
        <w:t xml:space="preserve">Čistěte komoru </w:t>
      </w:r>
      <w:r w:rsidR="00E712FF" w:rsidRPr="00F52192">
        <w:rPr>
          <w:lang w:val="cs-CZ"/>
        </w:rPr>
        <w:t>kamen</w:t>
      </w:r>
      <w:r w:rsidRPr="00F52192">
        <w:rPr>
          <w:lang w:val="cs-CZ"/>
        </w:rPr>
        <w:t xml:space="preserve"> pravidelně, v závislosti na obsahu vlhkosti a druhu dřeva.</w:t>
      </w:r>
    </w:p>
    <w:p w14:paraId="600D3666" w14:textId="77777777" w:rsidR="00E143FA" w:rsidRPr="00F52192" w:rsidRDefault="00E143FA" w:rsidP="00E143FA">
      <w:pPr>
        <w:pStyle w:val="Nadpis3"/>
        <w:rPr>
          <w:lang w:val="cs-CZ"/>
        </w:rPr>
      </w:pPr>
      <w:bookmarkStart w:id="83" w:name="_Toc41130556"/>
      <w:bookmarkStart w:id="84" w:name="_Toc49446475"/>
      <w:bookmarkStart w:id="85" w:name="o16_1"/>
      <w:r w:rsidRPr="00F52192">
        <w:rPr>
          <w:lang w:val="cs-CZ"/>
        </w:rPr>
        <w:t>KOUŘOVOD/KOMÍN</w:t>
      </w:r>
      <w:bookmarkEnd w:id="83"/>
      <w:bookmarkEnd w:id="84"/>
    </w:p>
    <w:p w14:paraId="18A90F8F" w14:textId="77777777" w:rsidR="00BC1E99" w:rsidRPr="00F52192" w:rsidRDefault="00BC1E99" w:rsidP="00BC1E99">
      <w:pPr>
        <w:rPr>
          <w:lang w:val="cs-CZ"/>
        </w:rPr>
      </w:pPr>
      <w:r w:rsidRPr="00F52192">
        <w:rPr>
          <w:lang w:val="cs-CZ"/>
        </w:rPr>
        <w:t xml:space="preserve">V souladu s platnými regulemi, je třeba čistit kouřovod a komín 2x ročně. Kouřovod by měl být vyčištěn společností, která se zabývá </w:t>
      </w:r>
      <w:r w:rsidRPr="00F52192">
        <w:rPr>
          <w:lang w:val="cs-CZ"/>
        </w:rPr>
        <w:lastRenderedPageBreak/>
        <w:t>čištěním komínů a dokumentace o provedení této činnosti by měla být součástí tohoto manuálu.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BC1E99" w:rsidRPr="00F52192" w14:paraId="63985E9B" w14:textId="77777777" w:rsidTr="00AE4B5E">
        <w:tc>
          <w:tcPr>
            <w:tcW w:w="683" w:type="dxa"/>
          </w:tcPr>
          <w:bookmarkEnd w:id="85"/>
          <w:p w14:paraId="28C68CC9" w14:textId="77777777" w:rsidR="00BC1E99" w:rsidRPr="00F52192" w:rsidRDefault="00BC1E99" w:rsidP="00AE4B5E">
            <w:pPr>
              <w:ind w:firstLine="0"/>
              <w:rPr>
                <w:lang w:val="cs-CZ"/>
              </w:rPr>
            </w:pPr>
            <w:r w:rsidRPr="00F52192">
              <w:rPr>
                <w:noProof/>
                <w:lang w:val="cs-CZ" w:eastAsia="cs-CZ"/>
              </w:rPr>
              <w:drawing>
                <wp:inline distT="0" distB="0" distL="0" distR="0" wp14:anchorId="6E2C8722" wp14:editId="3D491731">
                  <wp:extent cx="378000" cy="378000"/>
                  <wp:effectExtent l="0" t="0" r="3175" b="3175"/>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6413B875" w14:textId="77777777" w:rsidR="00BC1E99" w:rsidRPr="00F52192" w:rsidRDefault="00BC1E99" w:rsidP="00AE4B5E">
            <w:pPr>
              <w:pStyle w:val="uwaga"/>
              <w:rPr>
                <w:lang w:val="cs-CZ"/>
              </w:rPr>
            </w:pPr>
            <w:r w:rsidRPr="00F52192">
              <w:rPr>
                <w:lang w:val="cs-CZ"/>
              </w:rPr>
              <w:t>Plyny z kouřovodu, které vyúsťují do zablokovaného komínu, jsou nebezpečné. Spojnice s komínem a samotný komín by se měly udržovat čisté. Měly by vždy být vyčištěny před každou topnou sezónou.</w:t>
            </w:r>
          </w:p>
        </w:tc>
      </w:tr>
      <w:tr w:rsidR="00BC1E99" w:rsidRPr="00F52192" w14:paraId="288AC176" w14:textId="77777777" w:rsidTr="00AE4B5E">
        <w:tc>
          <w:tcPr>
            <w:tcW w:w="683" w:type="dxa"/>
          </w:tcPr>
          <w:p w14:paraId="6772550B" w14:textId="77777777" w:rsidR="00BC1E99" w:rsidRPr="00F52192" w:rsidRDefault="00BC1E99" w:rsidP="00AE4B5E">
            <w:pPr>
              <w:ind w:firstLine="0"/>
              <w:rPr>
                <w:lang w:val="cs-CZ"/>
              </w:rPr>
            </w:pPr>
            <w:r w:rsidRPr="00F52192">
              <w:rPr>
                <w:noProof/>
                <w:lang w:val="cs-CZ" w:eastAsia="cs-CZ"/>
              </w:rPr>
              <w:drawing>
                <wp:inline distT="0" distB="0" distL="0" distR="0" wp14:anchorId="380B85BF" wp14:editId="2D16CD26">
                  <wp:extent cx="370800" cy="324000"/>
                  <wp:effectExtent l="0" t="0" r="0" b="0"/>
                  <wp:docPr id="1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2835870D" w14:textId="77777777" w:rsidR="00BC1E99" w:rsidRPr="00F52192" w:rsidRDefault="00BC1E99" w:rsidP="00AE4B5E">
            <w:pPr>
              <w:pStyle w:val="uwaga"/>
              <w:rPr>
                <w:lang w:val="cs-CZ"/>
              </w:rPr>
            </w:pPr>
            <w:r w:rsidRPr="00F52192">
              <w:rPr>
                <w:lang w:val="cs-CZ"/>
              </w:rPr>
              <w:t>Pokud není zařízení delší dobu používáno je třeba zkontrolovat průchodnost kouřovodu.</w:t>
            </w:r>
          </w:p>
        </w:tc>
      </w:tr>
    </w:tbl>
    <w:p w14:paraId="4AF426E1" w14:textId="77777777" w:rsidR="00915952" w:rsidRPr="00F52192" w:rsidRDefault="00915952" w:rsidP="00915952">
      <w:pPr>
        <w:pStyle w:val="Nadpis2"/>
        <w:rPr>
          <w:lang w:val="cs-CZ"/>
        </w:rPr>
      </w:pPr>
      <w:bookmarkStart w:id="86" w:name="_Toc41130557"/>
      <w:bookmarkStart w:id="87" w:name="_Toc49446476"/>
      <w:r w:rsidRPr="00F52192">
        <w:rPr>
          <w:lang w:val="cs-CZ"/>
        </w:rPr>
        <w:t>PRAVIDELNÁ INSPEKCE AUTORIZOVANÝM PERSON</w:t>
      </w:r>
      <w:r w:rsidRPr="00F52192">
        <w:rPr>
          <w:lang w:val="cs-CZ"/>
        </w:rPr>
        <w:t>Á</w:t>
      </w:r>
      <w:r w:rsidRPr="00F52192">
        <w:rPr>
          <w:lang w:val="cs-CZ"/>
        </w:rPr>
        <w:t>LEM</w:t>
      </w:r>
      <w:bookmarkEnd w:id="86"/>
      <w:bookmarkEnd w:id="87"/>
    </w:p>
    <w:p w14:paraId="25074D4A" w14:textId="77777777" w:rsidR="004D5957" w:rsidRPr="00F52192" w:rsidRDefault="004D5957" w:rsidP="004D5957">
      <w:pPr>
        <w:rPr>
          <w:lang w:val="cs-CZ"/>
        </w:rPr>
      </w:pPr>
      <w:r w:rsidRPr="00F52192">
        <w:rPr>
          <w:lang w:val="cs-CZ"/>
        </w:rPr>
        <w:t xml:space="preserve">Po topné sezóně je třeba vyčistit komoru, skrze kterou proudí plyny z kouřovodu. Toto čištění je povinné a má za cíl odstranit všechny produkty spalovacího procesu.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4D5957" w:rsidRPr="00F52192" w14:paraId="7BB677F6" w14:textId="77777777" w:rsidTr="00AE4B5E">
        <w:tc>
          <w:tcPr>
            <w:tcW w:w="709" w:type="dxa"/>
          </w:tcPr>
          <w:p w14:paraId="242CD964" w14:textId="77777777" w:rsidR="004D5957" w:rsidRPr="00F52192" w:rsidRDefault="004D5957" w:rsidP="00AE4B5E">
            <w:pPr>
              <w:ind w:firstLine="0"/>
              <w:rPr>
                <w:lang w:val="cs-CZ"/>
              </w:rPr>
            </w:pPr>
            <w:r w:rsidRPr="00F52192">
              <w:rPr>
                <w:noProof/>
                <w:lang w:val="cs-CZ" w:eastAsia="cs-CZ"/>
              </w:rPr>
              <w:drawing>
                <wp:inline distT="0" distB="0" distL="0" distR="0" wp14:anchorId="22250803" wp14:editId="01B12772">
                  <wp:extent cx="370800" cy="324000"/>
                  <wp:effectExtent l="0" t="0" r="0" b="0"/>
                  <wp:docPr id="20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679C8C12" w14:textId="77777777" w:rsidR="004D5957" w:rsidRPr="00F52192" w:rsidRDefault="004D5957" w:rsidP="00AE4B5E">
            <w:pPr>
              <w:pStyle w:val="uwaga"/>
              <w:rPr>
                <w:lang w:val="cs-CZ"/>
              </w:rPr>
            </w:pPr>
            <w:r w:rsidRPr="00F52192">
              <w:rPr>
                <w:lang w:val="cs-CZ"/>
              </w:rPr>
              <w:t>Pravidelná inspekce vybavení by měla být prováděna pouze kvalifikovaným personálem výrobce zařízení.</w:t>
            </w:r>
          </w:p>
        </w:tc>
      </w:tr>
    </w:tbl>
    <w:p w14:paraId="561CA756" w14:textId="16F904D1" w:rsidR="009558FC" w:rsidRPr="00F52192" w:rsidRDefault="00FC4710" w:rsidP="00CD79F4">
      <w:pPr>
        <w:pStyle w:val="Nadpis2"/>
        <w:rPr>
          <w:lang w:val="cs-CZ"/>
        </w:rPr>
      </w:pPr>
      <w:bookmarkStart w:id="88" w:name="_Toc49446477"/>
      <w:r w:rsidRPr="00F52192">
        <w:rPr>
          <w:bCs/>
          <w:lang w:val="cs-CZ"/>
        </w:rPr>
        <w:t>Rozebrání komponentů</w:t>
      </w:r>
      <w:bookmarkEnd w:id="88"/>
    </w:p>
    <w:p w14:paraId="68595BFD" w14:textId="77777777" w:rsidR="00E706D1" w:rsidRPr="00F52192" w:rsidRDefault="00E706D1" w:rsidP="009C6EBC">
      <w:pPr>
        <w:pStyle w:val="Nadpis3"/>
        <w:rPr>
          <w:lang w:val="cs-CZ"/>
        </w:rPr>
      </w:pPr>
      <w:bookmarkStart w:id="89" w:name="_Toc41130558"/>
      <w:bookmarkStart w:id="90" w:name="_Toc49446478"/>
      <w:r w:rsidRPr="00F52192">
        <w:rPr>
          <w:lang w:val="cs-CZ"/>
        </w:rPr>
        <w:t>VYMONTOVÁNÍ DVÍŘEK</w:t>
      </w:r>
      <w:bookmarkEnd w:id="89"/>
      <w:bookmarkEnd w:id="90"/>
    </w:p>
    <w:p w14:paraId="561CA758" w14:textId="77777777" w:rsidR="000C725F" w:rsidRPr="00F52192" w:rsidRDefault="000C725F" w:rsidP="00FB58BD">
      <w:pPr>
        <w:ind w:firstLine="0"/>
        <w:jc w:val="center"/>
        <w:rPr>
          <w:color w:val="FF0000"/>
          <w:lang w:val="cs-CZ"/>
        </w:rPr>
      </w:pPr>
      <w:r w:rsidRPr="00F52192">
        <w:rPr>
          <w:noProof/>
          <w:color w:val="FF0000"/>
          <w:lang w:val="cs-CZ" w:eastAsia="cs-CZ"/>
        </w:rPr>
        <w:drawing>
          <wp:inline distT="0" distB="0" distL="0" distR="0" wp14:anchorId="561CAAAC" wp14:editId="561CAAAD">
            <wp:extent cx="1652400" cy="2174400"/>
            <wp:effectExtent l="0" t="0" r="5080" b="0"/>
            <wp:docPr id="67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pic:cNvPicPr>
                      <a:picLocks noChangeAspect="1"/>
                    </pic:cNvPicPr>
                  </pic:nvPicPr>
                  <pic:blipFill>
                    <a:blip r:embed="rId65"/>
                    <a:stretch>
                      <a:fillRect/>
                    </a:stretch>
                  </pic:blipFill>
                  <pic:spPr>
                    <a:xfrm>
                      <a:off x="0" y="0"/>
                      <a:ext cx="1652400" cy="2174400"/>
                    </a:xfrm>
                    <a:prstGeom prst="rect">
                      <a:avLst/>
                    </a:prstGeom>
                  </pic:spPr>
                </pic:pic>
              </a:graphicData>
            </a:graphic>
          </wp:inline>
        </w:drawing>
      </w:r>
    </w:p>
    <w:p w14:paraId="561CA759" w14:textId="2252A9A2" w:rsidR="000C725F" w:rsidRPr="00F52192" w:rsidRDefault="00FC4710" w:rsidP="00D524B7">
      <w:pPr>
        <w:pStyle w:val="Odstavecseseznamem"/>
        <w:numPr>
          <w:ilvl w:val="0"/>
          <w:numId w:val="14"/>
        </w:numPr>
        <w:rPr>
          <w:lang w:val="cs-CZ"/>
        </w:rPr>
      </w:pPr>
      <w:r w:rsidRPr="00F52192">
        <w:rPr>
          <w:lang w:val="cs-CZ"/>
        </w:rPr>
        <w:t xml:space="preserve">Otevřete dvířka a nadzvedněte </w:t>
      </w:r>
      <w:r w:rsidR="00567EA5" w:rsidRPr="00F52192">
        <w:rPr>
          <w:lang w:val="cs-CZ"/>
        </w:rPr>
        <w:t>je do maximální možné pozice</w:t>
      </w:r>
      <w:r w:rsidR="009E4434" w:rsidRPr="00F52192">
        <w:rPr>
          <w:lang w:val="cs-CZ"/>
        </w:rPr>
        <w:t>,</w:t>
      </w:r>
      <w:r w:rsidR="00567EA5" w:rsidRPr="00F52192">
        <w:rPr>
          <w:lang w:val="cs-CZ"/>
        </w:rPr>
        <w:t xml:space="preserve"> odeb</w:t>
      </w:r>
      <w:r w:rsidR="009E4434" w:rsidRPr="00F52192">
        <w:rPr>
          <w:lang w:val="cs-CZ"/>
        </w:rPr>
        <w:t>erte</w:t>
      </w:r>
      <w:r w:rsidR="00567EA5" w:rsidRPr="00F52192">
        <w:rPr>
          <w:lang w:val="cs-CZ"/>
        </w:rPr>
        <w:t xml:space="preserve"> kolík</w:t>
      </w:r>
      <w:r w:rsidR="00EB3D9D" w:rsidRPr="00F52192">
        <w:rPr>
          <w:lang w:val="cs-CZ"/>
        </w:rPr>
        <w:t xml:space="preserve"> pantu z </w:t>
      </w:r>
      <w:r w:rsidR="002E6053" w:rsidRPr="00F52192">
        <w:rPr>
          <w:lang w:val="cs-CZ"/>
        </w:rPr>
        <w:t>konstrukce.</w:t>
      </w:r>
    </w:p>
    <w:p w14:paraId="561CA75A" w14:textId="77777777" w:rsidR="000C725F" w:rsidRPr="00F52192" w:rsidRDefault="000C725F" w:rsidP="00FB58BD">
      <w:pPr>
        <w:ind w:firstLine="0"/>
        <w:jc w:val="center"/>
        <w:rPr>
          <w:color w:val="FF0000"/>
          <w:lang w:val="cs-CZ"/>
        </w:rPr>
      </w:pPr>
      <w:r w:rsidRPr="00F52192">
        <w:rPr>
          <w:noProof/>
          <w:color w:val="FF0000"/>
          <w:lang w:val="cs-CZ" w:eastAsia="cs-CZ"/>
        </w:rPr>
        <w:drawing>
          <wp:inline distT="0" distB="0" distL="0" distR="0" wp14:anchorId="561CAAAE" wp14:editId="561CAAAF">
            <wp:extent cx="1706400" cy="2188800"/>
            <wp:effectExtent l="0" t="0" r="8255" b="2540"/>
            <wp:docPr id="67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pic:cNvPicPr>
                      <a:picLocks noChangeAspect="1"/>
                    </pic:cNvPicPr>
                  </pic:nvPicPr>
                  <pic:blipFill>
                    <a:blip r:embed="rId66"/>
                    <a:stretch>
                      <a:fillRect/>
                    </a:stretch>
                  </pic:blipFill>
                  <pic:spPr>
                    <a:xfrm>
                      <a:off x="0" y="0"/>
                      <a:ext cx="1706400" cy="2188800"/>
                    </a:xfrm>
                    <a:prstGeom prst="rect">
                      <a:avLst/>
                    </a:prstGeom>
                  </pic:spPr>
                </pic:pic>
              </a:graphicData>
            </a:graphic>
          </wp:inline>
        </w:drawing>
      </w:r>
    </w:p>
    <w:p w14:paraId="561CA75B" w14:textId="0BB95F6E" w:rsidR="000C725F" w:rsidRPr="00F52192" w:rsidRDefault="0012054F" w:rsidP="00D524B7">
      <w:pPr>
        <w:pStyle w:val="Odstavecseseznamem"/>
        <w:numPr>
          <w:ilvl w:val="0"/>
          <w:numId w:val="14"/>
        </w:numPr>
        <w:rPr>
          <w:lang w:val="cs-CZ"/>
        </w:rPr>
      </w:pPr>
      <w:r w:rsidRPr="00F52192">
        <w:rPr>
          <w:lang w:val="cs-CZ"/>
        </w:rPr>
        <w:t>Posuňte spodní okraj dvířek ven</w:t>
      </w:r>
      <w:r w:rsidR="00EB761F" w:rsidRPr="00F52192">
        <w:rPr>
          <w:lang w:val="cs-CZ"/>
        </w:rPr>
        <w:t xml:space="preserve">, </w:t>
      </w:r>
      <w:r w:rsidR="00B946A1" w:rsidRPr="00F52192">
        <w:rPr>
          <w:lang w:val="cs-CZ"/>
        </w:rPr>
        <w:t>abyste</w:t>
      </w:r>
      <w:r w:rsidR="00EB761F" w:rsidRPr="00F52192">
        <w:rPr>
          <w:lang w:val="cs-CZ"/>
        </w:rPr>
        <w:t xml:space="preserve"> umístili spodní kolík pantu mimo </w:t>
      </w:r>
      <w:r w:rsidR="00B946A1" w:rsidRPr="00F52192">
        <w:rPr>
          <w:lang w:val="cs-CZ"/>
        </w:rPr>
        <w:t>konstrukci</w:t>
      </w:r>
      <w:r w:rsidR="002E6053" w:rsidRPr="00F52192">
        <w:rPr>
          <w:lang w:val="cs-CZ"/>
        </w:rPr>
        <w:t xml:space="preserve">. V této poloze lze </w:t>
      </w:r>
      <w:r w:rsidR="00B946A1" w:rsidRPr="00F52192">
        <w:rPr>
          <w:lang w:val="cs-CZ"/>
        </w:rPr>
        <w:t xml:space="preserve">dvířka </w:t>
      </w:r>
      <w:r w:rsidR="002E6053" w:rsidRPr="00F52192">
        <w:rPr>
          <w:lang w:val="cs-CZ"/>
        </w:rPr>
        <w:t>odejmout.</w:t>
      </w:r>
    </w:p>
    <w:p w14:paraId="4844BD50" w14:textId="77777777" w:rsidR="009A718F" w:rsidRPr="00F52192" w:rsidRDefault="009A718F" w:rsidP="009C6EBC">
      <w:pPr>
        <w:pStyle w:val="Nadpis3"/>
        <w:rPr>
          <w:lang w:val="cs-CZ"/>
        </w:rPr>
      </w:pPr>
      <w:bookmarkStart w:id="91" w:name="_Toc41130559"/>
      <w:bookmarkStart w:id="92" w:name="_Toc49446479"/>
      <w:r w:rsidRPr="00F52192">
        <w:rPr>
          <w:lang w:val="cs-CZ"/>
        </w:rPr>
        <w:t>ROZEBÍRÁNÍ OKENNÍHO PANELU</w:t>
      </w:r>
      <w:bookmarkEnd w:id="91"/>
      <w:bookmarkEnd w:id="92"/>
    </w:p>
    <w:p w14:paraId="561CA75E" w14:textId="7D5DCDA4" w:rsidR="00635907" w:rsidRPr="00F52192" w:rsidRDefault="0035525E" w:rsidP="00635907">
      <w:pPr>
        <w:ind w:firstLine="0"/>
        <w:jc w:val="center"/>
        <w:rPr>
          <w:lang w:val="cs-CZ"/>
        </w:rPr>
      </w:pPr>
      <w:r w:rsidRPr="00F52192">
        <w:rPr>
          <w:noProof/>
          <w:lang w:val="cs-CZ" w:eastAsia="cs-CZ"/>
        </w:rPr>
        <w:lastRenderedPageBreak/>
        <w:drawing>
          <wp:anchor distT="0" distB="0" distL="114300" distR="114300" simplePos="0" relativeHeight="251866112" behindDoc="0" locked="0" layoutInCell="1" allowOverlap="1" wp14:anchorId="03CB45F7" wp14:editId="4A62B3CB">
            <wp:simplePos x="0" y="0"/>
            <wp:positionH relativeFrom="margin">
              <wp:posOffset>4091305</wp:posOffset>
            </wp:positionH>
            <wp:positionV relativeFrom="paragraph">
              <wp:posOffset>409575</wp:posOffset>
            </wp:positionV>
            <wp:extent cx="874395" cy="1810385"/>
            <wp:effectExtent l="0" t="0" r="1905" b="0"/>
            <wp:wrapTopAndBottom/>
            <wp:docPr id="26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874395" cy="1810385"/>
                    </a:xfrm>
                    <a:prstGeom prst="rect">
                      <a:avLst/>
                    </a:prstGeom>
                  </pic:spPr>
                </pic:pic>
              </a:graphicData>
            </a:graphic>
            <wp14:sizeRelH relativeFrom="page">
              <wp14:pctWidth>0</wp14:pctWidth>
            </wp14:sizeRelH>
            <wp14:sizeRelV relativeFrom="page">
              <wp14:pctHeight>0</wp14:pctHeight>
            </wp14:sizeRelV>
          </wp:anchor>
        </w:drawing>
      </w:r>
      <w:r w:rsidRPr="00F52192">
        <w:rPr>
          <w:lang w:val="cs-CZ"/>
        </w:rPr>
        <w:t>Je možné rozebrat okenní panel potom, co rozeberete dvířka. Ne</w:t>
      </w:r>
      <w:r w:rsidRPr="00F52192">
        <w:rPr>
          <w:lang w:val="cs-CZ"/>
        </w:rPr>
        <w:t>j</w:t>
      </w:r>
      <w:r w:rsidRPr="00F52192">
        <w:rPr>
          <w:lang w:val="cs-CZ"/>
        </w:rPr>
        <w:t xml:space="preserve">snáze se okenní panel rozebírá, když jsou dvířka v horizontální poloze (například když dvířka leží na stole).  </w:t>
      </w:r>
    </w:p>
    <w:p w14:paraId="561CA75F" w14:textId="52D8EF50" w:rsidR="00635907" w:rsidRPr="00F52192" w:rsidRDefault="00620A93" w:rsidP="00D524B7">
      <w:pPr>
        <w:pStyle w:val="Odstavecseseznamem"/>
        <w:numPr>
          <w:ilvl w:val="0"/>
          <w:numId w:val="10"/>
        </w:numPr>
        <w:rPr>
          <w:lang w:val="cs-CZ"/>
        </w:rPr>
      </w:pPr>
      <w:r w:rsidRPr="00F52192">
        <w:rPr>
          <w:lang w:val="cs-CZ"/>
        </w:rPr>
        <w:t>Vyšroubujte fixační šrouby a rozeberte</w:t>
      </w:r>
      <w:r w:rsidR="00937FD8" w:rsidRPr="00F52192">
        <w:rPr>
          <w:lang w:val="cs-CZ"/>
        </w:rPr>
        <w:t xml:space="preserve"> </w:t>
      </w:r>
      <w:r w:rsidR="00B946A1" w:rsidRPr="00F52192">
        <w:rPr>
          <w:lang w:val="cs-CZ"/>
        </w:rPr>
        <w:t>madlo.</w:t>
      </w:r>
    </w:p>
    <w:p w14:paraId="561CA760" w14:textId="77777777" w:rsidR="00635907" w:rsidRPr="00F52192" w:rsidRDefault="00635907" w:rsidP="00801775">
      <w:pPr>
        <w:ind w:firstLine="0"/>
        <w:jc w:val="center"/>
        <w:rPr>
          <w:color w:val="FF0000"/>
          <w:lang w:val="cs-CZ"/>
        </w:rPr>
      </w:pPr>
      <w:r w:rsidRPr="00F52192">
        <w:rPr>
          <w:noProof/>
          <w:color w:val="FF0000"/>
          <w:lang w:val="cs-CZ" w:eastAsia="cs-CZ"/>
        </w:rPr>
        <w:drawing>
          <wp:inline distT="0" distB="0" distL="0" distR="0" wp14:anchorId="561CAAB2" wp14:editId="561CAAB3">
            <wp:extent cx="910800" cy="1825200"/>
            <wp:effectExtent l="0" t="0" r="3810" b="3810"/>
            <wp:docPr id="26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pic:cNvPicPr>
                  </pic:nvPicPr>
                  <pic:blipFill>
                    <a:blip r:embed="rId68"/>
                    <a:stretch>
                      <a:fillRect/>
                    </a:stretch>
                  </pic:blipFill>
                  <pic:spPr>
                    <a:xfrm>
                      <a:off x="0" y="0"/>
                      <a:ext cx="910800" cy="1825200"/>
                    </a:xfrm>
                    <a:prstGeom prst="rect">
                      <a:avLst/>
                    </a:prstGeom>
                  </pic:spPr>
                </pic:pic>
              </a:graphicData>
            </a:graphic>
          </wp:inline>
        </w:drawing>
      </w:r>
    </w:p>
    <w:p w14:paraId="561CA761" w14:textId="02204D7D" w:rsidR="00635907" w:rsidRPr="00F52192" w:rsidRDefault="00E062A2" w:rsidP="00D524B7">
      <w:pPr>
        <w:pStyle w:val="Odstavecseseznamem"/>
        <w:numPr>
          <w:ilvl w:val="0"/>
          <w:numId w:val="10"/>
        </w:numPr>
        <w:rPr>
          <w:lang w:val="cs-CZ"/>
        </w:rPr>
      </w:pPr>
      <w:r w:rsidRPr="00F52192">
        <w:rPr>
          <w:lang w:val="cs-CZ"/>
        </w:rPr>
        <w:t>Vyšroubujte</w:t>
      </w:r>
      <w:r w:rsidR="00FC68A2" w:rsidRPr="00F52192">
        <w:rPr>
          <w:lang w:val="cs-CZ"/>
        </w:rPr>
        <w:t xml:space="preserve"> šrouby </w:t>
      </w:r>
      <w:r w:rsidR="00B946A1" w:rsidRPr="00F52192">
        <w:rPr>
          <w:lang w:val="cs-CZ"/>
        </w:rPr>
        <w:t>po stranách.</w:t>
      </w:r>
    </w:p>
    <w:p w14:paraId="561CA762"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B4" wp14:editId="561CAAB5">
            <wp:extent cx="1706400" cy="2275200"/>
            <wp:effectExtent l="0" t="0" r="8255" b="0"/>
            <wp:docPr id="26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0"/>
                    <pic:cNvPicPr>
                      <a:picLocks noChangeAspect="1"/>
                    </pic:cNvPicPr>
                  </pic:nvPicPr>
                  <pic:blipFill>
                    <a:blip r:embed="rId69"/>
                    <a:stretch>
                      <a:fillRect/>
                    </a:stretch>
                  </pic:blipFill>
                  <pic:spPr>
                    <a:xfrm>
                      <a:off x="0" y="0"/>
                      <a:ext cx="1706400" cy="2275200"/>
                    </a:xfrm>
                    <a:prstGeom prst="rect">
                      <a:avLst/>
                    </a:prstGeom>
                  </pic:spPr>
                </pic:pic>
              </a:graphicData>
            </a:graphic>
          </wp:inline>
        </w:drawing>
      </w:r>
    </w:p>
    <w:p w14:paraId="561CA763" w14:textId="640C4CB5" w:rsidR="00635907" w:rsidRPr="00F52192" w:rsidRDefault="00FF71EA" w:rsidP="00D524B7">
      <w:pPr>
        <w:pStyle w:val="Odstavecseseznamem"/>
        <w:numPr>
          <w:ilvl w:val="0"/>
          <w:numId w:val="10"/>
        </w:numPr>
        <w:rPr>
          <w:lang w:val="cs-CZ"/>
        </w:rPr>
      </w:pPr>
      <w:r w:rsidRPr="00F52192">
        <w:rPr>
          <w:lang w:val="cs-CZ"/>
        </w:rPr>
        <w:t xml:space="preserve">Rozeberte </w:t>
      </w:r>
      <w:r w:rsidR="00B946A1" w:rsidRPr="00F52192">
        <w:rPr>
          <w:lang w:val="cs-CZ"/>
        </w:rPr>
        <w:t>konstrukci</w:t>
      </w:r>
      <w:r w:rsidR="00123A3B" w:rsidRPr="00F52192">
        <w:rPr>
          <w:lang w:val="cs-CZ"/>
        </w:rPr>
        <w:t xml:space="preserve"> a odeberte okenní panel</w:t>
      </w:r>
    </w:p>
    <w:p w14:paraId="561CA764" w14:textId="7975B12E" w:rsidR="00944AE5" w:rsidRPr="00F52192" w:rsidRDefault="00D522C8" w:rsidP="0020557F">
      <w:pPr>
        <w:pStyle w:val="Nadpis3"/>
        <w:rPr>
          <w:bCs/>
          <w:lang w:val="cs-CZ"/>
        </w:rPr>
      </w:pPr>
      <w:bookmarkStart w:id="93" w:name="_Toc49446480"/>
      <w:r w:rsidRPr="00F52192">
        <w:rPr>
          <w:bCs/>
          <w:lang w:val="cs-CZ"/>
        </w:rPr>
        <w:t>Rozebrání</w:t>
      </w:r>
      <w:r w:rsidR="00426322" w:rsidRPr="00F52192">
        <w:rPr>
          <w:bCs/>
          <w:lang w:val="cs-CZ"/>
        </w:rPr>
        <w:t xml:space="preserve"> obložení </w:t>
      </w:r>
      <w:bookmarkEnd w:id="93"/>
      <w:r w:rsidR="00B946A1" w:rsidRPr="00F52192">
        <w:rPr>
          <w:bCs/>
          <w:lang w:val="cs-CZ"/>
        </w:rPr>
        <w:t>kamen</w:t>
      </w:r>
    </w:p>
    <w:p w14:paraId="561CA765"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B6" wp14:editId="561CAAB7">
            <wp:extent cx="1443600" cy="1904400"/>
            <wp:effectExtent l="0" t="0" r="4445" b="635"/>
            <wp:docPr id="67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6"/>
                    <pic:cNvPicPr>
                      <a:picLocks noChangeAspect="1"/>
                    </pic:cNvPicPr>
                  </pic:nvPicPr>
                  <pic:blipFill>
                    <a:blip r:embed="rId70"/>
                    <a:stretch>
                      <a:fillRect/>
                    </a:stretch>
                  </pic:blipFill>
                  <pic:spPr>
                    <a:xfrm>
                      <a:off x="0" y="0"/>
                      <a:ext cx="1443600" cy="1904400"/>
                    </a:xfrm>
                    <a:prstGeom prst="rect">
                      <a:avLst/>
                    </a:prstGeom>
                  </pic:spPr>
                </pic:pic>
              </a:graphicData>
            </a:graphic>
          </wp:inline>
        </w:drawing>
      </w:r>
    </w:p>
    <w:p w14:paraId="561CA766" w14:textId="3CA93B70" w:rsidR="00635907" w:rsidRPr="00F52192" w:rsidRDefault="000B2AE7" w:rsidP="00D524B7">
      <w:pPr>
        <w:pStyle w:val="Odstavecseseznamem"/>
        <w:numPr>
          <w:ilvl w:val="0"/>
          <w:numId w:val="11"/>
        </w:numPr>
        <w:rPr>
          <w:lang w:val="cs-CZ"/>
        </w:rPr>
      </w:pPr>
      <w:r w:rsidRPr="00F52192">
        <w:rPr>
          <w:lang w:val="cs-CZ"/>
        </w:rPr>
        <w:t xml:space="preserve">Otevřete dvířka. Nejprve je třeba rozebrat deflektor. </w:t>
      </w:r>
    </w:p>
    <w:p w14:paraId="561CA767"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B8" wp14:editId="561CAAB9">
            <wp:extent cx="1497600" cy="1490400"/>
            <wp:effectExtent l="0" t="0" r="7620" b="0"/>
            <wp:docPr id="27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4"/>
                    <pic:cNvPicPr>
                      <a:picLocks noChangeAspect="1"/>
                    </pic:cNvPicPr>
                  </pic:nvPicPr>
                  <pic:blipFill>
                    <a:blip r:embed="rId71"/>
                    <a:stretch>
                      <a:fillRect/>
                    </a:stretch>
                  </pic:blipFill>
                  <pic:spPr>
                    <a:xfrm>
                      <a:off x="0" y="0"/>
                      <a:ext cx="1497600" cy="1490400"/>
                    </a:xfrm>
                    <a:prstGeom prst="rect">
                      <a:avLst/>
                    </a:prstGeom>
                  </pic:spPr>
                </pic:pic>
              </a:graphicData>
            </a:graphic>
          </wp:inline>
        </w:drawing>
      </w:r>
    </w:p>
    <w:p w14:paraId="561CA768" w14:textId="56B09590" w:rsidR="00635907" w:rsidRPr="00F52192" w:rsidRDefault="00845C0C" w:rsidP="00D524B7">
      <w:pPr>
        <w:pStyle w:val="Odstavecseseznamem"/>
        <w:numPr>
          <w:ilvl w:val="0"/>
          <w:numId w:val="11"/>
        </w:numPr>
        <w:rPr>
          <w:lang w:val="cs-CZ"/>
        </w:rPr>
      </w:pPr>
      <w:r w:rsidRPr="00F52192">
        <w:rPr>
          <w:lang w:val="cs-CZ"/>
        </w:rPr>
        <w:t>Nazdvihněte</w:t>
      </w:r>
      <w:r w:rsidR="00247AE6" w:rsidRPr="00F52192">
        <w:rPr>
          <w:lang w:val="cs-CZ"/>
        </w:rPr>
        <w:t xml:space="preserve"> </w:t>
      </w:r>
      <w:r w:rsidRPr="00F52192">
        <w:rPr>
          <w:lang w:val="cs-CZ"/>
        </w:rPr>
        <w:t xml:space="preserve">jednu </w:t>
      </w:r>
      <w:r w:rsidR="00247AE6" w:rsidRPr="00F52192">
        <w:rPr>
          <w:lang w:val="cs-CZ"/>
        </w:rPr>
        <w:t xml:space="preserve">stranu deflektoru a pak </w:t>
      </w:r>
      <w:r w:rsidR="008A3FFA" w:rsidRPr="00F52192">
        <w:rPr>
          <w:lang w:val="cs-CZ"/>
        </w:rPr>
        <w:t>zdvihněte celý d</w:t>
      </w:r>
      <w:r w:rsidR="008A3FFA" w:rsidRPr="00F52192">
        <w:rPr>
          <w:lang w:val="cs-CZ"/>
        </w:rPr>
        <w:t>e</w:t>
      </w:r>
      <w:r w:rsidR="008A3FFA" w:rsidRPr="00F52192">
        <w:rPr>
          <w:lang w:val="cs-CZ"/>
        </w:rPr>
        <w:t>flektor nahoru dle obrázku. Posuňte</w:t>
      </w:r>
      <w:r w:rsidR="00FD3465" w:rsidRPr="00F52192">
        <w:rPr>
          <w:lang w:val="cs-CZ"/>
        </w:rPr>
        <w:t xml:space="preserve"> ho mírně doleva nebo d</w:t>
      </w:r>
      <w:r w:rsidR="00FD3465" w:rsidRPr="00F52192">
        <w:rPr>
          <w:lang w:val="cs-CZ"/>
        </w:rPr>
        <w:t>o</w:t>
      </w:r>
      <w:r w:rsidR="00FD3465" w:rsidRPr="00F52192">
        <w:rPr>
          <w:lang w:val="cs-CZ"/>
        </w:rPr>
        <w:t xml:space="preserve">prava do prázdného prostoru mezi postranními </w:t>
      </w:r>
      <w:r w:rsidRPr="00F52192">
        <w:rPr>
          <w:lang w:val="cs-CZ"/>
        </w:rPr>
        <w:t>díly</w:t>
      </w:r>
      <w:r w:rsidR="00FD3465" w:rsidRPr="00F52192">
        <w:rPr>
          <w:lang w:val="cs-CZ"/>
        </w:rPr>
        <w:t>.</w:t>
      </w:r>
    </w:p>
    <w:p w14:paraId="561CA769" w14:textId="77777777" w:rsidR="00635907" w:rsidRPr="00F52192" w:rsidRDefault="00635907" w:rsidP="00635907">
      <w:pPr>
        <w:ind w:firstLine="0"/>
        <w:jc w:val="center"/>
        <w:rPr>
          <w:lang w:val="cs-CZ"/>
        </w:rPr>
      </w:pPr>
      <w:r w:rsidRPr="00F52192">
        <w:rPr>
          <w:noProof/>
          <w:lang w:val="cs-CZ" w:eastAsia="cs-CZ"/>
        </w:rPr>
        <w:drawing>
          <wp:inline distT="0" distB="0" distL="0" distR="0" wp14:anchorId="561CAABA" wp14:editId="561CAABB">
            <wp:extent cx="1497600" cy="1490400"/>
            <wp:effectExtent l="0" t="0" r="7620" b="0"/>
            <wp:docPr id="2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3"/>
                    <pic:cNvPicPr>
                      <a:picLocks noChangeAspect="1"/>
                    </pic:cNvPicPr>
                  </pic:nvPicPr>
                  <pic:blipFill>
                    <a:blip r:embed="rId72"/>
                    <a:stretch>
                      <a:fillRect/>
                    </a:stretch>
                  </pic:blipFill>
                  <pic:spPr>
                    <a:xfrm>
                      <a:off x="0" y="0"/>
                      <a:ext cx="1497600" cy="1490400"/>
                    </a:xfrm>
                    <a:prstGeom prst="rect">
                      <a:avLst/>
                    </a:prstGeom>
                  </pic:spPr>
                </pic:pic>
              </a:graphicData>
            </a:graphic>
          </wp:inline>
        </w:drawing>
      </w:r>
    </w:p>
    <w:p w14:paraId="561CA76A" w14:textId="3D2B2EAB" w:rsidR="00635907" w:rsidRPr="00F52192" w:rsidRDefault="004A0830" w:rsidP="00D524B7">
      <w:pPr>
        <w:pStyle w:val="Odstavecseseznamem"/>
        <w:numPr>
          <w:ilvl w:val="0"/>
          <w:numId w:val="11"/>
        </w:numPr>
        <w:rPr>
          <w:lang w:val="cs-CZ"/>
        </w:rPr>
      </w:pPr>
      <w:r w:rsidRPr="00F52192">
        <w:rPr>
          <w:lang w:val="cs-CZ"/>
        </w:rPr>
        <w:t xml:space="preserve">Posuňte deflektor </w:t>
      </w:r>
      <w:r w:rsidR="00920702" w:rsidRPr="00F52192">
        <w:rPr>
          <w:lang w:val="cs-CZ"/>
        </w:rPr>
        <w:t>směrem dolů a odeberte ho skrze ot</w:t>
      </w:r>
      <w:r w:rsidR="00AA7F39" w:rsidRPr="00F52192">
        <w:rPr>
          <w:lang w:val="cs-CZ"/>
        </w:rPr>
        <w:t xml:space="preserve">evřená </w:t>
      </w:r>
      <w:r w:rsidR="00920702" w:rsidRPr="00F52192">
        <w:rPr>
          <w:lang w:val="cs-CZ"/>
        </w:rPr>
        <w:t>dvířk</w:t>
      </w:r>
      <w:r w:rsidR="00DD2E4E" w:rsidRPr="00F52192">
        <w:rPr>
          <w:lang w:val="cs-CZ"/>
        </w:rPr>
        <w:t>a</w:t>
      </w:r>
      <w:r w:rsidR="00920702" w:rsidRPr="00F52192">
        <w:rPr>
          <w:lang w:val="cs-CZ"/>
        </w:rPr>
        <w:t>.</w:t>
      </w:r>
    </w:p>
    <w:p w14:paraId="561CA76B"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BC" wp14:editId="561CAABD">
            <wp:extent cx="1497600" cy="1490400"/>
            <wp:effectExtent l="0" t="0" r="7620" b="0"/>
            <wp:docPr id="27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pic:cNvPicPr>
                      <a:picLocks noChangeAspect="1"/>
                    </pic:cNvPicPr>
                  </pic:nvPicPr>
                  <pic:blipFill>
                    <a:blip r:embed="rId73"/>
                    <a:stretch>
                      <a:fillRect/>
                    </a:stretch>
                  </pic:blipFill>
                  <pic:spPr>
                    <a:xfrm>
                      <a:off x="0" y="0"/>
                      <a:ext cx="1497600" cy="1490400"/>
                    </a:xfrm>
                    <a:prstGeom prst="rect">
                      <a:avLst/>
                    </a:prstGeom>
                  </pic:spPr>
                </pic:pic>
              </a:graphicData>
            </a:graphic>
          </wp:inline>
        </w:drawing>
      </w:r>
    </w:p>
    <w:p w14:paraId="561CA76C" w14:textId="3823B315" w:rsidR="00635907" w:rsidRPr="00F52192" w:rsidRDefault="00845C0C" w:rsidP="00D524B7">
      <w:pPr>
        <w:pStyle w:val="Odstavecseseznamem"/>
        <w:numPr>
          <w:ilvl w:val="0"/>
          <w:numId w:val="11"/>
        </w:numPr>
        <w:rPr>
          <w:lang w:val="cs-CZ"/>
        </w:rPr>
      </w:pPr>
      <w:r w:rsidRPr="00F52192">
        <w:rPr>
          <w:lang w:val="cs-CZ"/>
        </w:rPr>
        <w:t>Nazdvihněte</w:t>
      </w:r>
      <w:r w:rsidR="00031E95" w:rsidRPr="00F52192">
        <w:rPr>
          <w:lang w:val="cs-CZ"/>
        </w:rPr>
        <w:t xml:space="preserve"> a odstraňte rošt.</w:t>
      </w:r>
    </w:p>
    <w:p w14:paraId="561CA76D" w14:textId="77777777" w:rsidR="00635907" w:rsidRPr="00F52192" w:rsidRDefault="00635907" w:rsidP="00635907">
      <w:pPr>
        <w:ind w:firstLine="0"/>
        <w:jc w:val="center"/>
        <w:rPr>
          <w:color w:val="FF0000"/>
          <w:lang w:val="cs-CZ"/>
        </w:rPr>
      </w:pPr>
      <w:r w:rsidRPr="00F52192">
        <w:rPr>
          <w:noProof/>
          <w:color w:val="FF0000"/>
          <w:lang w:val="cs-CZ" w:eastAsia="cs-CZ"/>
        </w:rPr>
        <w:lastRenderedPageBreak/>
        <w:drawing>
          <wp:inline distT="0" distB="0" distL="0" distR="0" wp14:anchorId="561CAABE" wp14:editId="561CAABF">
            <wp:extent cx="1497600" cy="1490400"/>
            <wp:effectExtent l="0" t="0" r="7620" b="0"/>
            <wp:docPr id="27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6"/>
                    <pic:cNvPicPr>
                      <a:picLocks noChangeAspect="1"/>
                    </pic:cNvPicPr>
                  </pic:nvPicPr>
                  <pic:blipFill>
                    <a:blip r:embed="rId74"/>
                    <a:stretch>
                      <a:fillRect/>
                    </a:stretch>
                  </pic:blipFill>
                  <pic:spPr>
                    <a:xfrm>
                      <a:off x="0" y="0"/>
                      <a:ext cx="1497600" cy="1490400"/>
                    </a:xfrm>
                    <a:prstGeom prst="rect">
                      <a:avLst/>
                    </a:prstGeom>
                  </pic:spPr>
                </pic:pic>
              </a:graphicData>
            </a:graphic>
          </wp:inline>
        </w:drawing>
      </w:r>
    </w:p>
    <w:p w14:paraId="561CA76E" w14:textId="53A72FD7" w:rsidR="00635907" w:rsidRPr="00F52192" w:rsidRDefault="00031E95" w:rsidP="00D524B7">
      <w:pPr>
        <w:pStyle w:val="Odstavecseseznamem"/>
        <w:numPr>
          <w:ilvl w:val="0"/>
          <w:numId w:val="11"/>
        </w:numPr>
        <w:rPr>
          <w:lang w:val="cs-CZ"/>
        </w:rPr>
      </w:pPr>
      <w:r w:rsidRPr="00F52192">
        <w:rPr>
          <w:lang w:val="cs-CZ"/>
        </w:rPr>
        <w:t xml:space="preserve">Odstraňte </w:t>
      </w:r>
      <w:r w:rsidR="00845C0C" w:rsidRPr="00F52192">
        <w:rPr>
          <w:lang w:val="cs-CZ"/>
        </w:rPr>
        <w:t>díly</w:t>
      </w:r>
      <w:r w:rsidRPr="00F52192">
        <w:rPr>
          <w:lang w:val="cs-CZ"/>
        </w:rPr>
        <w:t xml:space="preserve"> na obou stranách roštu.</w:t>
      </w:r>
    </w:p>
    <w:p w14:paraId="561CA76F"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C0" wp14:editId="561CAAC1">
            <wp:extent cx="1497600" cy="1490400"/>
            <wp:effectExtent l="0" t="0" r="7620" b="0"/>
            <wp:docPr id="27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7"/>
                    <pic:cNvPicPr>
                      <a:picLocks noChangeAspect="1"/>
                    </pic:cNvPicPr>
                  </pic:nvPicPr>
                  <pic:blipFill>
                    <a:blip r:embed="rId75"/>
                    <a:stretch>
                      <a:fillRect/>
                    </a:stretch>
                  </pic:blipFill>
                  <pic:spPr>
                    <a:xfrm>
                      <a:off x="0" y="0"/>
                      <a:ext cx="1497600" cy="1490400"/>
                    </a:xfrm>
                    <a:prstGeom prst="rect">
                      <a:avLst/>
                    </a:prstGeom>
                  </pic:spPr>
                </pic:pic>
              </a:graphicData>
            </a:graphic>
          </wp:inline>
        </w:drawing>
      </w:r>
    </w:p>
    <w:p w14:paraId="561CA770" w14:textId="790572F7" w:rsidR="00635907" w:rsidRPr="00F52192" w:rsidRDefault="00A9135A" w:rsidP="00D524B7">
      <w:pPr>
        <w:pStyle w:val="Odstavecseseznamem"/>
        <w:numPr>
          <w:ilvl w:val="0"/>
          <w:numId w:val="11"/>
        </w:numPr>
        <w:rPr>
          <w:lang w:val="cs-CZ"/>
        </w:rPr>
      </w:pPr>
      <w:r w:rsidRPr="00F52192">
        <w:rPr>
          <w:lang w:val="cs-CZ"/>
        </w:rPr>
        <w:t xml:space="preserve">Odeberte </w:t>
      </w:r>
      <w:r w:rsidR="00845C0C" w:rsidRPr="00F52192">
        <w:rPr>
          <w:lang w:val="cs-CZ"/>
        </w:rPr>
        <w:t>oba svislé díly</w:t>
      </w:r>
      <w:r w:rsidRPr="00F52192">
        <w:rPr>
          <w:lang w:val="cs-CZ"/>
        </w:rPr>
        <w:t xml:space="preserve">, které se nachází na stranách </w:t>
      </w:r>
      <w:r w:rsidR="00845C0C" w:rsidRPr="00F52192">
        <w:rPr>
          <w:lang w:val="cs-CZ"/>
        </w:rPr>
        <w:t>kamen</w:t>
      </w:r>
      <w:r w:rsidRPr="00F52192">
        <w:rPr>
          <w:lang w:val="cs-CZ"/>
        </w:rPr>
        <w:t>.</w:t>
      </w:r>
    </w:p>
    <w:p w14:paraId="561CA771"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C2" wp14:editId="561CAAC3">
            <wp:extent cx="1497600" cy="1490400"/>
            <wp:effectExtent l="0" t="0" r="7620" b="0"/>
            <wp:docPr id="27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8"/>
                    <pic:cNvPicPr>
                      <a:picLocks noChangeAspect="1"/>
                    </pic:cNvPicPr>
                  </pic:nvPicPr>
                  <pic:blipFill>
                    <a:blip r:embed="rId76"/>
                    <a:stretch>
                      <a:fillRect/>
                    </a:stretch>
                  </pic:blipFill>
                  <pic:spPr>
                    <a:xfrm>
                      <a:off x="0" y="0"/>
                      <a:ext cx="1497600" cy="1490400"/>
                    </a:xfrm>
                    <a:prstGeom prst="rect">
                      <a:avLst/>
                    </a:prstGeom>
                  </pic:spPr>
                </pic:pic>
              </a:graphicData>
            </a:graphic>
          </wp:inline>
        </w:drawing>
      </w:r>
    </w:p>
    <w:p w14:paraId="561CA772" w14:textId="79B29B47" w:rsidR="00635907" w:rsidRPr="00F52192" w:rsidRDefault="00786314" w:rsidP="00D524B7">
      <w:pPr>
        <w:pStyle w:val="Odstavecseseznamem"/>
        <w:numPr>
          <w:ilvl w:val="0"/>
          <w:numId w:val="11"/>
        </w:numPr>
        <w:rPr>
          <w:lang w:val="cs-CZ"/>
        </w:rPr>
      </w:pPr>
      <w:r w:rsidRPr="00F52192">
        <w:rPr>
          <w:lang w:val="cs-CZ"/>
        </w:rPr>
        <w:t xml:space="preserve">Nakonec odejměte </w:t>
      </w:r>
      <w:r w:rsidR="00845C0C" w:rsidRPr="00F52192">
        <w:rPr>
          <w:lang w:val="cs-CZ"/>
        </w:rPr>
        <w:t xml:space="preserve">díl </w:t>
      </w:r>
      <w:r w:rsidRPr="00F52192">
        <w:rPr>
          <w:lang w:val="cs-CZ"/>
        </w:rPr>
        <w:t xml:space="preserve">ze zadní </w:t>
      </w:r>
      <w:r w:rsidR="008A14C5" w:rsidRPr="00F52192">
        <w:rPr>
          <w:lang w:val="cs-CZ"/>
        </w:rPr>
        <w:t>stěny.</w:t>
      </w:r>
    </w:p>
    <w:p w14:paraId="561CA773" w14:textId="359D3E62" w:rsidR="00B94ECE" w:rsidRPr="00F52192" w:rsidRDefault="00B273B6" w:rsidP="0020557F">
      <w:pPr>
        <w:pStyle w:val="Nadpis3"/>
        <w:rPr>
          <w:lang w:val="cs-CZ"/>
        </w:rPr>
      </w:pPr>
      <w:bookmarkStart w:id="94" w:name="_Toc49446481"/>
      <w:r w:rsidRPr="00F52192">
        <w:rPr>
          <w:bCs/>
          <w:lang w:val="cs-CZ"/>
        </w:rPr>
        <w:t>změna pozice vývodu kouřovodu</w:t>
      </w:r>
      <w:bookmarkEnd w:id="94"/>
    </w:p>
    <w:p w14:paraId="561CA774" w14:textId="49F53D97" w:rsidR="004E0DA8" w:rsidRPr="00F52192" w:rsidRDefault="007A644C" w:rsidP="004E0DA8">
      <w:pPr>
        <w:rPr>
          <w:lang w:val="cs-CZ"/>
        </w:rPr>
      </w:pPr>
      <w:r w:rsidRPr="00F52192">
        <w:rPr>
          <w:lang w:val="cs-CZ"/>
        </w:rPr>
        <w:t xml:space="preserve">Odvod spalin je z výroby nastaven skrze vrchní stěnu </w:t>
      </w:r>
      <w:r w:rsidR="00694F1F" w:rsidRPr="00F52192">
        <w:rPr>
          <w:lang w:val="cs-CZ"/>
        </w:rPr>
        <w:t>kamen</w:t>
      </w:r>
      <w:r w:rsidRPr="00F52192">
        <w:rPr>
          <w:lang w:val="cs-CZ"/>
        </w:rPr>
        <w:t xml:space="preserve"> s vertikálním odvodem z kouřov</w:t>
      </w:r>
      <w:r w:rsidR="00694F1F" w:rsidRPr="00F52192">
        <w:rPr>
          <w:lang w:val="cs-CZ"/>
        </w:rPr>
        <w:t>od</w:t>
      </w:r>
      <w:r w:rsidRPr="00F52192">
        <w:rPr>
          <w:lang w:val="cs-CZ"/>
        </w:rPr>
        <w:t xml:space="preserve">u. Je možné změnit pozici </w:t>
      </w:r>
      <w:r w:rsidR="00694F1F" w:rsidRPr="00F52192">
        <w:rPr>
          <w:lang w:val="cs-CZ"/>
        </w:rPr>
        <w:t>vývodu</w:t>
      </w:r>
      <w:r w:rsidRPr="00F52192">
        <w:rPr>
          <w:lang w:val="cs-CZ"/>
        </w:rPr>
        <w:t xml:space="preserve"> a nainstalovat ho na zadní stěnu, aby kouřovod byl v </w:t>
      </w:r>
      <w:r w:rsidR="00694F1F" w:rsidRPr="00F52192">
        <w:rPr>
          <w:lang w:val="cs-CZ"/>
        </w:rPr>
        <w:t>horizontální</w:t>
      </w:r>
      <w:r w:rsidRPr="00F52192">
        <w:rPr>
          <w:lang w:val="cs-CZ"/>
        </w:rPr>
        <w:t xml:space="preserve"> pozici směrem ven z kamen.</w:t>
      </w:r>
    </w:p>
    <w:p w14:paraId="561CA775"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C4" wp14:editId="561CAAC5">
            <wp:extent cx="1522800" cy="1544400"/>
            <wp:effectExtent l="0" t="0" r="1270" b="0"/>
            <wp:docPr id="67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77"/>
                    <a:stretch>
                      <a:fillRect/>
                    </a:stretch>
                  </pic:blipFill>
                  <pic:spPr>
                    <a:xfrm>
                      <a:off x="0" y="0"/>
                      <a:ext cx="1522800" cy="1544400"/>
                    </a:xfrm>
                    <a:prstGeom prst="rect">
                      <a:avLst/>
                    </a:prstGeom>
                  </pic:spPr>
                </pic:pic>
              </a:graphicData>
            </a:graphic>
          </wp:inline>
        </w:drawing>
      </w:r>
    </w:p>
    <w:p w14:paraId="561CA776" w14:textId="77777777" w:rsidR="00635907" w:rsidRPr="00F52192" w:rsidRDefault="00635907" w:rsidP="00635907">
      <w:pPr>
        <w:ind w:firstLine="0"/>
        <w:jc w:val="center"/>
        <w:rPr>
          <w:color w:val="FF0000"/>
          <w:lang w:val="cs-CZ"/>
        </w:rPr>
      </w:pPr>
      <w:r w:rsidRPr="00F52192">
        <w:rPr>
          <w:noProof/>
          <w:color w:val="FF0000"/>
          <w:lang w:val="cs-CZ" w:eastAsia="cs-CZ"/>
        </w:rPr>
        <w:lastRenderedPageBreak/>
        <w:drawing>
          <wp:inline distT="0" distB="0" distL="0" distR="0" wp14:anchorId="561CAAC6" wp14:editId="561CAAC7">
            <wp:extent cx="1519200" cy="1515600"/>
            <wp:effectExtent l="0" t="0" r="5080" b="8890"/>
            <wp:docPr id="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78"/>
                    <a:stretch>
                      <a:fillRect/>
                    </a:stretch>
                  </pic:blipFill>
                  <pic:spPr>
                    <a:xfrm>
                      <a:off x="0" y="0"/>
                      <a:ext cx="1519200" cy="1515600"/>
                    </a:xfrm>
                    <a:prstGeom prst="rect">
                      <a:avLst/>
                    </a:prstGeom>
                  </pic:spPr>
                </pic:pic>
              </a:graphicData>
            </a:graphic>
          </wp:inline>
        </w:drawing>
      </w:r>
    </w:p>
    <w:p w14:paraId="561CA777" w14:textId="6BEF19FB" w:rsidR="00635907" w:rsidRPr="00F52192" w:rsidRDefault="005125D6" w:rsidP="00D524B7">
      <w:pPr>
        <w:pStyle w:val="Odstavecseseznamem"/>
        <w:numPr>
          <w:ilvl w:val="0"/>
          <w:numId w:val="15"/>
        </w:numPr>
        <w:rPr>
          <w:lang w:val="cs-CZ"/>
        </w:rPr>
      </w:pPr>
      <w:r w:rsidRPr="00F52192">
        <w:rPr>
          <w:lang w:val="cs-CZ"/>
        </w:rPr>
        <w:t xml:space="preserve">Odstraňte všechny šrouby z vrchního krytu a uvolněte dva šrouby, které drží přední kryt k podstavci. Odstraňte vrchní kryt </w:t>
      </w:r>
      <w:r w:rsidR="00694F1F" w:rsidRPr="00F52192">
        <w:rPr>
          <w:lang w:val="cs-CZ"/>
        </w:rPr>
        <w:t>kamen</w:t>
      </w:r>
      <w:r w:rsidRPr="00F52192">
        <w:rPr>
          <w:lang w:val="cs-CZ"/>
        </w:rPr>
        <w:t>.</w:t>
      </w:r>
    </w:p>
    <w:p w14:paraId="561CA778"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C8" wp14:editId="561CAAC9">
            <wp:extent cx="1497600" cy="2361600"/>
            <wp:effectExtent l="0" t="0" r="7620" b="635"/>
            <wp:docPr id="2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79"/>
                    <a:stretch>
                      <a:fillRect/>
                    </a:stretch>
                  </pic:blipFill>
                  <pic:spPr>
                    <a:xfrm>
                      <a:off x="0" y="0"/>
                      <a:ext cx="1497600" cy="2361600"/>
                    </a:xfrm>
                    <a:prstGeom prst="rect">
                      <a:avLst/>
                    </a:prstGeom>
                  </pic:spPr>
                </pic:pic>
              </a:graphicData>
            </a:graphic>
          </wp:inline>
        </w:drawing>
      </w:r>
    </w:p>
    <w:p w14:paraId="561CA779" w14:textId="18852988" w:rsidR="00635907" w:rsidRPr="00F52192" w:rsidRDefault="005125D6" w:rsidP="00D524B7">
      <w:pPr>
        <w:pStyle w:val="Odstavecseseznamem"/>
        <w:numPr>
          <w:ilvl w:val="0"/>
          <w:numId w:val="15"/>
        </w:numPr>
        <w:rPr>
          <w:lang w:val="cs-CZ"/>
        </w:rPr>
      </w:pPr>
      <w:r w:rsidRPr="00F52192">
        <w:rPr>
          <w:lang w:val="cs-CZ"/>
        </w:rPr>
        <w:t>Nadzvedněte zadní kryt a vysuňte ho směrem ven.</w:t>
      </w:r>
    </w:p>
    <w:p w14:paraId="561CA77A"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CA" wp14:editId="561CAACB">
            <wp:extent cx="1436400" cy="2188800"/>
            <wp:effectExtent l="0" t="0" r="0" b="2540"/>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80"/>
                    <a:stretch>
                      <a:fillRect/>
                    </a:stretch>
                  </pic:blipFill>
                  <pic:spPr>
                    <a:xfrm>
                      <a:off x="0" y="0"/>
                      <a:ext cx="1436400" cy="2188800"/>
                    </a:xfrm>
                    <a:prstGeom prst="rect">
                      <a:avLst/>
                    </a:prstGeom>
                  </pic:spPr>
                </pic:pic>
              </a:graphicData>
            </a:graphic>
          </wp:inline>
        </w:drawing>
      </w:r>
    </w:p>
    <w:p w14:paraId="561CA77B" w14:textId="7E57DB40" w:rsidR="00635907" w:rsidRPr="00F52192" w:rsidRDefault="005125D6" w:rsidP="00D524B7">
      <w:pPr>
        <w:pStyle w:val="Odstavecseseznamem"/>
        <w:numPr>
          <w:ilvl w:val="0"/>
          <w:numId w:val="15"/>
        </w:numPr>
        <w:rPr>
          <w:lang w:val="cs-CZ"/>
        </w:rPr>
      </w:pPr>
      <w:r w:rsidRPr="00F52192">
        <w:rPr>
          <w:lang w:val="cs-CZ"/>
        </w:rPr>
        <w:t xml:space="preserve">Odšroubujte </w:t>
      </w:r>
      <w:r w:rsidR="00694F1F" w:rsidRPr="00F52192">
        <w:rPr>
          <w:lang w:val="cs-CZ"/>
        </w:rPr>
        <w:t>zátku hrdla</w:t>
      </w:r>
      <w:r w:rsidRPr="00F52192">
        <w:rPr>
          <w:lang w:val="cs-CZ"/>
        </w:rPr>
        <w:t xml:space="preserve"> kouřovodu, kter</w:t>
      </w:r>
      <w:r w:rsidR="00694F1F" w:rsidRPr="00F52192">
        <w:rPr>
          <w:lang w:val="cs-CZ"/>
        </w:rPr>
        <w:t>á</w:t>
      </w:r>
      <w:r w:rsidRPr="00F52192">
        <w:rPr>
          <w:lang w:val="cs-CZ"/>
        </w:rPr>
        <w:t xml:space="preserve"> se nachází na zadní </w:t>
      </w:r>
      <w:r w:rsidR="00694F1F" w:rsidRPr="00F52192">
        <w:rPr>
          <w:lang w:val="cs-CZ"/>
        </w:rPr>
        <w:t>stěně. Odstraňte</w:t>
      </w:r>
      <w:r w:rsidRPr="00F52192">
        <w:rPr>
          <w:lang w:val="cs-CZ"/>
        </w:rPr>
        <w:t xml:space="preserve"> </w:t>
      </w:r>
      <w:r w:rsidR="00694F1F" w:rsidRPr="00F52192">
        <w:rPr>
          <w:lang w:val="cs-CZ"/>
        </w:rPr>
        <w:t>zátku</w:t>
      </w:r>
      <w:r w:rsidRPr="00F52192">
        <w:rPr>
          <w:lang w:val="cs-CZ"/>
        </w:rPr>
        <w:t xml:space="preserve"> spolu s těsněním.</w:t>
      </w:r>
    </w:p>
    <w:p w14:paraId="561CA77C"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CC" wp14:editId="561CAACD">
            <wp:extent cx="1519200" cy="1515600"/>
            <wp:effectExtent l="0" t="0" r="5080" b="8890"/>
            <wp:docPr id="26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5"/>
                    <pic:cNvPicPr>
                      <a:picLocks noChangeAspect="1"/>
                    </pic:cNvPicPr>
                  </pic:nvPicPr>
                  <pic:blipFill>
                    <a:blip r:embed="rId81"/>
                    <a:stretch>
                      <a:fillRect/>
                    </a:stretch>
                  </pic:blipFill>
                  <pic:spPr>
                    <a:xfrm>
                      <a:off x="0" y="0"/>
                      <a:ext cx="1519200" cy="1515600"/>
                    </a:xfrm>
                    <a:prstGeom prst="rect">
                      <a:avLst/>
                    </a:prstGeom>
                  </pic:spPr>
                </pic:pic>
              </a:graphicData>
            </a:graphic>
          </wp:inline>
        </w:drawing>
      </w:r>
    </w:p>
    <w:p w14:paraId="561CA77D" w14:textId="3B8394B6" w:rsidR="00635907" w:rsidRPr="00F52192" w:rsidRDefault="009159CE" w:rsidP="00D524B7">
      <w:pPr>
        <w:pStyle w:val="Odstavecseseznamem"/>
        <w:numPr>
          <w:ilvl w:val="0"/>
          <w:numId w:val="15"/>
        </w:numPr>
        <w:rPr>
          <w:lang w:val="cs-CZ"/>
        </w:rPr>
      </w:pPr>
      <w:r w:rsidRPr="00F52192">
        <w:rPr>
          <w:lang w:val="cs-CZ"/>
        </w:rPr>
        <w:lastRenderedPageBreak/>
        <w:t xml:space="preserve">Odstraňte šrouby držící ocelový deflektor skrze otvor v zadní stěně. Odstraňte </w:t>
      </w:r>
      <w:r w:rsidR="00CA23F3" w:rsidRPr="00F52192">
        <w:rPr>
          <w:lang w:val="cs-CZ"/>
        </w:rPr>
        <w:t xml:space="preserve">objímku </w:t>
      </w:r>
      <w:r w:rsidR="00205526" w:rsidRPr="00F52192">
        <w:rPr>
          <w:lang w:val="cs-CZ"/>
        </w:rPr>
        <w:t>kouřovodu s těsněním a položte uvo</w:t>
      </w:r>
      <w:r w:rsidR="00205526" w:rsidRPr="00F52192">
        <w:rPr>
          <w:lang w:val="cs-CZ"/>
        </w:rPr>
        <w:t>l</w:t>
      </w:r>
      <w:r w:rsidR="00205526" w:rsidRPr="00F52192">
        <w:rPr>
          <w:lang w:val="cs-CZ"/>
        </w:rPr>
        <w:t>něný deflektor kouřovo</w:t>
      </w:r>
      <w:r w:rsidR="004F55C7" w:rsidRPr="00F52192">
        <w:rPr>
          <w:lang w:val="cs-CZ"/>
        </w:rPr>
        <w:t>d</w:t>
      </w:r>
      <w:r w:rsidR="00205526" w:rsidRPr="00F52192">
        <w:rPr>
          <w:lang w:val="cs-CZ"/>
        </w:rPr>
        <w:t xml:space="preserve">u dovnitř </w:t>
      </w:r>
      <w:r w:rsidR="00010634" w:rsidRPr="00F52192">
        <w:rPr>
          <w:lang w:val="cs-CZ"/>
        </w:rPr>
        <w:t>kamen</w:t>
      </w:r>
      <w:r w:rsidR="00205526" w:rsidRPr="00F52192">
        <w:rPr>
          <w:lang w:val="cs-CZ"/>
        </w:rPr>
        <w:t xml:space="preserve"> na deflektor vyrobený z vermikulitu. </w:t>
      </w:r>
    </w:p>
    <w:p w14:paraId="561CA77E" w14:textId="77777777" w:rsidR="00635907" w:rsidRPr="00F52192" w:rsidRDefault="00635907" w:rsidP="00FB58BD">
      <w:pPr>
        <w:ind w:firstLine="0"/>
        <w:jc w:val="center"/>
        <w:rPr>
          <w:lang w:val="cs-CZ"/>
        </w:rPr>
      </w:pPr>
      <w:r w:rsidRPr="00F52192">
        <w:rPr>
          <w:noProof/>
          <w:lang w:val="cs-CZ" w:eastAsia="cs-CZ"/>
        </w:rPr>
        <w:drawing>
          <wp:inline distT="0" distB="0" distL="0" distR="0" wp14:anchorId="561CAACE" wp14:editId="561CAACF">
            <wp:extent cx="1519200" cy="1515600"/>
            <wp:effectExtent l="0" t="0" r="5080" b="8890"/>
            <wp:docPr id="27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7"/>
                    <pic:cNvPicPr>
                      <a:picLocks noChangeAspect="1"/>
                    </pic:cNvPicPr>
                  </pic:nvPicPr>
                  <pic:blipFill>
                    <a:blip r:embed="rId82"/>
                    <a:stretch>
                      <a:fillRect/>
                    </a:stretch>
                  </pic:blipFill>
                  <pic:spPr>
                    <a:xfrm>
                      <a:off x="0" y="0"/>
                      <a:ext cx="1519200" cy="1515600"/>
                    </a:xfrm>
                    <a:prstGeom prst="rect">
                      <a:avLst/>
                    </a:prstGeom>
                  </pic:spPr>
                </pic:pic>
              </a:graphicData>
            </a:graphic>
          </wp:inline>
        </w:drawing>
      </w:r>
    </w:p>
    <w:p w14:paraId="561CA77F" w14:textId="0AD08C0F" w:rsidR="00635907" w:rsidRPr="00F52192" w:rsidRDefault="00010634" w:rsidP="00D524B7">
      <w:pPr>
        <w:pStyle w:val="Odstavecseseznamem"/>
        <w:numPr>
          <w:ilvl w:val="0"/>
          <w:numId w:val="15"/>
        </w:numPr>
        <w:rPr>
          <w:lang w:val="cs-CZ"/>
        </w:rPr>
      </w:pPr>
      <w:r w:rsidRPr="00F52192">
        <w:rPr>
          <w:lang w:val="cs-CZ"/>
        </w:rPr>
        <w:t xml:space="preserve">Zátka </w:t>
      </w:r>
      <w:r w:rsidR="00205526" w:rsidRPr="00F52192">
        <w:rPr>
          <w:lang w:val="cs-CZ"/>
        </w:rPr>
        <w:t>s těsněním by měl</w:t>
      </w:r>
      <w:r w:rsidRPr="00F52192">
        <w:rPr>
          <w:lang w:val="cs-CZ"/>
        </w:rPr>
        <w:t>a</w:t>
      </w:r>
      <w:r w:rsidR="00205526" w:rsidRPr="00F52192">
        <w:rPr>
          <w:lang w:val="cs-CZ"/>
        </w:rPr>
        <w:t xml:space="preserve"> být umístěn</w:t>
      </w:r>
      <w:r w:rsidRPr="00F52192">
        <w:rPr>
          <w:lang w:val="cs-CZ"/>
        </w:rPr>
        <w:t>a</w:t>
      </w:r>
      <w:r w:rsidR="00205526" w:rsidRPr="00F52192">
        <w:rPr>
          <w:lang w:val="cs-CZ"/>
        </w:rPr>
        <w:t xml:space="preserve"> na vrchní straně zdi. Všechny souhlasné otvory by se měly shodovat. Zvedněte d</w:t>
      </w:r>
      <w:r w:rsidR="00205526" w:rsidRPr="00F52192">
        <w:rPr>
          <w:lang w:val="cs-CZ"/>
        </w:rPr>
        <w:t>e</w:t>
      </w:r>
      <w:r w:rsidR="00205526" w:rsidRPr="00F52192">
        <w:rPr>
          <w:lang w:val="cs-CZ"/>
        </w:rPr>
        <w:t xml:space="preserve">flektor kouřovodu a utěsněte </w:t>
      </w:r>
      <w:r w:rsidRPr="00F52192">
        <w:rPr>
          <w:lang w:val="cs-CZ"/>
        </w:rPr>
        <w:t>zátku</w:t>
      </w:r>
      <w:r w:rsidR="00205526" w:rsidRPr="00F52192">
        <w:rPr>
          <w:lang w:val="cs-CZ"/>
        </w:rPr>
        <w:t xml:space="preserve"> s těsněním u ocelového d</w:t>
      </w:r>
      <w:r w:rsidR="00205526" w:rsidRPr="00F52192">
        <w:rPr>
          <w:lang w:val="cs-CZ"/>
        </w:rPr>
        <w:t>e</w:t>
      </w:r>
      <w:r w:rsidR="00205526" w:rsidRPr="00F52192">
        <w:rPr>
          <w:lang w:val="cs-CZ"/>
        </w:rPr>
        <w:t xml:space="preserve">flektoru </w:t>
      </w:r>
      <w:r w:rsidRPr="00F52192">
        <w:rPr>
          <w:lang w:val="cs-CZ"/>
        </w:rPr>
        <w:t>pomocí</w:t>
      </w:r>
      <w:r w:rsidR="00205526" w:rsidRPr="00F52192">
        <w:rPr>
          <w:lang w:val="cs-CZ"/>
        </w:rPr>
        <w:t xml:space="preserve"> šroubů.</w:t>
      </w:r>
    </w:p>
    <w:p w14:paraId="561CA780" w14:textId="77777777" w:rsidR="00635907" w:rsidRPr="00F52192" w:rsidRDefault="00635907" w:rsidP="00635907">
      <w:pPr>
        <w:ind w:firstLine="0"/>
        <w:jc w:val="center"/>
        <w:rPr>
          <w:lang w:val="cs-CZ"/>
        </w:rPr>
      </w:pPr>
      <w:r w:rsidRPr="00F52192">
        <w:rPr>
          <w:noProof/>
          <w:lang w:val="cs-CZ" w:eastAsia="cs-CZ"/>
        </w:rPr>
        <w:drawing>
          <wp:inline distT="0" distB="0" distL="0" distR="0" wp14:anchorId="561CAAD0" wp14:editId="561CAAD1">
            <wp:extent cx="1519200" cy="1515600"/>
            <wp:effectExtent l="0" t="0" r="5080" b="8890"/>
            <wp:docPr id="276"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8"/>
                    <pic:cNvPicPr>
                      <a:picLocks noChangeAspect="1"/>
                    </pic:cNvPicPr>
                  </pic:nvPicPr>
                  <pic:blipFill>
                    <a:blip r:embed="rId83"/>
                    <a:stretch>
                      <a:fillRect/>
                    </a:stretch>
                  </pic:blipFill>
                  <pic:spPr>
                    <a:xfrm>
                      <a:off x="0" y="0"/>
                      <a:ext cx="1519200" cy="1515600"/>
                    </a:xfrm>
                    <a:prstGeom prst="rect">
                      <a:avLst/>
                    </a:prstGeom>
                  </pic:spPr>
                </pic:pic>
              </a:graphicData>
            </a:graphic>
          </wp:inline>
        </w:drawing>
      </w:r>
    </w:p>
    <w:p w14:paraId="561CA781" w14:textId="48B0E91A" w:rsidR="00635907" w:rsidRPr="00F52192" w:rsidRDefault="001522E0" w:rsidP="00D524B7">
      <w:pPr>
        <w:pStyle w:val="Odstavecseseznamem"/>
        <w:numPr>
          <w:ilvl w:val="0"/>
          <w:numId w:val="15"/>
        </w:numPr>
        <w:rPr>
          <w:color w:val="00B0F0"/>
          <w:lang w:val="cs-CZ"/>
        </w:rPr>
      </w:pPr>
      <w:r w:rsidRPr="00F52192">
        <w:rPr>
          <w:lang w:val="cs-CZ"/>
        </w:rPr>
        <w:t xml:space="preserve"> Posuňte </w:t>
      </w:r>
      <w:r w:rsidR="00010634" w:rsidRPr="00F52192">
        <w:rPr>
          <w:lang w:val="cs-CZ"/>
        </w:rPr>
        <w:t>hrdlo</w:t>
      </w:r>
      <w:r w:rsidRPr="00F52192">
        <w:rPr>
          <w:lang w:val="cs-CZ"/>
        </w:rPr>
        <w:t xml:space="preserve"> kouřovodu s těsněním k zadní straně </w:t>
      </w:r>
      <w:r w:rsidR="00010634" w:rsidRPr="00F52192">
        <w:rPr>
          <w:lang w:val="cs-CZ"/>
        </w:rPr>
        <w:t>kamen</w:t>
      </w:r>
      <w:r w:rsidRPr="00F52192">
        <w:rPr>
          <w:lang w:val="cs-CZ"/>
        </w:rPr>
        <w:t xml:space="preserve"> tak, aby se </w:t>
      </w:r>
      <w:r w:rsidR="00C256D7" w:rsidRPr="00F52192">
        <w:rPr>
          <w:lang w:val="cs-CZ"/>
        </w:rPr>
        <w:t>záslepka</w:t>
      </w:r>
      <w:r w:rsidRPr="00F52192">
        <w:rPr>
          <w:lang w:val="cs-CZ"/>
        </w:rPr>
        <w:t xml:space="preserve"> nacházel</w:t>
      </w:r>
      <w:r w:rsidR="00C757AF" w:rsidRPr="00F52192">
        <w:rPr>
          <w:lang w:val="cs-CZ"/>
        </w:rPr>
        <w:t>a</w:t>
      </w:r>
      <w:r w:rsidRPr="00F52192">
        <w:rPr>
          <w:lang w:val="cs-CZ"/>
        </w:rPr>
        <w:t xml:space="preserve"> navrchu. Utáhněte šrouby u objímky.</w:t>
      </w:r>
    </w:p>
    <w:p w14:paraId="561CA782" w14:textId="77777777" w:rsidR="00635907" w:rsidRPr="00F52192" w:rsidRDefault="00635907" w:rsidP="00635907">
      <w:pPr>
        <w:ind w:firstLine="0"/>
        <w:jc w:val="center"/>
        <w:rPr>
          <w:lang w:val="cs-CZ"/>
        </w:rPr>
      </w:pPr>
      <w:r w:rsidRPr="00F52192">
        <w:rPr>
          <w:noProof/>
          <w:lang w:val="cs-CZ" w:eastAsia="cs-CZ"/>
        </w:rPr>
        <w:drawing>
          <wp:inline distT="0" distB="0" distL="0" distR="0" wp14:anchorId="561CAAD2" wp14:editId="561CAAD3">
            <wp:extent cx="1800717" cy="2162175"/>
            <wp:effectExtent l="0" t="0" r="9525" b="0"/>
            <wp:docPr id="2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84"/>
                    <a:stretch>
                      <a:fillRect/>
                    </a:stretch>
                  </pic:blipFill>
                  <pic:spPr>
                    <a:xfrm>
                      <a:off x="0" y="0"/>
                      <a:ext cx="1803563" cy="2165592"/>
                    </a:xfrm>
                    <a:prstGeom prst="rect">
                      <a:avLst/>
                    </a:prstGeom>
                  </pic:spPr>
                </pic:pic>
              </a:graphicData>
            </a:graphic>
          </wp:inline>
        </w:drawing>
      </w:r>
    </w:p>
    <w:p w14:paraId="561CA783" w14:textId="5E590493" w:rsidR="00635907" w:rsidRPr="00F52192" w:rsidRDefault="00BB1F27" w:rsidP="00D524B7">
      <w:pPr>
        <w:pStyle w:val="Odstavecseseznamem"/>
        <w:numPr>
          <w:ilvl w:val="0"/>
          <w:numId w:val="15"/>
        </w:numPr>
        <w:rPr>
          <w:lang w:val="cs-CZ"/>
        </w:rPr>
      </w:pPr>
      <w:r w:rsidRPr="00F52192">
        <w:rPr>
          <w:lang w:val="cs-CZ"/>
        </w:rPr>
        <w:t xml:space="preserve">Opatrně odstraňte </w:t>
      </w:r>
      <w:r w:rsidR="00CA23F3" w:rsidRPr="00F52192">
        <w:rPr>
          <w:lang w:val="cs-CZ"/>
        </w:rPr>
        <w:t>zátku</w:t>
      </w:r>
      <w:r w:rsidRPr="00F52192">
        <w:rPr>
          <w:lang w:val="cs-CZ"/>
        </w:rPr>
        <w:t xml:space="preserve"> (1) </w:t>
      </w:r>
      <w:r w:rsidR="00CA23F3" w:rsidRPr="00F52192">
        <w:rPr>
          <w:lang w:val="cs-CZ"/>
        </w:rPr>
        <w:t>n</w:t>
      </w:r>
      <w:r w:rsidRPr="00F52192">
        <w:rPr>
          <w:lang w:val="cs-CZ"/>
        </w:rPr>
        <w:t xml:space="preserve">a zadní straně </w:t>
      </w:r>
      <w:r w:rsidR="00CA23F3" w:rsidRPr="00F52192">
        <w:rPr>
          <w:lang w:val="cs-CZ"/>
        </w:rPr>
        <w:t>kamen</w:t>
      </w:r>
      <w:r w:rsidRPr="00F52192">
        <w:rPr>
          <w:lang w:val="cs-CZ"/>
        </w:rPr>
        <w:t xml:space="preserve"> a pak p</w:t>
      </w:r>
      <w:r w:rsidRPr="00F52192">
        <w:rPr>
          <w:lang w:val="cs-CZ"/>
        </w:rPr>
        <w:t>o</w:t>
      </w:r>
      <w:r w:rsidRPr="00F52192">
        <w:rPr>
          <w:lang w:val="cs-CZ"/>
        </w:rPr>
        <w:t>suňte kryt na své místo.</w:t>
      </w:r>
    </w:p>
    <w:p w14:paraId="561CA784" w14:textId="77777777" w:rsidR="00635907" w:rsidRPr="00F52192" w:rsidRDefault="00635907" w:rsidP="00635907">
      <w:pPr>
        <w:ind w:firstLine="0"/>
        <w:jc w:val="center"/>
        <w:rPr>
          <w:color w:val="FF0000"/>
          <w:lang w:val="cs-CZ"/>
        </w:rPr>
      </w:pPr>
      <w:r w:rsidRPr="00F52192">
        <w:rPr>
          <w:noProof/>
          <w:color w:val="FF0000"/>
          <w:lang w:val="cs-CZ" w:eastAsia="cs-CZ"/>
        </w:rPr>
        <w:drawing>
          <wp:inline distT="0" distB="0" distL="0" distR="0" wp14:anchorId="561CAAD4" wp14:editId="561CAAD5">
            <wp:extent cx="1519200" cy="1515600"/>
            <wp:effectExtent l="0" t="0" r="5080" b="8890"/>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85"/>
                    <a:stretch>
                      <a:fillRect/>
                    </a:stretch>
                  </pic:blipFill>
                  <pic:spPr>
                    <a:xfrm>
                      <a:off x="0" y="0"/>
                      <a:ext cx="1519200" cy="1515600"/>
                    </a:xfrm>
                    <a:prstGeom prst="rect">
                      <a:avLst/>
                    </a:prstGeom>
                  </pic:spPr>
                </pic:pic>
              </a:graphicData>
            </a:graphic>
          </wp:inline>
        </w:drawing>
      </w:r>
    </w:p>
    <w:p w14:paraId="561CA785" w14:textId="77777777" w:rsidR="00635907" w:rsidRPr="00F52192" w:rsidRDefault="00635907" w:rsidP="00635907">
      <w:pPr>
        <w:ind w:firstLine="0"/>
        <w:jc w:val="center"/>
        <w:rPr>
          <w:color w:val="FF0000"/>
          <w:lang w:val="cs-CZ"/>
        </w:rPr>
      </w:pPr>
      <w:r w:rsidRPr="00F52192">
        <w:rPr>
          <w:noProof/>
          <w:color w:val="FF0000"/>
          <w:lang w:val="cs-CZ" w:eastAsia="cs-CZ"/>
        </w:rPr>
        <w:lastRenderedPageBreak/>
        <w:drawing>
          <wp:inline distT="0" distB="0" distL="0" distR="0" wp14:anchorId="561CAAD6" wp14:editId="561CAAD7">
            <wp:extent cx="1519200" cy="1515600"/>
            <wp:effectExtent l="0" t="0" r="5080" b="8890"/>
            <wp:docPr id="67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86"/>
                    <a:stretch>
                      <a:fillRect/>
                    </a:stretch>
                  </pic:blipFill>
                  <pic:spPr>
                    <a:xfrm>
                      <a:off x="0" y="0"/>
                      <a:ext cx="1519200" cy="1515600"/>
                    </a:xfrm>
                    <a:prstGeom prst="rect">
                      <a:avLst/>
                    </a:prstGeom>
                  </pic:spPr>
                </pic:pic>
              </a:graphicData>
            </a:graphic>
          </wp:inline>
        </w:drawing>
      </w:r>
    </w:p>
    <w:p w14:paraId="561CA786" w14:textId="14A32EA6" w:rsidR="00635907" w:rsidRPr="00F52192" w:rsidRDefault="005050D0" w:rsidP="00D524B7">
      <w:pPr>
        <w:pStyle w:val="Odstavecseseznamem"/>
        <w:numPr>
          <w:ilvl w:val="0"/>
          <w:numId w:val="15"/>
        </w:numPr>
        <w:rPr>
          <w:lang w:val="cs-CZ"/>
        </w:rPr>
      </w:pPr>
      <w:r w:rsidRPr="00F52192">
        <w:rPr>
          <w:lang w:val="cs-CZ"/>
        </w:rPr>
        <w:t xml:space="preserve">Utáhněte šrouby </w:t>
      </w:r>
      <w:r w:rsidR="003071D8" w:rsidRPr="00F52192">
        <w:rPr>
          <w:lang w:val="cs-CZ"/>
        </w:rPr>
        <w:t xml:space="preserve">spojující vrchní kryt s tělem </w:t>
      </w:r>
      <w:r w:rsidR="00CA23F3" w:rsidRPr="00F52192">
        <w:rPr>
          <w:lang w:val="cs-CZ"/>
        </w:rPr>
        <w:t>kamen</w:t>
      </w:r>
      <w:r w:rsidR="003071D8" w:rsidRPr="00F52192">
        <w:rPr>
          <w:lang w:val="cs-CZ"/>
        </w:rPr>
        <w:t>. Utáhněte</w:t>
      </w:r>
      <w:r w:rsidR="006B6EC2" w:rsidRPr="00F52192">
        <w:rPr>
          <w:lang w:val="cs-CZ"/>
        </w:rPr>
        <w:t xml:space="preserve"> rám (2)</w:t>
      </w:r>
      <w:r w:rsidR="00CA5770" w:rsidRPr="00F52192">
        <w:rPr>
          <w:lang w:val="cs-CZ"/>
        </w:rPr>
        <w:t xml:space="preserve"> vrchní </w:t>
      </w:r>
      <w:r w:rsidR="00F3625A" w:rsidRPr="00F52192">
        <w:rPr>
          <w:lang w:val="cs-CZ"/>
        </w:rPr>
        <w:t xml:space="preserve">objímky kouřovodu s vrchním krytem </w:t>
      </w:r>
      <w:r w:rsidR="00CA23F3" w:rsidRPr="00F52192">
        <w:rPr>
          <w:lang w:val="cs-CZ"/>
        </w:rPr>
        <w:t>kouřovodu</w:t>
      </w:r>
      <w:r w:rsidR="00F3625A" w:rsidRPr="00F52192">
        <w:rPr>
          <w:lang w:val="cs-CZ"/>
        </w:rPr>
        <w:t xml:space="preserve"> a pak přidělejte celý vrchní kryt za použití zbylých šroubů.</w:t>
      </w:r>
    </w:p>
    <w:p w14:paraId="561CA787" w14:textId="5A4A8297" w:rsidR="004E0DA8" w:rsidRPr="00F52192" w:rsidRDefault="001241DB" w:rsidP="0020557F">
      <w:pPr>
        <w:pStyle w:val="Nadpis3"/>
        <w:rPr>
          <w:lang w:val="cs-CZ"/>
        </w:rPr>
      </w:pPr>
      <w:bookmarkStart w:id="95" w:name="_Toc49446482"/>
      <w:r w:rsidRPr="00F52192">
        <w:rPr>
          <w:bCs/>
          <w:lang w:val="cs-CZ"/>
        </w:rPr>
        <w:t>VÝBĚR PŘÍSTUPU VZDUCHU</w:t>
      </w:r>
      <w:bookmarkEnd w:id="95"/>
    </w:p>
    <w:p w14:paraId="561CA788" w14:textId="45F1D9CA" w:rsidR="007936BD" w:rsidRPr="00F52192" w:rsidRDefault="000D0422" w:rsidP="007936BD">
      <w:pPr>
        <w:rPr>
          <w:lang w:val="cs-CZ"/>
        </w:rPr>
      </w:pPr>
      <w:r w:rsidRPr="00F52192">
        <w:rPr>
          <w:lang w:val="cs-CZ"/>
        </w:rPr>
        <w:t>Není proveditelné u kamen ve verzi LOG (SOLUM LOG, ORBIS LOG). Verze TOP (SOLUM TOP</w:t>
      </w:r>
      <w:r w:rsidR="00CA23F3" w:rsidRPr="00F52192">
        <w:rPr>
          <w:lang w:val="cs-CZ"/>
        </w:rPr>
        <w:t>,</w:t>
      </w:r>
      <w:r w:rsidRPr="00F52192">
        <w:rPr>
          <w:lang w:val="cs-CZ"/>
        </w:rPr>
        <w:t xml:space="preserve"> ORBIS TOP) nemají </w:t>
      </w:r>
      <w:r w:rsidR="00CA23F3" w:rsidRPr="00F52192">
        <w:rPr>
          <w:lang w:val="cs-CZ"/>
        </w:rPr>
        <w:t xml:space="preserve">zátku </w:t>
      </w:r>
      <w:r w:rsidRPr="00F52192">
        <w:rPr>
          <w:lang w:val="cs-CZ"/>
        </w:rPr>
        <w:t>u spo</w:t>
      </w:r>
      <w:r w:rsidRPr="00F52192">
        <w:rPr>
          <w:lang w:val="cs-CZ"/>
        </w:rPr>
        <w:t>d</w:t>
      </w:r>
      <w:r w:rsidRPr="00F52192">
        <w:rPr>
          <w:lang w:val="cs-CZ"/>
        </w:rPr>
        <w:t>ního přístupu vzduchu.</w:t>
      </w:r>
    </w:p>
    <w:p w14:paraId="561CA789" w14:textId="0B4242BF" w:rsidR="002E32DD" w:rsidRPr="00F52192" w:rsidRDefault="000D0422" w:rsidP="00635907">
      <w:pPr>
        <w:pStyle w:val="Bezmezer"/>
        <w:ind w:firstLine="0"/>
        <w:rPr>
          <w:b/>
          <w:lang w:val="cs-CZ"/>
        </w:rPr>
      </w:pPr>
      <w:r w:rsidRPr="00F52192">
        <w:rPr>
          <w:b/>
          <w:bCs/>
          <w:lang w:val="cs-CZ"/>
        </w:rPr>
        <w:t>Spodní přístup vzduchu</w:t>
      </w:r>
    </w:p>
    <w:p w14:paraId="561CA78A" w14:textId="77777777" w:rsidR="004E0DA8" w:rsidRPr="00F52192" w:rsidRDefault="00635907" w:rsidP="00FB58BD">
      <w:pPr>
        <w:jc w:val="center"/>
        <w:rPr>
          <w:color w:val="00B0F0"/>
          <w:lang w:val="cs-CZ"/>
        </w:rPr>
      </w:pPr>
      <w:r w:rsidRPr="00F52192">
        <w:rPr>
          <w:noProof/>
          <w:color w:val="00B0F0"/>
          <w:lang w:val="cs-CZ" w:eastAsia="cs-CZ"/>
        </w:rPr>
        <w:drawing>
          <wp:inline distT="0" distB="0" distL="0" distR="0" wp14:anchorId="561CAAD8" wp14:editId="561CAAD9">
            <wp:extent cx="2275200" cy="1648800"/>
            <wp:effectExtent l="0" t="0" r="0" b="8890"/>
            <wp:docPr id="2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87"/>
                    <a:stretch>
                      <a:fillRect/>
                    </a:stretch>
                  </pic:blipFill>
                  <pic:spPr>
                    <a:xfrm>
                      <a:off x="0" y="0"/>
                      <a:ext cx="2275200" cy="1648800"/>
                    </a:xfrm>
                    <a:prstGeom prst="rect">
                      <a:avLst/>
                    </a:prstGeom>
                  </pic:spPr>
                </pic:pic>
              </a:graphicData>
            </a:graphic>
          </wp:inline>
        </w:drawing>
      </w:r>
    </w:p>
    <w:p w14:paraId="561CA78B" w14:textId="16210C38" w:rsidR="00635907" w:rsidRPr="00F52192" w:rsidRDefault="0002545A" w:rsidP="00D524B7">
      <w:pPr>
        <w:pStyle w:val="Odstavecseseznamem"/>
        <w:numPr>
          <w:ilvl w:val="0"/>
          <w:numId w:val="13"/>
        </w:numPr>
        <w:rPr>
          <w:lang w:val="cs-CZ"/>
        </w:rPr>
      </w:pPr>
      <w:r w:rsidRPr="00F52192">
        <w:rPr>
          <w:lang w:val="cs-CZ"/>
        </w:rPr>
        <w:t>Položte kamna na zadní stranu.</w:t>
      </w:r>
    </w:p>
    <w:p w14:paraId="561CA78C" w14:textId="11D51ABF" w:rsidR="00635907" w:rsidRPr="00F52192" w:rsidRDefault="0002545A" w:rsidP="00D524B7">
      <w:pPr>
        <w:pStyle w:val="Odstavecseseznamem"/>
        <w:numPr>
          <w:ilvl w:val="0"/>
          <w:numId w:val="13"/>
        </w:numPr>
        <w:rPr>
          <w:lang w:val="cs-CZ"/>
        </w:rPr>
      </w:pPr>
      <w:r w:rsidRPr="00F52192">
        <w:rPr>
          <w:lang w:val="cs-CZ"/>
        </w:rPr>
        <w:t>Odšroubujte</w:t>
      </w:r>
      <w:r w:rsidR="006D5DED" w:rsidRPr="00F52192">
        <w:rPr>
          <w:lang w:val="cs-CZ"/>
        </w:rPr>
        <w:t xml:space="preserve"> šrouby a odstraňte </w:t>
      </w:r>
      <w:r w:rsidR="00CA23F3" w:rsidRPr="00F52192">
        <w:rPr>
          <w:lang w:val="cs-CZ"/>
        </w:rPr>
        <w:t>zátku</w:t>
      </w:r>
      <w:r w:rsidR="006D5DED" w:rsidRPr="00F52192">
        <w:rPr>
          <w:lang w:val="cs-CZ"/>
        </w:rPr>
        <w:t xml:space="preserve"> z podstavce </w:t>
      </w:r>
      <w:r w:rsidR="00CA23F3" w:rsidRPr="00F52192">
        <w:rPr>
          <w:lang w:val="cs-CZ"/>
        </w:rPr>
        <w:t>kamen</w:t>
      </w:r>
      <w:r w:rsidR="006D5DED" w:rsidRPr="00F52192">
        <w:rPr>
          <w:lang w:val="cs-CZ"/>
        </w:rPr>
        <w:t>.</w:t>
      </w:r>
    </w:p>
    <w:p w14:paraId="561CA78D" w14:textId="5C10CB13" w:rsidR="004E0DA8" w:rsidRPr="00F52192" w:rsidRDefault="007568BD" w:rsidP="002C5491">
      <w:pPr>
        <w:ind w:firstLine="0"/>
        <w:rPr>
          <w:b/>
          <w:bCs/>
          <w:lang w:val="cs-CZ"/>
        </w:rPr>
      </w:pPr>
      <w:r w:rsidRPr="00F52192">
        <w:rPr>
          <w:b/>
          <w:bCs/>
          <w:lang w:val="cs-CZ"/>
        </w:rPr>
        <w:t>Zadní přístup vzduchu</w:t>
      </w:r>
    </w:p>
    <w:p w14:paraId="561CA78E" w14:textId="77777777" w:rsidR="00635907" w:rsidRPr="00F52192" w:rsidRDefault="00635907" w:rsidP="002C5491">
      <w:pPr>
        <w:jc w:val="center"/>
        <w:rPr>
          <w:b/>
          <w:lang w:val="cs-CZ"/>
        </w:rPr>
      </w:pPr>
      <w:r w:rsidRPr="00F52192">
        <w:rPr>
          <w:noProof/>
          <w:lang w:val="cs-CZ" w:eastAsia="cs-CZ"/>
        </w:rPr>
        <w:drawing>
          <wp:inline distT="0" distB="0" distL="0" distR="0" wp14:anchorId="561CAADA" wp14:editId="561CAADB">
            <wp:extent cx="1515600" cy="1515600"/>
            <wp:effectExtent l="0" t="0" r="8890" b="8890"/>
            <wp:docPr id="2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88"/>
                    <a:stretch>
                      <a:fillRect/>
                    </a:stretch>
                  </pic:blipFill>
                  <pic:spPr>
                    <a:xfrm>
                      <a:off x="0" y="0"/>
                      <a:ext cx="1515600" cy="1515600"/>
                    </a:xfrm>
                    <a:prstGeom prst="rect">
                      <a:avLst/>
                    </a:prstGeom>
                  </pic:spPr>
                </pic:pic>
              </a:graphicData>
            </a:graphic>
          </wp:inline>
        </w:drawing>
      </w:r>
    </w:p>
    <w:p w14:paraId="561CA78F" w14:textId="1C058B43" w:rsidR="00635907" w:rsidRPr="00F52192" w:rsidRDefault="002C7BFA" w:rsidP="00D524B7">
      <w:pPr>
        <w:pStyle w:val="Odstavecseseznamem"/>
        <w:numPr>
          <w:ilvl w:val="0"/>
          <w:numId w:val="12"/>
        </w:numPr>
        <w:ind w:left="357" w:hanging="357"/>
        <w:rPr>
          <w:lang w:val="cs-CZ"/>
        </w:rPr>
      </w:pPr>
      <w:r w:rsidRPr="00F52192">
        <w:rPr>
          <w:lang w:val="cs-CZ"/>
        </w:rPr>
        <w:t xml:space="preserve">Opatrně odstraňte zadní </w:t>
      </w:r>
      <w:r w:rsidR="00CA23F3" w:rsidRPr="00F52192">
        <w:rPr>
          <w:lang w:val="cs-CZ"/>
        </w:rPr>
        <w:t xml:space="preserve">zátku </w:t>
      </w:r>
      <w:r w:rsidRPr="00F52192">
        <w:rPr>
          <w:lang w:val="cs-CZ"/>
        </w:rPr>
        <w:t>z kamen.</w:t>
      </w:r>
    </w:p>
    <w:p w14:paraId="561CA790" w14:textId="77777777" w:rsidR="00635907" w:rsidRPr="00F52192" w:rsidRDefault="00635907" w:rsidP="002C5491">
      <w:pPr>
        <w:jc w:val="center"/>
        <w:rPr>
          <w:b/>
          <w:color w:val="FF0000"/>
          <w:lang w:val="cs-CZ"/>
        </w:rPr>
      </w:pPr>
      <w:r w:rsidRPr="00F52192">
        <w:rPr>
          <w:noProof/>
          <w:color w:val="FF0000"/>
          <w:lang w:val="cs-CZ" w:eastAsia="cs-CZ"/>
        </w:rPr>
        <w:drawing>
          <wp:inline distT="0" distB="0" distL="0" distR="0" wp14:anchorId="561CAADC" wp14:editId="561CAADD">
            <wp:extent cx="1522800" cy="1522800"/>
            <wp:effectExtent l="0" t="0" r="1270" b="1270"/>
            <wp:docPr id="68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
                    <pic:cNvPicPr>
                      <a:picLocks noChangeAspect="1"/>
                    </pic:cNvPicPr>
                  </pic:nvPicPr>
                  <pic:blipFill>
                    <a:blip r:embed="rId89"/>
                    <a:stretch>
                      <a:fillRect/>
                    </a:stretch>
                  </pic:blipFill>
                  <pic:spPr>
                    <a:xfrm>
                      <a:off x="0" y="0"/>
                      <a:ext cx="1522800" cy="1522800"/>
                    </a:xfrm>
                    <a:prstGeom prst="rect">
                      <a:avLst/>
                    </a:prstGeom>
                  </pic:spPr>
                </pic:pic>
              </a:graphicData>
            </a:graphic>
          </wp:inline>
        </w:drawing>
      </w:r>
    </w:p>
    <w:p w14:paraId="561CA791" w14:textId="54F16D66" w:rsidR="002E32DD" w:rsidRPr="00F52192" w:rsidRDefault="0091444D" w:rsidP="00D524B7">
      <w:pPr>
        <w:pStyle w:val="Odstavecseseznamem"/>
        <w:numPr>
          <w:ilvl w:val="0"/>
          <w:numId w:val="12"/>
        </w:numPr>
        <w:rPr>
          <w:lang w:val="cs-CZ"/>
        </w:rPr>
      </w:pPr>
      <w:r w:rsidRPr="00F52192">
        <w:rPr>
          <w:lang w:val="cs-CZ"/>
        </w:rPr>
        <w:t>Uvolněte</w:t>
      </w:r>
      <w:r w:rsidR="00ED19A0" w:rsidRPr="00F52192">
        <w:rPr>
          <w:lang w:val="cs-CZ"/>
        </w:rPr>
        <w:t xml:space="preserve"> </w:t>
      </w:r>
      <w:r w:rsidRPr="00F52192">
        <w:rPr>
          <w:lang w:val="cs-CZ"/>
        </w:rPr>
        <w:t>zátku</w:t>
      </w:r>
      <w:r w:rsidR="00ED19A0" w:rsidRPr="00F52192">
        <w:rPr>
          <w:lang w:val="cs-CZ"/>
        </w:rPr>
        <w:t xml:space="preserve"> </w:t>
      </w:r>
      <w:r w:rsidRPr="00F52192">
        <w:rPr>
          <w:lang w:val="cs-CZ"/>
        </w:rPr>
        <w:t>na</w:t>
      </w:r>
      <w:r w:rsidR="00ED19A0" w:rsidRPr="00F52192">
        <w:rPr>
          <w:lang w:val="cs-CZ"/>
        </w:rPr>
        <w:t xml:space="preserve"> zadní stran</w:t>
      </w:r>
      <w:r w:rsidRPr="00F52192">
        <w:rPr>
          <w:lang w:val="cs-CZ"/>
        </w:rPr>
        <w:t>ě</w:t>
      </w:r>
      <w:r w:rsidR="00996BE0" w:rsidRPr="00F52192">
        <w:rPr>
          <w:lang w:val="cs-CZ"/>
        </w:rPr>
        <w:t xml:space="preserve"> kamen</w:t>
      </w:r>
      <w:r w:rsidR="00AA4F76" w:rsidRPr="00F52192">
        <w:rPr>
          <w:lang w:val="cs-CZ"/>
        </w:rPr>
        <w:t xml:space="preserve"> a odejměte </w:t>
      </w:r>
      <w:r w:rsidRPr="00F52192">
        <w:rPr>
          <w:lang w:val="cs-CZ"/>
        </w:rPr>
        <w:t>ji</w:t>
      </w:r>
    </w:p>
    <w:p w14:paraId="561CA792" w14:textId="15F7C9B9" w:rsidR="00432EA6" w:rsidRPr="00F52192" w:rsidRDefault="00AA4F76" w:rsidP="00432EA6">
      <w:pPr>
        <w:ind w:firstLine="0"/>
        <w:rPr>
          <w:lang w:val="cs-CZ"/>
        </w:rPr>
      </w:pPr>
      <w:r w:rsidRPr="00F52192">
        <w:rPr>
          <w:lang w:val="cs-CZ"/>
        </w:rPr>
        <w:lastRenderedPageBreak/>
        <w:t>Verze SOLUM BOX má další</w:t>
      </w:r>
      <w:r w:rsidR="00A47F6B" w:rsidRPr="00F52192">
        <w:rPr>
          <w:lang w:val="cs-CZ"/>
        </w:rPr>
        <w:t xml:space="preserve"> otvor, který může pomoct s propojením přístupu vzduchu. Podívejte se na nákresy dole.</w:t>
      </w:r>
    </w:p>
    <w:p w14:paraId="561CA793" w14:textId="77777777" w:rsidR="00432EA6" w:rsidRPr="00F52192" w:rsidRDefault="00432EA6" w:rsidP="00432EA6">
      <w:pPr>
        <w:ind w:firstLine="0"/>
        <w:jc w:val="center"/>
        <w:rPr>
          <w:color w:val="FF0000"/>
          <w:lang w:val="cs-CZ"/>
        </w:rPr>
      </w:pPr>
      <w:r w:rsidRPr="00F52192">
        <w:rPr>
          <w:noProof/>
          <w:color w:val="FF0000"/>
          <w:lang w:val="cs-CZ" w:eastAsia="cs-CZ"/>
        </w:rPr>
        <w:drawing>
          <wp:inline distT="0" distB="0" distL="0" distR="0" wp14:anchorId="561CAADE" wp14:editId="561CAADF">
            <wp:extent cx="1036800" cy="1558800"/>
            <wp:effectExtent l="0" t="0" r="0" b="3810"/>
            <wp:docPr id="6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90"/>
                    <a:stretch>
                      <a:fillRect/>
                    </a:stretch>
                  </pic:blipFill>
                  <pic:spPr>
                    <a:xfrm>
                      <a:off x="0" y="0"/>
                      <a:ext cx="1036800" cy="1558800"/>
                    </a:xfrm>
                    <a:prstGeom prst="rect">
                      <a:avLst/>
                    </a:prstGeom>
                  </pic:spPr>
                </pic:pic>
              </a:graphicData>
            </a:graphic>
          </wp:inline>
        </w:drawing>
      </w:r>
      <w:r w:rsidRPr="00F52192">
        <w:rPr>
          <w:color w:val="FF0000"/>
          <w:lang w:val="cs-CZ"/>
        </w:rPr>
        <w:tab/>
      </w:r>
      <w:r w:rsidRPr="00F52192">
        <w:rPr>
          <w:color w:val="FF0000"/>
          <w:lang w:val="cs-CZ"/>
        </w:rPr>
        <w:tab/>
      </w:r>
      <w:r w:rsidRPr="00F52192">
        <w:rPr>
          <w:noProof/>
          <w:color w:val="FF0000"/>
          <w:lang w:val="cs-CZ" w:eastAsia="cs-CZ"/>
        </w:rPr>
        <w:drawing>
          <wp:inline distT="0" distB="0" distL="0" distR="0" wp14:anchorId="561CAAE0" wp14:editId="561CAAE1">
            <wp:extent cx="1040400" cy="1598400"/>
            <wp:effectExtent l="0" t="0" r="7620" b="1905"/>
            <wp:docPr id="69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91"/>
                    <a:stretch>
                      <a:fillRect/>
                    </a:stretch>
                  </pic:blipFill>
                  <pic:spPr>
                    <a:xfrm>
                      <a:off x="0" y="0"/>
                      <a:ext cx="1040400" cy="1598400"/>
                    </a:xfrm>
                    <a:prstGeom prst="rect">
                      <a:avLst/>
                    </a:prstGeom>
                  </pic:spPr>
                </pic:pic>
              </a:graphicData>
            </a:graphic>
          </wp:inline>
        </w:drawing>
      </w:r>
    </w:p>
    <w:p w14:paraId="561CA794" w14:textId="7DC6D324" w:rsidR="00344D24" w:rsidRPr="00F52192" w:rsidRDefault="00A47F6B" w:rsidP="00344D24">
      <w:pPr>
        <w:ind w:firstLine="0"/>
        <w:rPr>
          <w:lang w:val="cs-CZ"/>
        </w:rPr>
      </w:pPr>
      <w:r w:rsidRPr="00F52192">
        <w:rPr>
          <w:lang w:val="cs-CZ"/>
        </w:rPr>
        <w:t>O</w:t>
      </w:r>
      <w:r w:rsidR="00946AF3" w:rsidRPr="00F52192">
        <w:rPr>
          <w:lang w:val="cs-CZ"/>
        </w:rPr>
        <w:t>t</w:t>
      </w:r>
      <w:r w:rsidRPr="00F52192">
        <w:rPr>
          <w:lang w:val="cs-CZ"/>
        </w:rPr>
        <w:t>evřete dvířka</w:t>
      </w:r>
      <w:r w:rsidR="00946AF3" w:rsidRPr="00F52192">
        <w:rPr>
          <w:lang w:val="cs-CZ"/>
        </w:rPr>
        <w:t xml:space="preserve"> a odšroubujte vrchní dva šrouby a uvolněte spodní dva, které drží</w:t>
      </w:r>
      <w:r w:rsidR="009333E9" w:rsidRPr="00F52192">
        <w:rPr>
          <w:lang w:val="cs-CZ"/>
        </w:rPr>
        <w:t xml:space="preserve"> tělo pod dvířky. Pak odstraňte tělo</w:t>
      </w:r>
      <w:r w:rsidR="0071035B" w:rsidRPr="00F52192">
        <w:rPr>
          <w:lang w:val="cs-CZ"/>
        </w:rPr>
        <w:t xml:space="preserve"> posunutím směrem k sobě</w:t>
      </w:r>
      <w:r w:rsidR="000F484C" w:rsidRPr="00F52192">
        <w:rPr>
          <w:lang w:val="cs-CZ"/>
        </w:rPr>
        <w:t>.</w:t>
      </w:r>
    </w:p>
    <w:p w14:paraId="561CA795" w14:textId="77777777" w:rsidR="00432EA6" w:rsidRPr="00F52192" w:rsidRDefault="00432EA6" w:rsidP="00432EA6">
      <w:pPr>
        <w:ind w:firstLine="0"/>
        <w:jc w:val="center"/>
        <w:rPr>
          <w:lang w:val="cs-CZ"/>
        </w:rPr>
      </w:pPr>
      <w:r w:rsidRPr="00F52192">
        <w:rPr>
          <w:noProof/>
          <w:lang w:val="cs-CZ" w:eastAsia="cs-CZ"/>
        </w:rPr>
        <w:drawing>
          <wp:inline distT="0" distB="0" distL="0" distR="0" wp14:anchorId="561CAAE2" wp14:editId="561CAAE3">
            <wp:extent cx="691200" cy="1342800"/>
            <wp:effectExtent l="0" t="0" r="0" b="0"/>
            <wp:docPr id="69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92"/>
                    <a:stretch>
                      <a:fillRect/>
                    </a:stretch>
                  </pic:blipFill>
                  <pic:spPr>
                    <a:xfrm>
                      <a:off x="0" y="0"/>
                      <a:ext cx="691200" cy="1342800"/>
                    </a:xfrm>
                    <a:prstGeom prst="rect">
                      <a:avLst/>
                    </a:prstGeom>
                  </pic:spPr>
                </pic:pic>
              </a:graphicData>
            </a:graphic>
          </wp:inline>
        </w:drawing>
      </w:r>
      <w:r w:rsidRPr="00F52192">
        <w:rPr>
          <w:lang w:val="cs-CZ"/>
        </w:rPr>
        <w:tab/>
      </w:r>
      <w:r w:rsidRPr="00F52192">
        <w:rPr>
          <w:lang w:val="cs-CZ"/>
        </w:rPr>
        <w:tab/>
      </w:r>
      <w:r w:rsidRPr="00F52192">
        <w:rPr>
          <w:noProof/>
          <w:lang w:val="cs-CZ" w:eastAsia="cs-CZ"/>
        </w:rPr>
        <w:drawing>
          <wp:inline distT="0" distB="0" distL="0" distR="0" wp14:anchorId="561CAAE4" wp14:editId="561CAAE5">
            <wp:extent cx="1029600" cy="1497600"/>
            <wp:effectExtent l="0" t="0" r="0" b="7620"/>
            <wp:docPr id="69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93"/>
                    <a:stretch>
                      <a:fillRect/>
                    </a:stretch>
                  </pic:blipFill>
                  <pic:spPr>
                    <a:xfrm>
                      <a:off x="0" y="0"/>
                      <a:ext cx="1029600" cy="1497600"/>
                    </a:xfrm>
                    <a:prstGeom prst="rect">
                      <a:avLst/>
                    </a:prstGeom>
                  </pic:spPr>
                </pic:pic>
              </a:graphicData>
            </a:graphic>
          </wp:inline>
        </w:drawing>
      </w:r>
    </w:p>
    <w:p w14:paraId="561CA796" w14:textId="1968B4B2" w:rsidR="00344D24" w:rsidRPr="00F52192" w:rsidRDefault="000F484C" w:rsidP="00344D24">
      <w:pPr>
        <w:ind w:firstLine="0"/>
        <w:jc w:val="left"/>
        <w:rPr>
          <w:lang w:val="cs-CZ"/>
        </w:rPr>
      </w:pPr>
      <w:r w:rsidRPr="00F52192">
        <w:rPr>
          <w:lang w:val="cs-CZ"/>
        </w:rPr>
        <w:t xml:space="preserve">Odšroubujte čtyři křídlové matice </w:t>
      </w:r>
      <w:r w:rsidR="0008603F" w:rsidRPr="00F52192">
        <w:rPr>
          <w:lang w:val="cs-CZ"/>
        </w:rPr>
        <w:t xml:space="preserve">jistící kryt </w:t>
      </w:r>
      <w:r w:rsidR="00B06F8D" w:rsidRPr="00F52192">
        <w:rPr>
          <w:lang w:val="cs-CZ"/>
        </w:rPr>
        <w:t>servisní</w:t>
      </w:r>
      <w:r w:rsidR="0008603F" w:rsidRPr="00F52192">
        <w:rPr>
          <w:lang w:val="cs-CZ"/>
        </w:rPr>
        <w:t xml:space="preserve"> vzduchové kom</w:t>
      </w:r>
      <w:r w:rsidR="0008603F" w:rsidRPr="00F52192">
        <w:rPr>
          <w:lang w:val="cs-CZ"/>
        </w:rPr>
        <w:t>o</w:t>
      </w:r>
      <w:r w:rsidR="0008603F" w:rsidRPr="00F52192">
        <w:rPr>
          <w:lang w:val="cs-CZ"/>
        </w:rPr>
        <w:t>ry, pak kryt odstraňte.</w:t>
      </w:r>
    </w:p>
    <w:p w14:paraId="561CA797" w14:textId="77777777" w:rsidR="00432EA6" w:rsidRPr="00F52192" w:rsidRDefault="00432EA6" w:rsidP="00432EA6">
      <w:pPr>
        <w:ind w:firstLine="0"/>
        <w:jc w:val="center"/>
        <w:rPr>
          <w:color w:val="FF0000"/>
          <w:lang w:val="cs-CZ"/>
        </w:rPr>
      </w:pPr>
      <w:r w:rsidRPr="00F52192">
        <w:rPr>
          <w:noProof/>
          <w:color w:val="FF0000"/>
          <w:lang w:val="cs-CZ" w:eastAsia="cs-CZ"/>
        </w:rPr>
        <w:drawing>
          <wp:inline distT="0" distB="0" distL="0" distR="0" wp14:anchorId="561CAAE6" wp14:editId="561CAAE7">
            <wp:extent cx="1033200" cy="1411200"/>
            <wp:effectExtent l="0" t="0" r="0" b="0"/>
            <wp:docPr id="25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94"/>
                    <a:stretch>
                      <a:fillRect/>
                    </a:stretch>
                  </pic:blipFill>
                  <pic:spPr>
                    <a:xfrm>
                      <a:off x="0" y="0"/>
                      <a:ext cx="1033200" cy="1411200"/>
                    </a:xfrm>
                    <a:prstGeom prst="rect">
                      <a:avLst/>
                    </a:prstGeom>
                  </pic:spPr>
                </pic:pic>
              </a:graphicData>
            </a:graphic>
          </wp:inline>
        </w:drawing>
      </w:r>
    </w:p>
    <w:p w14:paraId="561CA798" w14:textId="4D71401E" w:rsidR="00344D24" w:rsidRPr="00F52192" w:rsidRDefault="007A49A8" w:rsidP="00344D24">
      <w:pPr>
        <w:ind w:firstLine="0"/>
        <w:rPr>
          <w:lang w:val="cs-CZ"/>
        </w:rPr>
      </w:pPr>
      <w:r w:rsidRPr="00F52192">
        <w:rPr>
          <w:lang w:val="cs-CZ"/>
        </w:rPr>
        <w:t xml:space="preserve">Za </w:t>
      </w:r>
      <w:r w:rsidR="00594421" w:rsidRPr="00F52192">
        <w:rPr>
          <w:lang w:val="cs-CZ"/>
        </w:rPr>
        <w:t xml:space="preserve">použití </w:t>
      </w:r>
      <w:r w:rsidR="00B06F8D" w:rsidRPr="00F52192">
        <w:rPr>
          <w:lang w:val="cs-CZ"/>
        </w:rPr>
        <w:t>servisního</w:t>
      </w:r>
      <w:r w:rsidR="00594421" w:rsidRPr="00F52192">
        <w:rPr>
          <w:lang w:val="cs-CZ"/>
        </w:rPr>
        <w:t xml:space="preserve"> otvoru může být vzduchové potrubí</w:t>
      </w:r>
      <w:r w:rsidR="00B06F8D" w:rsidRPr="00F52192">
        <w:rPr>
          <w:lang w:val="cs-CZ"/>
        </w:rPr>
        <w:t xml:space="preserve"> propojeno s přívodem vzduchu (Φ124) pod spalovací komorou. </w:t>
      </w:r>
    </w:p>
    <w:p w14:paraId="0CB5900D" w14:textId="35AC329A" w:rsidR="00C459A1" w:rsidRPr="00F52192" w:rsidRDefault="00C459A1" w:rsidP="00344D24">
      <w:pPr>
        <w:ind w:firstLine="0"/>
        <w:rPr>
          <w:color w:val="FF0000"/>
          <w:lang w:val="cs-CZ"/>
        </w:rPr>
      </w:pPr>
    </w:p>
    <w:p w14:paraId="2A1E0521" w14:textId="77777777" w:rsidR="00282711" w:rsidRPr="00F52192" w:rsidRDefault="00282711" w:rsidP="00344D24">
      <w:pPr>
        <w:ind w:firstLine="0"/>
        <w:rPr>
          <w:color w:val="FF0000"/>
          <w:lang w:val="cs-CZ"/>
        </w:rPr>
      </w:pPr>
    </w:p>
    <w:p w14:paraId="104806F4" w14:textId="77777777" w:rsidR="00C459A1" w:rsidRPr="00F52192" w:rsidRDefault="00C459A1" w:rsidP="00344D24">
      <w:pPr>
        <w:ind w:firstLine="0"/>
        <w:rPr>
          <w:color w:val="FF0000"/>
          <w:lang w:val="cs-CZ"/>
        </w:rPr>
      </w:pPr>
    </w:p>
    <w:p w14:paraId="29CF6EBC" w14:textId="77777777" w:rsidR="00B242FA" w:rsidRPr="00F52192" w:rsidRDefault="00B242FA" w:rsidP="00B242FA">
      <w:pPr>
        <w:pStyle w:val="Nadpis2"/>
        <w:rPr>
          <w:lang w:val="cs-CZ"/>
        </w:rPr>
      </w:pPr>
      <w:bookmarkStart w:id="96" w:name="_Toc41130562"/>
      <w:bookmarkStart w:id="97" w:name="_Toc49446483"/>
      <w:r w:rsidRPr="00F52192">
        <w:rPr>
          <w:lang w:val="cs-CZ"/>
        </w:rPr>
        <w:t>VYPNUTÍ</w:t>
      </w:r>
      <w:bookmarkEnd w:id="96"/>
      <w:bookmarkEnd w:id="97"/>
    </w:p>
    <w:p w14:paraId="658A1BBF" w14:textId="734C5596" w:rsidR="00F036CD" w:rsidRPr="00F52192" w:rsidRDefault="00F036CD" w:rsidP="00F036CD">
      <w:pPr>
        <w:pStyle w:val="Bezmezer"/>
        <w:rPr>
          <w:lang w:val="cs-CZ"/>
        </w:rPr>
      </w:pPr>
      <w:r w:rsidRPr="00F52192">
        <w:rPr>
          <w:lang w:val="cs-CZ"/>
        </w:rPr>
        <w:t xml:space="preserve">Je doporučeno kompletně přerušit provoz </w:t>
      </w:r>
      <w:r w:rsidR="00E712FF" w:rsidRPr="00F52192">
        <w:rPr>
          <w:lang w:val="cs-CZ"/>
        </w:rPr>
        <w:t>kamen</w:t>
      </w:r>
      <w:r w:rsidRPr="00F52192">
        <w:rPr>
          <w:lang w:val="cs-CZ"/>
        </w:rPr>
        <w:t xml:space="preserve"> a vyčistit jeho součásti po každé topné sezóně.</w:t>
      </w:r>
    </w:p>
    <w:p w14:paraId="7F1B84B5" w14:textId="77777777" w:rsidR="001D010F" w:rsidRPr="00F52192" w:rsidRDefault="001D010F" w:rsidP="001D010F">
      <w:pPr>
        <w:pStyle w:val="Nadpis1"/>
        <w:rPr>
          <w:lang w:val="cs-CZ"/>
        </w:rPr>
      </w:pPr>
      <w:bookmarkStart w:id="98" w:name="_Toc41130563"/>
      <w:bookmarkStart w:id="99" w:name="_Toc49446484"/>
      <w:r w:rsidRPr="00F52192">
        <w:rPr>
          <w:lang w:val="cs-CZ"/>
        </w:rPr>
        <w:t>ODSTRAŇOVÁNÍ PROBLÉMŮ</w:t>
      </w:r>
      <w:bookmarkEnd w:id="98"/>
      <w:bookmarkEnd w:id="99"/>
    </w:p>
    <w:p w14:paraId="64CE6864" w14:textId="77777777" w:rsidR="0036110A" w:rsidRPr="00F52192" w:rsidRDefault="0036110A" w:rsidP="0036110A">
      <w:pPr>
        <w:rPr>
          <w:lang w:val="cs-CZ"/>
        </w:rPr>
      </w:pPr>
      <w:r w:rsidRPr="00F52192">
        <w:rPr>
          <w:lang w:val="cs-CZ"/>
        </w:rPr>
        <w:t>Některé anomálie označující odchylky v chodu zařízení mohou nastat během používání. Mohou být zapříčiněny nesprávnou instalací zařízení bez respektování stavebních pokynů a ustanovení obsaž</w:t>
      </w:r>
      <w:r w:rsidRPr="00F52192">
        <w:rPr>
          <w:lang w:val="cs-CZ"/>
        </w:rPr>
        <w:t>e</w:t>
      </w:r>
      <w:r w:rsidRPr="00F52192">
        <w:rPr>
          <w:lang w:val="cs-CZ"/>
        </w:rPr>
        <w:t>ných v tomto manuálu, nebo nějakou vnější příčinou, jako je například přírodní prostředí a jeho vlivy.</w:t>
      </w:r>
    </w:p>
    <w:p w14:paraId="5D87A668" w14:textId="77777777" w:rsidR="0036110A" w:rsidRPr="00F52192" w:rsidRDefault="0036110A" w:rsidP="0036110A">
      <w:pPr>
        <w:rPr>
          <w:lang w:val="cs-CZ"/>
        </w:rPr>
      </w:pPr>
      <w:r w:rsidRPr="00F52192">
        <w:rPr>
          <w:lang w:val="cs-CZ"/>
        </w:rPr>
        <w:t>Níže naleznete nejčastější případy nesprávné činnosti zařízení a řešení těchto situací.</w:t>
      </w:r>
    </w:p>
    <w:p w14:paraId="3807DB11" w14:textId="689E6A15" w:rsidR="0036110A" w:rsidRPr="00F52192" w:rsidRDefault="0036110A" w:rsidP="0036110A">
      <w:pPr>
        <w:ind w:firstLine="0"/>
        <w:rPr>
          <w:b/>
          <w:i/>
          <w:lang w:val="cs-CZ"/>
        </w:rPr>
      </w:pPr>
      <w:r w:rsidRPr="00F52192">
        <w:rPr>
          <w:b/>
          <w:i/>
          <w:lang w:val="cs-CZ"/>
        </w:rPr>
        <w:lastRenderedPageBreak/>
        <w:t xml:space="preserve">Zezadu vychází kouř, když </w:t>
      </w:r>
      <w:r w:rsidR="0017150B" w:rsidRPr="00F52192">
        <w:rPr>
          <w:b/>
          <w:i/>
          <w:lang w:val="cs-CZ"/>
        </w:rPr>
        <w:t xml:space="preserve">jsou </w:t>
      </w:r>
      <w:r w:rsidRPr="00F52192">
        <w:rPr>
          <w:b/>
          <w:i/>
          <w:lang w:val="cs-CZ"/>
        </w:rPr>
        <w:t>otevř</w:t>
      </w:r>
      <w:r w:rsidR="0017150B" w:rsidRPr="00F52192">
        <w:rPr>
          <w:b/>
          <w:i/>
          <w:lang w:val="cs-CZ"/>
        </w:rPr>
        <w:t>ena</w:t>
      </w:r>
      <w:r w:rsidRPr="00F52192">
        <w:rPr>
          <w:b/>
          <w:i/>
          <w:lang w:val="cs-CZ"/>
        </w:rPr>
        <w:t xml:space="preserve"> dvířka:</w:t>
      </w:r>
    </w:p>
    <w:p w14:paraId="206BFB9C" w14:textId="77777777" w:rsidR="0036110A" w:rsidRPr="00F52192" w:rsidRDefault="0036110A" w:rsidP="00D524B7">
      <w:pPr>
        <w:pStyle w:val="Odstavecseseznamem"/>
        <w:numPr>
          <w:ilvl w:val="0"/>
          <w:numId w:val="4"/>
        </w:numPr>
        <w:rPr>
          <w:lang w:val="cs-CZ"/>
        </w:rPr>
      </w:pPr>
      <w:r w:rsidRPr="00F52192">
        <w:rPr>
          <w:lang w:val="cs-CZ"/>
        </w:rPr>
        <w:t>Příliš rychlé otevření dvířek (otevírejte je pomalu).</w:t>
      </w:r>
    </w:p>
    <w:p w14:paraId="69A060BE" w14:textId="77777777" w:rsidR="0036110A" w:rsidRPr="00F52192" w:rsidRDefault="0036110A" w:rsidP="00D524B7">
      <w:pPr>
        <w:pStyle w:val="Odstavecseseznamem"/>
        <w:numPr>
          <w:ilvl w:val="0"/>
          <w:numId w:val="4"/>
        </w:numPr>
        <w:rPr>
          <w:lang w:val="cs-CZ"/>
        </w:rPr>
      </w:pPr>
      <w:r w:rsidRPr="00F52192">
        <w:rPr>
          <w:lang w:val="cs-CZ"/>
        </w:rPr>
        <w:t>Pokud máte nainstalovanou komínovou klapku, jakožto r</w:t>
      </w:r>
      <w:r w:rsidRPr="00F52192">
        <w:rPr>
          <w:lang w:val="cs-CZ"/>
        </w:rPr>
        <w:t>e</w:t>
      </w:r>
      <w:r w:rsidRPr="00F52192">
        <w:rPr>
          <w:lang w:val="cs-CZ"/>
        </w:rPr>
        <w:t>gulátor tahu – otevřete komínovou klapku pokaždé, kdy otevíráte dvířka.</w:t>
      </w:r>
    </w:p>
    <w:p w14:paraId="48AC4765" w14:textId="77777777" w:rsidR="0036110A" w:rsidRPr="00F52192" w:rsidRDefault="0036110A" w:rsidP="00D524B7">
      <w:pPr>
        <w:pStyle w:val="Odstavecseseznamem"/>
        <w:numPr>
          <w:ilvl w:val="0"/>
          <w:numId w:val="4"/>
        </w:numPr>
        <w:rPr>
          <w:lang w:val="cs-CZ"/>
        </w:rPr>
      </w:pPr>
      <w:r w:rsidRPr="00F52192">
        <w:rPr>
          <w:lang w:val="cs-CZ"/>
        </w:rPr>
        <w:t>Nedostatečný přísun vzduchu v místnosti, kde se zařízení nachází (zajistěte dostatečnou ventilaci místnosti nebo d</w:t>
      </w:r>
      <w:r w:rsidRPr="00F52192">
        <w:rPr>
          <w:lang w:val="cs-CZ"/>
        </w:rPr>
        <w:t>o</w:t>
      </w:r>
      <w:r w:rsidRPr="00F52192">
        <w:rPr>
          <w:lang w:val="cs-CZ"/>
        </w:rPr>
        <w:t>statečný přísun vzduchu do spalovací komory v souladu s instrukcemi v manuálu).</w:t>
      </w:r>
    </w:p>
    <w:p w14:paraId="143BB686" w14:textId="77777777" w:rsidR="0036110A" w:rsidRPr="00F52192" w:rsidRDefault="0036110A" w:rsidP="00D524B7">
      <w:pPr>
        <w:pStyle w:val="Odstavecseseznamem"/>
        <w:numPr>
          <w:ilvl w:val="0"/>
          <w:numId w:val="4"/>
        </w:numPr>
        <w:rPr>
          <w:lang w:val="cs-CZ"/>
        </w:rPr>
      </w:pPr>
      <w:r w:rsidRPr="00F52192">
        <w:rPr>
          <w:lang w:val="cs-CZ"/>
        </w:rPr>
        <w:t>Podnebné podmínky: nízký tlak, mlha a srážky, velké výk</w:t>
      </w:r>
      <w:r w:rsidRPr="00F52192">
        <w:rPr>
          <w:lang w:val="cs-CZ"/>
        </w:rPr>
        <w:t>y</w:t>
      </w:r>
      <w:r w:rsidRPr="00F52192">
        <w:rPr>
          <w:lang w:val="cs-CZ"/>
        </w:rPr>
        <w:t>vy teplot.</w:t>
      </w:r>
    </w:p>
    <w:p w14:paraId="51D5FB6F" w14:textId="77777777" w:rsidR="0036110A" w:rsidRPr="00F52192" w:rsidRDefault="0036110A" w:rsidP="00D524B7">
      <w:pPr>
        <w:pStyle w:val="Odstavecseseznamem"/>
        <w:numPr>
          <w:ilvl w:val="0"/>
          <w:numId w:val="4"/>
        </w:numPr>
        <w:rPr>
          <w:lang w:val="cs-CZ"/>
        </w:rPr>
      </w:pPr>
      <w:r w:rsidRPr="00F52192">
        <w:rPr>
          <w:lang w:val="cs-CZ"/>
        </w:rPr>
        <w:t>Nedostatečný tah komínu (proveďte kontrolu komínu a ko</w:t>
      </w:r>
      <w:r w:rsidRPr="00F52192">
        <w:rPr>
          <w:lang w:val="cs-CZ"/>
        </w:rPr>
        <w:t>u</w:t>
      </w:r>
      <w:r w:rsidRPr="00F52192">
        <w:rPr>
          <w:lang w:val="cs-CZ"/>
        </w:rPr>
        <w:t>řovodu).</w:t>
      </w:r>
    </w:p>
    <w:p w14:paraId="191BB97A" w14:textId="77777777" w:rsidR="0036110A" w:rsidRPr="00F52192" w:rsidRDefault="0036110A" w:rsidP="0036110A">
      <w:pPr>
        <w:ind w:firstLine="0"/>
        <w:rPr>
          <w:b/>
          <w:i/>
          <w:lang w:val="cs-CZ"/>
        </w:rPr>
      </w:pPr>
      <w:r w:rsidRPr="00F52192">
        <w:rPr>
          <w:b/>
          <w:i/>
          <w:lang w:val="cs-CZ"/>
        </w:rPr>
        <w:t>Nedostatečný výhřev nebo tah:</w:t>
      </w:r>
    </w:p>
    <w:p w14:paraId="57A7433A" w14:textId="055A50B0" w:rsidR="0036110A" w:rsidRPr="00F52192" w:rsidRDefault="0036110A" w:rsidP="00D524B7">
      <w:pPr>
        <w:pStyle w:val="Odstavecseseznamem"/>
        <w:widowControl w:val="0"/>
        <w:numPr>
          <w:ilvl w:val="0"/>
          <w:numId w:val="6"/>
        </w:numPr>
        <w:tabs>
          <w:tab w:val="left" w:pos="1307"/>
        </w:tabs>
        <w:autoSpaceDE w:val="0"/>
        <w:autoSpaceDN w:val="0"/>
        <w:spacing w:after="0" w:line="242" w:lineRule="auto"/>
        <w:ind w:right="1014"/>
        <w:contextualSpacing w:val="0"/>
        <w:rPr>
          <w:lang w:val="cs-CZ"/>
        </w:rPr>
      </w:pPr>
      <w:r w:rsidRPr="00F52192">
        <w:rPr>
          <w:lang w:val="cs-CZ"/>
        </w:rPr>
        <w:t>Málo topiva v</w:t>
      </w:r>
      <w:r w:rsidR="00715EB5" w:rsidRPr="00F52192">
        <w:rPr>
          <w:lang w:val="cs-CZ"/>
        </w:rPr>
        <w:t> </w:t>
      </w:r>
      <w:r w:rsidRPr="00F52192">
        <w:rPr>
          <w:lang w:val="cs-CZ"/>
        </w:rPr>
        <w:t>krbov</w:t>
      </w:r>
      <w:r w:rsidR="00715EB5" w:rsidRPr="00F52192">
        <w:rPr>
          <w:lang w:val="cs-CZ"/>
        </w:rPr>
        <w:t>ých kamnech</w:t>
      </w:r>
      <w:r w:rsidRPr="00F52192">
        <w:rPr>
          <w:lang w:val="cs-CZ"/>
        </w:rPr>
        <w:t xml:space="preserve"> (naplňte krbov</w:t>
      </w:r>
      <w:r w:rsidR="00715EB5" w:rsidRPr="00F52192">
        <w:rPr>
          <w:lang w:val="cs-CZ"/>
        </w:rPr>
        <w:t>á kamna</w:t>
      </w:r>
      <w:r w:rsidRPr="00F52192">
        <w:rPr>
          <w:lang w:val="cs-CZ"/>
        </w:rPr>
        <w:t xml:space="preserve"> v souladu s instrukcemi v manuálu).</w:t>
      </w:r>
    </w:p>
    <w:p w14:paraId="46CAF3F8" w14:textId="77777777" w:rsidR="0036110A" w:rsidRPr="00F52192" w:rsidRDefault="0036110A" w:rsidP="00D524B7">
      <w:pPr>
        <w:pStyle w:val="Odstavecseseznamem"/>
        <w:widowControl w:val="0"/>
        <w:numPr>
          <w:ilvl w:val="0"/>
          <w:numId w:val="6"/>
        </w:numPr>
        <w:tabs>
          <w:tab w:val="left" w:pos="1307"/>
        </w:tabs>
        <w:autoSpaceDE w:val="0"/>
        <w:autoSpaceDN w:val="0"/>
        <w:spacing w:after="0"/>
        <w:ind w:right="1015"/>
        <w:contextualSpacing w:val="0"/>
        <w:rPr>
          <w:lang w:val="cs-CZ"/>
        </w:rPr>
      </w:pPr>
      <w:r w:rsidRPr="00F52192">
        <w:rPr>
          <w:lang w:val="cs-CZ"/>
        </w:rPr>
        <w:t>Příliš velká vlhkost dřeva použitého pro sp</w:t>
      </w:r>
      <w:r w:rsidRPr="00F52192">
        <w:rPr>
          <w:lang w:val="cs-CZ"/>
        </w:rPr>
        <w:t>a</w:t>
      </w:r>
      <w:r w:rsidRPr="00F52192">
        <w:rPr>
          <w:lang w:val="cs-CZ"/>
        </w:rPr>
        <w:t>lování (používejte dřevo s obsahem vlhkosti pod 20%) – velká část získané energie je ztracena během vypařovacího procesu.</w:t>
      </w:r>
    </w:p>
    <w:p w14:paraId="72FE3A25" w14:textId="77777777" w:rsidR="0036110A" w:rsidRPr="00F52192" w:rsidRDefault="0036110A" w:rsidP="00D524B7">
      <w:pPr>
        <w:pStyle w:val="Odstavecseseznamem"/>
        <w:numPr>
          <w:ilvl w:val="0"/>
          <w:numId w:val="6"/>
        </w:numPr>
        <w:rPr>
          <w:lang w:val="cs-CZ"/>
        </w:rPr>
      </w:pPr>
      <w:r w:rsidRPr="00F52192">
        <w:rPr>
          <w:lang w:val="cs-CZ"/>
        </w:rPr>
        <w:t>Malý tah komínu (proveďte inspekci komínu a kouřovodu).</w:t>
      </w:r>
    </w:p>
    <w:p w14:paraId="1E09A178" w14:textId="77777777" w:rsidR="0036110A" w:rsidRPr="00F52192" w:rsidRDefault="0036110A" w:rsidP="0036110A">
      <w:pPr>
        <w:keepNext/>
        <w:ind w:firstLine="0"/>
        <w:rPr>
          <w:b/>
          <w:i/>
          <w:lang w:val="cs-CZ"/>
        </w:rPr>
      </w:pPr>
      <w:r w:rsidRPr="00F52192">
        <w:rPr>
          <w:b/>
          <w:i/>
          <w:lang w:val="cs-CZ"/>
        </w:rPr>
        <w:t>Nedostatečný výhřev, přestože dochází ke kvalitnímu hoření ve spalovací komoře:</w:t>
      </w:r>
    </w:p>
    <w:p w14:paraId="72842E2A" w14:textId="77777777" w:rsidR="0036110A" w:rsidRPr="00F52192" w:rsidRDefault="0036110A" w:rsidP="00D524B7">
      <w:pPr>
        <w:pStyle w:val="Odstavecseseznamem"/>
        <w:widowControl w:val="0"/>
        <w:numPr>
          <w:ilvl w:val="0"/>
          <w:numId w:val="6"/>
        </w:numPr>
        <w:tabs>
          <w:tab w:val="left" w:pos="1306"/>
          <w:tab w:val="left" w:pos="1307"/>
        </w:tabs>
        <w:autoSpaceDE w:val="0"/>
        <w:autoSpaceDN w:val="0"/>
        <w:spacing w:after="0"/>
        <w:ind w:right="1025"/>
        <w:contextualSpacing w:val="0"/>
        <w:jc w:val="left"/>
        <w:rPr>
          <w:lang w:val="cs-CZ"/>
        </w:rPr>
      </w:pPr>
      <w:r w:rsidRPr="00F52192">
        <w:rPr>
          <w:lang w:val="cs-CZ"/>
        </w:rPr>
        <w:t>Malá energická hodnota měkkého dřeva (užívejte námi doporučené dřevo v manu</w:t>
      </w:r>
      <w:r w:rsidRPr="00F52192">
        <w:rPr>
          <w:lang w:val="cs-CZ"/>
        </w:rPr>
        <w:t>á</w:t>
      </w:r>
      <w:r w:rsidRPr="00F52192">
        <w:rPr>
          <w:lang w:val="cs-CZ"/>
        </w:rPr>
        <w:t>lu).</w:t>
      </w:r>
    </w:p>
    <w:p w14:paraId="53EBFC97" w14:textId="77777777" w:rsidR="0036110A" w:rsidRPr="00F52192" w:rsidRDefault="0036110A" w:rsidP="00D524B7">
      <w:pPr>
        <w:pStyle w:val="Odstavecseseznamem"/>
        <w:widowControl w:val="0"/>
        <w:numPr>
          <w:ilvl w:val="0"/>
          <w:numId w:val="6"/>
        </w:numPr>
        <w:tabs>
          <w:tab w:val="left" w:pos="1306"/>
          <w:tab w:val="left" w:pos="1307"/>
        </w:tabs>
        <w:autoSpaceDE w:val="0"/>
        <w:autoSpaceDN w:val="0"/>
        <w:spacing w:before="10" w:after="0" w:line="242" w:lineRule="auto"/>
        <w:ind w:right="1020"/>
        <w:contextualSpacing w:val="0"/>
        <w:jc w:val="left"/>
        <w:rPr>
          <w:lang w:val="cs-CZ"/>
        </w:rPr>
      </w:pPr>
      <w:r w:rsidRPr="00F52192">
        <w:rPr>
          <w:lang w:val="cs-CZ"/>
        </w:rPr>
        <w:t>Příliš velký obsah vlhkosti u dřeva, které pro spalování používáte (používejte dřevo o</w:t>
      </w:r>
      <w:r w:rsidRPr="00F52192">
        <w:rPr>
          <w:lang w:val="cs-CZ"/>
        </w:rPr>
        <w:t>b</w:t>
      </w:r>
      <w:r w:rsidRPr="00F52192">
        <w:rPr>
          <w:lang w:val="cs-CZ"/>
        </w:rPr>
        <w:t>sahující pod 20% vlhkosti).</w:t>
      </w:r>
    </w:p>
    <w:p w14:paraId="1F460619" w14:textId="77777777" w:rsidR="0036110A" w:rsidRPr="00F52192" w:rsidRDefault="0036110A" w:rsidP="00D524B7">
      <w:pPr>
        <w:pStyle w:val="Odstavecseseznamem"/>
        <w:widowControl w:val="0"/>
        <w:numPr>
          <w:ilvl w:val="0"/>
          <w:numId w:val="6"/>
        </w:numPr>
        <w:tabs>
          <w:tab w:val="left" w:pos="1306"/>
          <w:tab w:val="left" w:pos="1307"/>
        </w:tabs>
        <w:autoSpaceDE w:val="0"/>
        <w:autoSpaceDN w:val="0"/>
        <w:spacing w:after="0" w:line="212" w:lineRule="exact"/>
        <w:contextualSpacing w:val="0"/>
        <w:jc w:val="left"/>
        <w:rPr>
          <w:lang w:val="cs-CZ"/>
        </w:rPr>
      </w:pPr>
      <w:r w:rsidRPr="00F52192">
        <w:rPr>
          <w:lang w:val="cs-CZ"/>
        </w:rPr>
        <w:t>Příliš nasekané, nebo naopak příliš tlusté kusy dřeva.</w:t>
      </w:r>
    </w:p>
    <w:p w14:paraId="5C64AD5E" w14:textId="77777777" w:rsidR="0036110A" w:rsidRPr="00F52192" w:rsidRDefault="0036110A" w:rsidP="0036110A">
      <w:pPr>
        <w:pStyle w:val="Odstavecseseznamem"/>
        <w:widowControl w:val="0"/>
        <w:tabs>
          <w:tab w:val="left" w:pos="1306"/>
          <w:tab w:val="left" w:pos="1307"/>
        </w:tabs>
        <w:autoSpaceDE w:val="0"/>
        <w:autoSpaceDN w:val="0"/>
        <w:spacing w:after="0" w:line="212" w:lineRule="exact"/>
        <w:ind w:left="644" w:firstLine="0"/>
        <w:contextualSpacing w:val="0"/>
        <w:jc w:val="left"/>
        <w:rPr>
          <w:lang w:val="cs-CZ"/>
        </w:rPr>
      </w:pPr>
    </w:p>
    <w:p w14:paraId="1D5BE982" w14:textId="77777777" w:rsidR="0036110A" w:rsidRPr="00F52192" w:rsidRDefault="0036110A" w:rsidP="0036110A">
      <w:pPr>
        <w:ind w:firstLine="0"/>
        <w:rPr>
          <w:b/>
          <w:i/>
          <w:lang w:val="cs-CZ"/>
        </w:rPr>
      </w:pPr>
      <w:r w:rsidRPr="00F52192">
        <w:rPr>
          <w:b/>
          <w:i/>
          <w:lang w:val="cs-CZ"/>
        </w:rPr>
        <w:t>Přílišné znečištění okenního panelu:</w:t>
      </w:r>
    </w:p>
    <w:p w14:paraId="6A19EB74" w14:textId="77777777" w:rsidR="0036110A" w:rsidRPr="00F52192" w:rsidRDefault="0036110A" w:rsidP="00D524B7">
      <w:pPr>
        <w:pStyle w:val="Bezmezer"/>
        <w:numPr>
          <w:ilvl w:val="0"/>
          <w:numId w:val="6"/>
        </w:numPr>
        <w:rPr>
          <w:lang w:val="cs-CZ"/>
        </w:rPr>
      </w:pPr>
      <w:r w:rsidRPr="00F52192">
        <w:rPr>
          <w:lang w:val="cs-CZ"/>
        </w:rPr>
        <w:t>Nízká intenzita hoření (hoření s malým plamenem, použijte pouze suché dřevo jako topivo).</w:t>
      </w:r>
    </w:p>
    <w:p w14:paraId="7F6AA910" w14:textId="14BA86B4" w:rsidR="0036110A" w:rsidRPr="00F52192" w:rsidRDefault="0036110A" w:rsidP="00D524B7">
      <w:pPr>
        <w:pStyle w:val="Bezmezer"/>
        <w:numPr>
          <w:ilvl w:val="0"/>
          <w:numId w:val="6"/>
        </w:numPr>
        <w:rPr>
          <w:lang w:val="cs-CZ"/>
        </w:rPr>
      </w:pPr>
      <w:r w:rsidRPr="00F52192">
        <w:rPr>
          <w:lang w:val="cs-CZ"/>
        </w:rPr>
        <w:t>Používání měkkého dřeva z jehličnanů jako topivo (použ</w:t>
      </w:r>
      <w:r w:rsidRPr="00F52192">
        <w:rPr>
          <w:lang w:val="cs-CZ"/>
        </w:rPr>
        <w:t>í</w:t>
      </w:r>
      <w:r w:rsidRPr="00F52192">
        <w:rPr>
          <w:lang w:val="cs-CZ"/>
        </w:rPr>
        <w:t>vejte pouze tvrdé dřevo, jak již bylo řečeno dříve v tomto operačním manuálu).</w:t>
      </w:r>
    </w:p>
    <w:p w14:paraId="52CE5FE3" w14:textId="77777777" w:rsidR="0036110A" w:rsidRPr="00F52192" w:rsidRDefault="0036110A" w:rsidP="0036110A">
      <w:pPr>
        <w:pStyle w:val="Bezmezer"/>
        <w:ind w:left="644" w:firstLine="0"/>
        <w:rPr>
          <w:lang w:val="cs-CZ"/>
        </w:rPr>
      </w:pPr>
    </w:p>
    <w:p w14:paraId="561CA7AF" w14:textId="24E1E6A8" w:rsidR="007D3A48" w:rsidRPr="00F52192" w:rsidRDefault="00C2062D" w:rsidP="007D3A48">
      <w:pPr>
        <w:pStyle w:val="Bezmezer"/>
        <w:rPr>
          <w:b/>
          <w:lang w:val="cs-CZ"/>
        </w:rPr>
      </w:pPr>
      <w:r w:rsidRPr="00F52192">
        <w:rPr>
          <w:b/>
          <w:bCs/>
          <w:lang w:val="cs-CZ"/>
        </w:rPr>
        <w:t xml:space="preserve">Správná funkčnost může být narušena </w:t>
      </w:r>
      <w:r w:rsidR="00013C2A" w:rsidRPr="00F52192">
        <w:rPr>
          <w:b/>
          <w:bCs/>
          <w:lang w:val="cs-CZ"/>
        </w:rPr>
        <w:t>atmosférickými</w:t>
      </w:r>
      <w:r w:rsidRPr="00F52192">
        <w:rPr>
          <w:b/>
          <w:bCs/>
          <w:lang w:val="cs-CZ"/>
        </w:rPr>
        <w:t xml:space="preserve"> vlivy (vlhkost vzduchu,</w:t>
      </w:r>
      <w:r w:rsidR="001F3ADC" w:rsidRPr="00F52192">
        <w:rPr>
          <w:b/>
          <w:bCs/>
          <w:lang w:val="cs-CZ"/>
        </w:rPr>
        <w:t xml:space="preserve"> mlha, vítr a talk) a někdy </w:t>
      </w:r>
      <w:r w:rsidR="00073297" w:rsidRPr="00F52192">
        <w:rPr>
          <w:b/>
          <w:bCs/>
          <w:lang w:val="cs-CZ"/>
        </w:rPr>
        <w:t>vysokými stavbami v okolí.</w:t>
      </w:r>
    </w:p>
    <w:p w14:paraId="561CA7B0" w14:textId="71C3D7B3" w:rsidR="007D3A48" w:rsidRPr="00F52192" w:rsidRDefault="00073297" w:rsidP="007D3A48">
      <w:pPr>
        <w:pStyle w:val="Bezmezer"/>
        <w:rPr>
          <w:b/>
          <w:lang w:val="cs-CZ"/>
        </w:rPr>
      </w:pPr>
      <w:r w:rsidRPr="00F52192">
        <w:rPr>
          <w:b/>
          <w:bCs/>
          <w:lang w:val="cs-CZ"/>
        </w:rPr>
        <w:t xml:space="preserve">V případě opakovaných problémů </w:t>
      </w:r>
      <w:r w:rsidR="00822062" w:rsidRPr="00F52192">
        <w:rPr>
          <w:b/>
          <w:bCs/>
          <w:lang w:val="cs-CZ"/>
        </w:rPr>
        <w:t>se je třeba obrátit na sp</w:t>
      </w:r>
      <w:r w:rsidR="00822062" w:rsidRPr="00F52192">
        <w:rPr>
          <w:b/>
          <w:bCs/>
          <w:lang w:val="cs-CZ"/>
        </w:rPr>
        <w:t>o</w:t>
      </w:r>
      <w:r w:rsidR="00822062" w:rsidRPr="00F52192">
        <w:rPr>
          <w:b/>
          <w:bCs/>
          <w:lang w:val="cs-CZ"/>
        </w:rPr>
        <w:t>lečnost zabývající se čištěním komínů</w:t>
      </w:r>
      <w:r w:rsidR="00013C2A" w:rsidRPr="00F52192">
        <w:rPr>
          <w:b/>
          <w:bCs/>
          <w:lang w:val="cs-CZ"/>
        </w:rPr>
        <w:t>, aby potvrdila tento důvod</w:t>
      </w:r>
      <w:r w:rsidR="00822062" w:rsidRPr="00F52192">
        <w:rPr>
          <w:b/>
          <w:bCs/>
          <w:lang w:val="cs-CZ"/>
        </w:rPr>
        <w:t xml:space="preserve"> </w:t>
      </w:r>
      <w:r w:rsidR="00C66F0C" w:rsidRPr="00F52192">
        <w:rPr>
          <w:b/>
          <w:bCs/>
          <w:lang w:val="cs-CZ"/>
        </w:rPr>
        <w:t>a urč</w:t>
      </w:r>
      <w:r w:rsidR="00013C2A" w:rsidRPr="00F52192">
        <w:rPr>
          <w:b/>
          <w:bCs/>
          <w:lang w:val="cs-CZ"/>
        </w:rPr>
        <w:t>ila</w:t>
      </w:r>
      <w:r w:rsidR="00C66F0C" w:rsidRPr="00F52192">
        <w:rPr>
          <w:b/>
          <w:bCs/>
          <w:lang w:val="cs-CZ"/>
        </w:rPr>
        <w:t xml:space="preserve"> nejlepší možné řešení problému.</w:t>
      </w:r>
    </w:p>
    <w:p w14:paraId="30E31ACD" w14:textId="77777777" w:rsidR="00556798" w:rsidRPr="00F52192" w:rsidRDefault="00556798" w:rsidP="00556798">
      <w:pPr>
        <w:pStyle w:val="Nadpis1"/>
        <w:rPr>
          <w:lang w:val="cs-CZ"/>
        </w:rPr>
      </w:pPr>
      <w:bookmarkStart w:id="100" w:name="_Toc41130564"/>
      <w:bookmarkStart w:id="101" w:name="_Toc49446485"/>
      <w:r w:rsidRPr="00F52192">
        <w:rPr>
          <w:lang w:val="cs-CZ"/>
        </w:rPr>
        <w:t>OPATŘENÍ V PŘÍPADĚ POŽÁRU V KOUŘOVODU (VZNÍCENÍ SAZÍ)</w:t>
      </w:r>
      <w:bookmarkEnd w:id="100"/>
      <w:bookmarkEnd w:id="101"/>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660E81" w:rsidRPr="00F52192" w14:paraId="43C334D1" w14:textId="77777777" w:rsidTr="00AE4B5E">
        <w:tc>
          <w:tcPr>
            <w:tcW w:w="683" w:type="dxa"/>
          </w:tcPr>
          <w:p w14:paraId="0927A08B" w14:textId="77777777" w:rsidR="00660E81" w:rsidRPr="00F52192" w:rsidRDefault="00660E81" w:rsidP="00AE4B5E">
            <w:pPr>
              <w:ind w:firstLine="0"/>
              <w:rPr>
                <w:lang w:val="cs-CZ"/>
              </w:rPr>
            </w:pPr>
            <w:r w:rsidRPr="00F52192">
              <w:rPr>
                <w:noProof/>
                <w:lang w:val="cs-CZ" w:eastAsia="cs-CZ"/>
              </w:rPr>
              <w:drawing>
                <wp:inline distT="0" distB="0" distL="0" distR="0" wp14:anchorId="66A09803" wp14:editId="39F49EC8">
                  <wp:extent cx="378000" cy="378000"/>
                  <wp:effectExtent l="0" t="0" r="3175" b="3175"/>
                  <wp:docPr id="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5046B60F" w14:textId="77777777" w:rsidR="00660E81" w:rsidRPr="00F52192" w:rsidRDefault="00660E81" w:rsidP="00AE4B5E">
            <w:pPr>
              <w:pStyle w:val="uwaga"/>
              <w:rPr>
                <w:lang w:val="cs-CZ"/>
              </w:rPr>
            </w:pPr>
            <w:r w:rsidRPr="00F52192">
              <w:rPr>
                <w:lang w:val="cs-CZ"/>
              </w:rPr>
              <w:t>Systematické čištění potrubí kouřovodu je prevencí vznícení sazí v komínu.</w:t>
            </w:r>
          </w:p>
        </w:tc>
      </w:tr>
    </w:tbl>
    <w:p w14:paraId="32CE07D3" w14:textId="77777777" w:rsidR="00660E81" w:rsidRPr="00F52192" w:rsidRDefault="00660E81" w:rsidP="00660E81">
      <w:pPr>
        <w:rPr>
          <w:lang w:val="cs-CZ"/>
        </w:rPr>
      </w:pPr>
      <w:r w:rsidRPr="00F52192">
        <w:rPr>
          <w:lang w:val="cs-CZ"/>
        </w:rPr>
        <w:t>Vznícení sazí v komíně má za následek hoření usazených částic uvnitř komínu a kouřovodu: tyto ložiska usazenin se tvoří v průběhu činnosti zařízení a nebyly vyčištěny během údržby. V případě vzníc</w:t>
      </w:r>
      <w:r w:rsidRPr="00F52192">
        <w:rPr>
          <w:lang w:val="cs-CZ"/>
        </w:rPr>
        <w:t>e</w:t>
      </w:r>
      <w:r w:rsidRPr="00F52192">
        <w:rPr>
          <w:lang w:val="cs-CZ"/>
        </w:rPr>
        <w:t>ní sazí v kouřovodu by mělo dojít k následujícímu:</w:t>
      </w:r>
    </w:p>
    <w:p w14:paraId="250EF196" w14:textId="77777777" w:rsidR="00660E81" w:rsidRPr="00F52192" w:rsidRDefault="00660E81" w:rsidP="00D524B7">
      <w:pPr>
        <w:pStyle w:val="Odstavecseseznamem"/>
        <w:numPr>
          <w:ilvl w:val="0"/>
          <w:numId w:val="7"/>
        </w:numPr>
        <w:rPr>
          <w:lang w:val="cs-CZ"/>
        </w:rPr>
      </w:pPr>
      <w:r w:rsidRPr="00F52192">
        <w:rPr>
          <w:lang w:val="cs-CZ"/>
        </w:rPr>
        <w:t>Zavolejte hasiče pomocí čísla 150 nebo 112, dejte jim d</w:t>
      </w:r>
      <w:r w:rsidRPr="00F52192">
        <w:rPr>
          <w:lang w:val="cs-CZ"/>
        </w:rPr>
        <w:t>e</w:t>
      </w:r>
      <w:r w:rsidRPr="00F52192">
        <w:rPr>
          <w:lang w:val="cs-CZ"/>
        </w:rPr>
        <w:t>tailní informaci ohledně toho, co se konkrétně děje, kde se to děje a jak se k budově dostanou.</w:t>
      </w:r>
    </w:p>
    <w:p w14:paraId="4956C95B" w14:textId="77777777" w:rsidR="00660E81" w:rsidRPr="00F52192" w:rsidRDefault="00660E81" w:rsidP="00D524B7">
      <w:pPr>
        <w:pStyle w:val="Odstavecseseznamem"/>
        <w:numPr>
          <w:ilvl w:val="0"/>
          <w:numId w:val="7"/>
        </w:numPr>
        <w:rPr>
          <w:lang w:val="cs-CZ"/>
        </w:rPr>
      </w:pPr>
      <w:r w:rsidRPr="00F52192">
        <w:rPr>
          <w:lang w:val="cs-CZ"/>
        </w:rPr>
        <w:t>Uhaste oheň v komínu zavřením přístupu chladného vzd</w:t>
      </w:r>
      <w:r w:rsidRPr="00F52192">
        <w:rPr>
          <w:lang w:val="cs-CZ"/>
        </w:rPr>
        <w:t>u</w:t>
      </w:r>
      <w:r w:rsidRPr="00F52192">
        <w:rPr>
          <w:lang w:val="cs-CZ"/>
        </w:rPr>
        <w:t>chu do spalovací komory.</w:t>
      </w:r>
    </w:p>
    <w:p w14:paraId="217774F0" w14:textId="77777777" w:rsidR="00660E81" w:rsidRPr="00F52192" w:rsidRDefault="00660E81" w:rsidP="00D524B7">
      <w:pPr>
        <w:pStyle w:val="Odstavecseseznamem"/>
        <w:numPr>
          <w:ilvl w:val="0"/>
          <w:numId w:val="7"/>
        </w:numPr>
        <w:rPr>
          <w:lang w:val="cs-CZ"/>
        </w:rPr>
      </w:pPr>
      <w:r w:rsidRPr="00F52192">
        <w:rPr>
          <w:lang w:val="cs-CZ"/>
        </w:rPr>
        <w:lastRenderedPageBreak/>
        <w:t>Zavřete krbová dvířka a čistící otvory, aby došlo k přerušení přístupu vzduchu (kvůli nedostatku vzduchu postupně dojde k uhašení ohně).</w:t>
      </w:r>
    </w:p>
    <w:p w14:paraId="7ECDDC99" w14:textId="77777777" w:rsidR="00660E81" w:rsidRPr="00F52192" w:rsidRDefault="00660E81" w:rsidP="00D524B7">
      <w:pPr>
        <w:pStyle w:val="Odstavecseseznamem"/>
        <w:numPr>
          <w:ilvl w:val="0"/>
          <w:numId w:val="7"/>
        </w:numPr>
        <w:rPr>
          <w:lang w:val="cs-CZ"/>
        </w:rPr>
      </w:pPr>
      <w:r w:rsidRPr="00F52192">
        <w:rPr>
          <w:lang w:val="cs-CZ"/>
        </w:rPr>
        <w:t>Zkontrolujte celý komín, jestli se někde nenachází trhliny, které mohou způsobit rozšíření požáru do vedlejších mís</w:t>
      </w:r>
      <w:r w:rsidRPr="00F52192">
        <w:rPr>
          <w:lang w:val="cs-CZ"/>
        </w:rPr>
        <w:t>t</w:t>
      </w:r>
      <w:r w:rsidRPr="00F52192">
        <w:rPr>
          <w:lang w:val="cs-CZ"/>
        </w:rPr>
        <w:t>ností.</w:t>
      </w:r>
    </w:p>
    <w:p w14:paraId="3A94C960" w14:textId="77777777" w:rsidR="00660E81" w:rsidRPr="00F52192" w:rsidRDefault="00660E81" w:rsidP="00D524B7">
      <w:pPr>
        <w:pStyle w:val="Odstavecseseznamem"/>
        <w:numPr>
          <w:ilvl w:val="0"/>
          <w:numId w:val="7"/>
        </w:numPr>
        <w:rPr>
          <w:lang w:val="cs-CZ"/>
        </w:rPr>
      </w:pPr>
      <w:r w:rsidRPr="00F52192">
        <w:rPr>
          <w:lang w:val="cs-CZ"/>
        </w:rPr>
        <w:t>Připravte si prostředky pro boj s požárem, jako je například hasící přístroj, hasící deka, hadice připojená na zdroj vody, nádoby s vodou.</w:t>
      </w:r>
    </w:p>
    <w:p w14:paraId="78FE4203" w14:textId="77777777" w:rsidR="00660E81" w:rsidRPr="00F52192" w:rsidRDefault="00660E81" w:rsidP="00D524B7">
      <w:pPr>
        <w:pStyle w:val="Odstavecseseznamem"/>
        <w:numPr>
          <w:ilvl w:val="0"/>
          <w:numId w:val="7"/>
        </w:numPr>
        <w:rPr>
          <w:lang w:val="cs-CZ"/>
        </w:rPr>
      </w:pPr>
      <w:r w:rsidRPr="00F52192">
        <w:rPr>
          <w:lang w:val="cs-CZ"/>
        </w:rPr>
        <w:t>Připravte prostor pro příchod hasičů a dostatečně je info</w:t>
      </w:r>
      <w:r w:rsidRPr="00F52192">
        <w:rPr>
          <w:lang w:val="cs-CZ"/>
        </w:rPr>
        <w:t>r</w:t>
      </w:r>
      <w:r w:rsidRPr="00F52192">
        <w:rPr>
          <w:lang w:val="cs-CZ"/>
        </w:rPr>
        <w:t>mujte o situaci.</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660E81" w:rsidRPr="00F52192" w14:paraId="65C8C75B" w14:textId="77777777" w:rsidTr="00AE4B5E">
        <w:tc>
          <w:tcPr>
            <w:tcW w:w="683" w:type="dxa"/>
          </w:tcPr>
          <w:p w14:paraId="4D375AA2" w14:textId="77777777" w:rsidR="00660E81" w:rsidRPr="00F52192" w:rsidRDefault="00660E81" w:rsidP="00AE4B5E">
            <w:pPr>
              <w:ind w:firstLine="0"/>
              <w:rPr>
                <w:lang w:val="cs-CZ"/>
              </w:rPr>
            </w:pPr>
            <w:r w:rsidRPr="00F52192">
              <w:rPr>
                <w:noProof/>
                <w:lang w:val="cs-CZ" w:eastAsia="cs-CZ"/>
              </w:rPr>
              <w:drawing>
                <wp:inline distT="0" distB="0" distL="0" distR="0" wp14:anchorId="787C2383" wp14:editId="4D6B5605">
                  <wp:extent cx="378000" cy="378000"/>
                  <wp:effectExtent l="0" t="0" r="3175" b="3175"/>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5F9CE845" w14:textId="77777777" w:rsidR="00660E81" w:rsidRPr="00F52192" w:rsidRDefault="00660E81" w:rsidP="00AE4B5E">
            <w:pPr>
              <w:pStyle w:val="uwaga"/>
              <w:rPr>
                <w:lang w:val="cs-CZ"/>
              </w:rPr>
            </w:pPr>
            <w:r w:rsidRPr="00F52192">
              <w:rPr>
                <w:lang w:val="cs-CZ"/>
              </w:rPr>
              <w:t>Je přísně zakázáno lít vodu do komínu – hrozí exploze.</w:t>
            </w:r>
          </w:p>
          <w:p w14:paraId="21877CBB" w14:textId="77777777" w:rsidR="00660E81" w:rsidRPr="00F52192" w:rsidRDefault="00660E81" w:rsidP="00AE4B5E">
            <w:pPr>
              <w:pStyle w:val="uwaga"/>
              <w:rPr>
                <w:lang w:val="cs-CZ"/>
              </w:rPr>
            </w:pPr>
            <w:r w:rsidRPr="00F52192">
              <w:rPr>
                <w:lang w:val="cs-CZ"/>
              </w:rPr>
              <w:t>Drážky komínu mohou být zdrojem žhavých jisker, nebo velmi horkých plynů, včetně oxidu uhelnatého (plyn bez zápachu).</w:t>
            </w:r>
          </w:p>
        </w:tc>
      </w:tr>
      <w:tr w:rsidR="00660E81" w:rsidRPr="00F52192" w14:paraId="249E43ED" w14:textId="77777777" w:rsidTr="00AE4B5E">
        <w:tc>
          <w:tcPr>
            <w:tcW w:w="683" w:type="dxa"/>
          </w:tcPr>
          <w:p w14:paraId="6294DB74" w14:textId="77777777" w:rsidR="00660E81" w:rsidRPr="00F52192" w:rsidRDefault="00660E81" w:rsidP="00AE4B5E">
            <w:pPr>
              <w:ind w:firstLine="0"/>
              <w:rPr>
                <w:lang w:val="cs-CZ"/>
              </w:rPr>
            </w:pPr>
            <w:r w:rsidRPr="00F52192">
              <w:rPr>
                <w:noProof/>
                <w:lang w:val="cs-CZ" w:eastAsia="cs-CZ"/>
              </w:rPr>
              <w:drawing>
                <wp:inline distT="0" distB="0" distL="0" distR="0" wp14:anchorId="29CFDA5B" wp14:editId="25F8950D">
                  <wp:extent cx="370800" cy="324000"/>
                  <wp:effectExtent l="0" t="0" r="0" b="0"/>
                  <wp:docPr id="2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03B3D27A" w14:textId="77777777" w:rsidR="00660E81" w:rsidRPr="00F52192" w:rsidRDefault="00660E81" w:rsidP="00AE4B5E">
            <w:pPr>
              <w:pStyle w:val="uwaga"/>
              <w:rPr>
                <w:lang w:val="cs-CZ"/>
              </w:rPr>
            </w:pPr>
            <w:r w:rsidRPr="00F52192">
              <w:rPr>
                <w:lang w:val="cs-CZ"/>
              </w:rPr>
              <w:t>Kominík by měl být povolán hned po vzplání sazí v komínu, aby zkontroloval technický stav a provedl důkladnou údržbou a vyčištění komínu.</w:t>
            </w:r>
          </w:p>
        </w:tc>
      </w:tr>
    </w:tbl>
    <w:p w14:paraId="0B1B3CC2" w14:textId="77777777" w:rsidR="00EB03B7" w:rsidRPr="00F52192" w:rsidRDefault="00EB03B7" w:rsidP="00EB03B7">
      <w:pPr>
        <w:pStyle w:val="Nadpis1"/>
        <w:rPr>
          <w:lang w:val="cs-CZ"/>
        </w:rPr>
      </w:pPr>
      <w:bookmarkStart w:id="102" w:name="_Toc41130565"/>
      <w:bookmarkStart w:id="103" w:name="_Toc49446486"/>
      <w:r w:rsidRPr="00F52192">
        <w:rPr>
          <w:lang w:val="cs-CZ"/>
        </w:rPr>
        <w:t>ODSTRANĚNÍ VLIVEM OPOTŘEBENÍ</w:t>
      </w:r>
      <w:bookmarkEnd w:id="102"/>
      <w:bookmarkEnd w:id="103"/>
    </w:p>
    <w:p w14:paraId="7616D718" w14:textId="139105C6" w:rsidR="002541FD" w:rsidRPr="00F52192" w:rsidRDefault="002541FD" w:rsidP="002541FD">
      <w:pPr>
        <w:rPr>
          <w:lang w:val="cs-CZ"/>
        </w:rPr>
      </w:pPr>
      <w:r w:rsidRPr="00F52192">
        <w:rPr>
          <w:lang w:val="cs-CZ"/>
        </w:rPr>
        <w:t xml:space="preserve">Krbová </w:t>
      </w:r>
      <w:r w:rsidR="007F2E3A" w:rsidRPr="00F52192">
        <w:rPr>
          <w:lang w:val="cs-CZ"/>
        </w:rPr>
        <w:t>kamna</w:t>
      </w:r>
      <w:r w:rsidRPr="00F52192">
        <w:rPr>
          <w:lang w:val="cs-CZ"/>
        </w:rPr>
        <w:t xml:space="preserve"> j</w:t>
      </w:r>
      <w:r w:rsidR="00B30691" w:rsidRPr="00F52192">
        <w:rPr>
          <w:lang w:val="cs-CZ"/>
        </w:rPr>
        <w:t>sou</w:t>
      </w:r>
      <w:r w:rsidRPr="00F52192">
        <w:rPr>
          <w:lang w:val="cs-CZ"/>
        </w:rPr>
        <w:t xml:space="preserve"> vyrobena z materiálu neškodného pro životní prostředí. Po opotřebení je možné části spojené šrouby rozebrat vyšroubováním všech šroubů. Svařené části se musí rozříznout. Části kamen jsou předmětem běžné likvidace odpadů, většinou se jedná o ocelový šrot. Dbejte bezpečnostního opatření, během rozebrání používejte správné ruční a mechanické nástroje a prvky osobní ochrany, jako jsou rukavice, ochranné oblečení, brýle apod.).</w:t>
      </w:r>
    </w:p>
    <w:p w14:paraId="3EBC893B" w14:textId="34570B4C" w:rsidR="00055960" w:rsidRPr="00F52192" w:rsidRDefault="00055960" w:rsidP="00055960">
      <w:pPr>
        <w:pStyle w:val="Nadpis1"/>
        <w:rPr>
          <w:lang w:val="cs-CZ"/>
        </w:rPr>
      </w:pPr>
      <w:bookmarkStart w:id="104" w:name="_Toc41130566"/>
      <w:bookmarkStart w:id="105" w:name="_Toc49446487"/>
      <w:r w:rsidRPr="00F52192">
        <w:rPr>
          <w:lang w:val="cs-CZ"/>
        </w:rPr>
        <w:t>poznámky ohledně použití krb</w:t>
      </w:r>
      <w:bookmarkEnd w:id="104"/>
      <w:r w:rsidR="00B30691" w:rsidRPr="00F52192">
        <w:rPr>
          <w:lang w:val="cs-CZ"/>
        </w:rPr>
        <w:t>ových kamen</w:t>
      </w:r>
      <w:bookmarkEnd w:id="105"/>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1969A3" w:rsidRPr="00F52192" w14:paraId="32351254" w14:textId="77777777" w:rsidTr="00AE4B5E">
        <w:tc>
          <w:tcPr>
            <w:tcW w:w="709" w:type="dxa"/>
          </w:tcPr>
          <w:p w14:paraId="6A3547CF" w14:textId="77777777" w:rsidR="001969A3" w:rsidRPr="00F52192" w:rsidRDefault="001969A3" w:rsidP="00AE4B5E">
            <w:pPr>
              <w:ind w:firstLine="0"/>
              <w:rPr>
                <w:lang w:val="cs-CZ"/>
              </w:rPr>
            </w:pPr>
            <w:r w:rsidRPr="00F52192">
              <w:rPr>
                <w:noProof/>
                <w:lang w:val="cs-CZ" w:eastAsia="cs-CZ"/>
              </w:rPr>
              <w:drawing>
                <wp:inline distT="0" distB="0" distL="0" distR="0" wp14:anchorId="1BB6034C" wp14:editId="30A94191">
                  <wp:extent cx="378000" cy="378000"/>
                  <wp:effectExtent l="0" t="0" r="3175" b="3175"/>
                  <wp:docPr id="3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1910BD26" w14:textId="3AEF5D66" w:rsidR="001969A3" w:rsidRPr="00F52192" w:rsidRDefault="001969A3" w:rsidP="00AE4B5E">
            <w:pPr>
              <w:pStyle w:val="uwaga"/>
              <w:rPr>
                <w:lang w:val="cs-CZ"/>
              </w:rPr>
            </w:pPr>
            <w:r w:rsidRPr="00F52192">
              <w:rPr>
                <w:lang w:val="cs-CZ"/>
              </w:rPr>
              <w:t xml:space="preserve">Následující pravidla bezpečného užívání </w:t>
            </w:r>
            <w:r w:rsidR="00B30691" w:rsidRPr="00F52192">
              <w:rPr>
                <w:lang w:val="cs-CZ"/>
              </w:rPr>
              <w:t>krbových kamen</w:t>
            </w:r>
            <w:r w:rsidRPr="00F52192">
              <w:rPr>
                <w:lang w:val="cs-CZ"/>
              </w:rPr>
              <w:t xml:space="preserve"> by měla být obzvláště pečlivě pročtena a uživ</w:t>
            </w:r>
            <w:r w:rsidRPr="00F52192">
              <w:rPr>
                <w:lang w:val="cs-CZ"/>
              </w:rPr>
              <w:t>a</w:t>
            </w:r>
            <w:r w:rsidRPr="00F52192">
              <w:rPr>
                <w:lang w:val="cs-CZ"/>
              </w:rPr>
              <w:t>tel by se s nimi měl seznámit.</w:t>
            </w:r>
          </w:p>
        </w:tc>
      </w:tr>
    </w:tbl>
    <w:p w14:paraId="390CEAD8" w14:textId="5881B217" w:rsidR="001969A3" w:rsidRPr="00F52192" w:rsidRDefault="001969A3" w:rsidP="00D524B7">
      <w:pPr>
        <w:pStyle w:val="Odstavecseseznamem"/>
        <w:widowControl w:val="0"/>
        <w:numPr>
          <w:ilvl w:val="0"/>
          <w:numId w:val="22"/>
        </w:numPr>
        <w:tabs>
          <w:tab w:val="left" w:pos="1383"/>
        </w:tabs>
        <w:autoSpaceDE w:val="0"/>
        <w:autoSpaceDN w:val="0"/>
        <w:spacing w:before="135" w:after="0" w:line="242" w:lineRule="auto"/>
        <w:contextualSpacing w:val="0"/>
        <w:rPr>
          <w:lang w:val="cs-CZ"/>
        </w:rPr>
      </w:pPr>
      <w:r w:rsidRPr="00F52192">
        <w:rPr>
          <w:spacing w:val="-3"/>
          <w:lang w:val="cs-CZ"/>
        </w:rPr>
        <w:t xml:space="preserve">Krbová </w:t>
      </w:r>
      <w:r w:rsidR="00B30691" w:rsidRPr="00F52192">
        <w:rPr>
          <w:spacing w:val="-3"/>
          <w:lang w:val="cs-CZ"/>
        </w:rPr>
        <w:t>kamna</w:t>
      </w:r>
      <w:r w:rsidRPr="00F52192">
        <w:rPr>
          <w:spacing w:val="-3"/>
          <w:lang w:val="cs-CZ"/>
        </w:rPr>
        <w:t xml:space="preserve"> smí být používána pouze dospělou osobou, která se seznámila s operačním manuálem a byla zaučena v manipulaci se zařízením.</w:t>
      </w:r>
    </w:p>
    <w:p w14:paraId="3F9A4180" w14:textId="4FBC2B3D" w:rsidR="001969A3" w:rsidRPr="00F52192" w:rsidRDefault="001969A3" w:rsidP="00D524B7">
      <w:pPr>
        <w:pStyle w:val="Odstavecseseznamem"/>
        <w:widowControl w:val="0"/>
        <w:numPr>
          <w:ilvl w:val="0"/>
          <w:numId w:val="22"/>
        </w:numPr>
        <w:tabs>
          <w:tab w:val="left" w:pos="1382"/>
          <w:tab w:val="left" w:pos="1383"/>
        </w:tabs>
        <w:autoSpaceDE w:val="0"/>
        <w:autoSpaceDN w:val="0"/>
        <w:spacing w:after="0"/>
        <w:ind w:right="9"/>
        <w:contextualSpacing w:val="0"/>
        <w:jc w:val="left"/>
        <w:rPr>
          <w:lang w:val="cs-CZ"/>
        </w:rPr>
      </w:pPr>
      <w:r w:rsidRPr="00F52192">
        <w:rPr>
          <w:lang w:val="cs-CZ"/>
        </w:rPr>
        <w:t>Je zakázáno, aby děti byly v blízkosti krbov</w:t>
      </w:r>
      <w:r w:rsidR="001E7894" w:rsidRPr="00F52192">
        <w:rPr>
          <w:lang w:val="cs-CZ"/>
        </w:rPr>
        <w:t>ých kamen</w:t>
      </w:r>
      <w:r w:rsidRPr="00F52192">
        <w:rPr>
          <w:lang w:val="cs-CZ"/>
        </w:rPr>
        <w:t xml:space="preserve"> bez dozoru dospělých.</w:t>
      </w:r>
    </w:p>
    <w:p w14:paraId="1BCFADF5" w14:textId="77777777" w:rsidR="001969A3" w:rsidRPr="00F52192" w:rsidRDefault="001969A3" w:rsidP="00D524B7">
      <w:pPr>
        <w:pStyle w:val="Odstavecseseznamem"/>
        <w:widowControl w:val="0"/>
        <w:numPr>
          <w:ilvl w:val="0"/>
          <w:numId w:val="22"/>
        </w:numPr>
        <w:tabs>
          <w:tab w:val="left" w:pos="1382"/>
          <w:tab w:val="left" w:pos="1383"/>
        </w:tabs>
        <w:autoSpaceDE w:val="0"/>
        <w:autoSpaceDN w:val="0"/>
        <w:spacing w:after="0"/>
        <w:ind w:right="2"/>
        <w:contextualSpacing w:val="0"/>
        <w:jc w:val="left"/>
        <w:rPr>
          <w:lang w:val="cs-CZ"/>
        </w:rPr>
      </w:pPr>
      <w:r w:rsidRPr="00F52192">
        <w:rPr>
          <w:lang w:val="cs-CZ"/>
        </w:rPr>
        <w:t>Hořlavé tekutiny nesmí být použity pro rozpálení paliva: pouze tuhá paliva, papír smí být použit.</w:t>
      </w:r>
    </w:p>
    <w:p w14:paraId="09515D69" w14:textId="0E77E12E" w:rsidR="001969A3" w:rsidRPr="00F52192" w:rsidRDefault="001969A3" w:rsidP="00D524B7">
      <w:pPr>
        <w:pStyle w:val="Odstavecseseznamem"/>
        <w:widowControl w:val="0"/>
        <w:numPr>
          <w:ilvl w:val="0"/>
          <w:numId w:val="22"/>
        </w:numPr>
        <w:tabs>
          <w:tab w:val="left" w:pos="1382"/>
          <w:tab w:val="left" w:pos="1383"/>
        </w:tabs>
        <w:autoSpaceDE w:val="0"/>
        <w:autoSpaceDN w:val="0"/>
        <w:spacing w:after="0"/>
        <w:ind w:right="3"/>
        <w:contextualSpacing w:val="0"/>
        <w:jc w:val="left"/>
        <w:rPr>
          <w:lang w:val="cs-CZ"/>
        </w:rPr>
      </w:pPr>
      <w:r w:rsidRPr="00F52192">
        <w:rPr>
          <w:lang w:val="cs-CZ"/>
        </w:rPr>
        <w:t>Hořlavé materiály nesmí být umístěny na krbov</w:t>
      </w:r>
      <w:r w:rsidR="001E7894" w:rsidRPr="00F52192">
        <w:rPr>
          <w:lang w:val="cs-CZ"/>
        </w:rPr>
        <w:t>ých kamnech</w:t>
      </w:r>
      <w:r w:rsidRPr="00F52192">
        <w:rPr>
          <w:lang w:val="cs-CZ"/>
        </w:rPr>
        <w:t xml:space="preserve"> ani v jej</w:t>
      </w:r>
      <w:r w:rsidR="001E7894" w:rsidRPr="00F52192">
        <w:rPr>
          <w:lang w:val="cs-CZ"/>
        </w:rPr>
        <w:t>ich</w:t>
      </w:r>
      <w:r w:rsidRPr="00F52192">
        <w:rPr>
          <w:lang w:val="cs-CZ"/>
        </w:rPr>
        <w:t xml:space="preserve"> blízkosti.</w:t>
      </w:r>
    </w:p>
    <w:p w14:paraId="11792A9D" w14:textId="253649B0" w:rsidR="001969A3" w:rsidRPr="00F52192" w:rsidRDefault="001969A3" w:rsidP="00D524B7">
      <w:pPr>
        <w:pStyle w:val="Odstavecseseznamem"/>
        <w:widowControl w:val="0"/>
        <w:numPr>
          <w:ilvl w:val="0"/>
          <w:numId w:val="22"/>
        </w:numPr>
        <w:tabs>
          <w:tab w:val="left" w:pos="1382"/>
          <w:tab w:val="left" w:pos="1383"/>
        </w:tabs>
        <w:autoSpaceDE w:val="0"/>
        <w:autoSpaceDN w:val="0"/>
        <w:spacing w:after="0" w:line="206" w:lineRule="exact"/>
        <w:contextualSpacing w:val="0"/>
        <w:jc w:val="left"/>
        <w:rPr>
          <w:lang w:val="cs-CZ"/>
        </w:rPr>
      </w:pPr>
      <w:r w:rsidRPr="00F52192">
        <w:rPr>
          <w:lang w:val="cs-CZ"/>
        </w:rPr>
        <w:t>Je zakázáno hasit oheň v</w:t>
      </w:r>
      <w:r w:rsidR="001E7894" w:rsidRPr="00F52192">
        <w:rPr>
          <w:lang w:val="cs-CZ"/>
        </w:rPr>
        <w:t> </w:t>
      </w:r>
      <w:r w:rsidRPr="00F52192">
        <w:rPr>
          <w:lang w:val="cs-CZ"/>
        </w:rPr>
        <w:t>krbov</w:t>
      </w:r>
      <w:r w:rsidR="001E7894" w:rsidRPr="00F52192">
        <w:rPr>
          <w:lang w:val="cs-CZ"/>
        </w:rPr>
        <w:t>ých kamnech</w:t>
      </w:r>
      <w:r w:rsidRPr="00F52192">
        <w:rPr>
          <w:lang w:val="cs-CZ"/>
        </w:rPr>
        <w:t xml:space="preserve"> pomocí vody.</w:t>
      </w:r>
    </w:p>
    <w:p w14:paraId="7064759D" w14:textId="45DD18CE" w:rsidR="001969A3" w:rsidRPr="00F52192" w:rsidRDefault="001969A3" w:rsidP="00D524B7">
      <w:pPr>
        <w:pStyle w:val="Odstavecseseznamem"/>
        <w:widowControl w:val="0"/>
        <w:numPr>
          <w:ilvl w:val="0"/>
          <w:numId w:val="22"/>
        </w:numPr>
        <w:tabs>
          <w:tab w:val="left" w:pos="1383"/>
        </w:tabs>
        <w:autoSpaceDE w:val="0"/>
        <w:autoSpaceDN w:val="0"/>
        <w:spacing w:after="0"/>
        <w:ind w:right="5"/>
        <w:contextualSpacing w:val="0"/>
        <w:rPr>
          <w:lang w:val="cs-CZ"/>
        </w:rPr>
      </w:pPr>
      <w:r w:rsidRPr="00F52192">
        <w:rPr>
          <w:lang w:val="cs-CZ"/>
        </w:rPr>
        <w:t>Je zakázáno užívat krbov</w:t>
      </w:r>
      <w:r w:rsidR="001E7894" w:rsidRPr="00F52192">
        <w:rPr>
          <w:lang w:val="cs-CZ"/>
        </w:rPr>
        <w:t>á kamna</w:t>
      </w:r>
      <w:r w:rsidRPr="00F52192">
        <w:rPr>
          <w:lang w:val="cs-CZ"/>
        </w:rPr>
        <w:t xml:space="preserve"> s prasklým sklem.</w:t>
      </w:r>
    </w:p>
    <w:p w14:paraId="59010B29" w14:textId="77777777" w:rsidR="001969A3" w:rsidRPr="00F52192" w:rsidRDefault="001969A3" w:rsidP="00D524B7">
      <w:pPr>
        <w:pStyle w:val="Odstavecseseznamem"/>
        <w:widowControl w:val="0"/>
        <w:numPr>
          <w:ilvl w:val="0"/>
          <w:numId w:val="22"/>
        </w:numPr>
        <w:tabs>
          <w:tab w:val="left" w:pos="1383"/>
        </w:tabs>
        <w:autoSpaceDE w:val="0"/>
        <w:autoSpaceDN w:val="0"/>
        <w:spacing w:after="0" w:line="206" w:lineRule="exact"/>
        <w:contextualSpacing w:val="0"/>
        <w:rPr>
          <w:lang w:val="cs-CZ"/>
        </w:rPr>
      </w:pPr>
      <w:r w:rsidRPr="00F52192">
        <w:rPr>
          <w:lang w:val="cs-CZ"/>
        </w:rPr>
        <w:t>Měly byste vždy užívat palivo doporučené výrobcem.</w:t>
      </w:r>
    </w:p>
    <w:p w14:paraId="1815F8F1" w14:textId="77777777" w:rsidR="001969A3" w:rsidRPr="00F52192" w:rsidRDefault="001969A3" w:rsidP="00D524B7">
      <w:pPr>
        <w:pStyle w:val="Odstavecseseznamem"/>
        <w:widowControl w:val="0"/>
        <w:numPr>
          <w:ilvl w:val="0"/>
          <w:numId w:val="22"/>
        </w:numPr>
        <w:tabs>
          <w:tab w:val="left" w:pos="1383"/>
        </w:tabs>
        <w:autoSpaceDE w:val="0"/>
        <w:autoSpaceDN w:val="0"/>
        <w:spacing w:after="0"/>
        <w:contextualSpacing w:val="0"/>
        <w:rPr>
          <w:lang w:val="cs-CZ"/>
        </w:rPr>
      </w:pPr>
      <w:r w:rsidRPr="00F52192">
        <w:rPr>
          <w:lang w:val="cs-CZ"/>
        </w:rPr>
        <w:t>Nikdy nestůjte přímo před dvířky, zatímco je otevíráte. Riskujete popáleniny.</w:t>
      </w:r>
    </w:p>
    <w:p w14:paraId="1DFBEF3F" w14:textId="64215484" w:rsidR="001969A3" w:rsidRPr="00F52192" w:rsidRDefault="001969A3" w:rsidP="00D524B7">
      <w:pPr>
        <w:pStyle w:val="Odstavecseseznamem"/>
        <w:widowControl w:val="0"/>
        <w:numPr>
          <w:ilvl w:val="0"/>
          <w:numId w:val="22"/>
        </w:numPr>
        <w:tabs>
          <w:tab w:val="left" w:pos="1383"/>
        </w:tabs>
        <w:autoSpaceDE w:val="0"/>
        <w:autoSpaceDN w:val="0"/>
        <w:spacing w:after="0"/>
        <w:ind w:right="1"/>
        <w:contextualSpacing w:val="0"/>
        <w:rPr>
          <w:lang w:val="cs-CZ"/>
        </w:rPr>
      </w:pPr>
      <w:r w:rsidRPr="00F52192">
        <w:rPr>
          <w:lang w:val="cs-CZ"/>
        </w:rPr>
        <w:t>Během vynášení popelu z</w:t>
      </w:r>
      <w:r w:rsidR="001E7894" w:rsidRPr="00F52192">
        <w:rPr>
          <w:lang w:val="cs-CZ"/>
        </w:rPr>
        <w:t> </w:t>
      </w:r>
      <w:r w:rsidRPr="00F52192">
        <w:rPr>
          <w:lang w:val="cs-CZ"/>
        </w:rPr>
        <w:t>krbov</w:t>
      </w:r>
      <w:r w:rsidR="001E7894" w:rsidRPr="00F52192">
        <w:rPr>
          <w:lang w:val="cs-CZ"/>
        </w:rPr>
        <w:t>ých kamen</w:t>
      </w:r>
      <w:r w:rsidRPr="00F52192">
        <w:rPr>
          <w:lang w:val="cs-CZ"/>
        </w:rPr>
        <w:t xml:space="preserve"> nesmí být hořlavé materiály blíže než 1500 mm od zařízení. Popel se dává do ž</w:t>
      </w:r>
      <w:r w:rsidRPr="00F52192">
        <w:rPr>
          <w:lang w:val="cs-CZ"/>
        </w:rPr>
        <w:t>á</w:t>
      </w:r>
      <w:r w:rsidRPr="00F52192">
        <w:rPr>
          <w:lang w:val="cs-CZ"/>
        </w:rPr>
        <w:t>ruvzdorných kontejnerů s víkem.</w:t>
      </w:r>
    </w:p>
    <w:p w14:paraId="6516187B" w14:textId="3CA50019" w:rsidR="001969A3" w:rsidRPr="00F52192" w:rsidRDefault="001969A3" w:rsidP="00D524B7">
      <w:pPr>
        <w:pStyle w:val="Odstavecseseznamem"/>
        <w:numPr>
          <w:ilvl w:val="0"/>
          <w:numId w:val="22"/>
        </w:numPr>
        <w:rPr>
          <w:lang w:val="cs-CZ"/>
        </w:rPr>
      </w:pPr>
      <w:r w:rsidRPr="00F52192">
        <w:rPr>
          <w:lang w:val="cs-CZ"/>
        </w:rPr>
        <w:t xml:space="preserve">Po ukončení topné sezóny musí být krbová </w:t>
      </w:r>
      <w:r w:rsidR="001E7894" w:rsidRPr="00F52192">
        <w:rPr>
          <w:lang w:val="cs-CZ"/>
        </w:rPr>
        <w:t>kamna</w:t>
      </w:r>
      <w:r w:rsidRPr="00F52192">
        <w:rPr>
          <w:lang w:val="cs-CZ"/>
        </w:rPr>
        <w:t xml:space="preserve"> a kouřovod důkladně vyčištěny.</w:t>
      </w:r>
    </w:p>
    <w:p w14:paraId="4E518B47" w14:textId="77777777" w:rsidR="005F3C05" w:rsidRPr="00F52192" w:rsidRDefault="005F3C05" w:rsidP="005F3C05">
      <w:pPr>
        <w:pStyle w:val="Nadpis1"/>
        <w:rPr>
          <w:lang w:val="cs-CZ"/>
        </w:rPr>
      </w:pPr>
      <w:bookmarkStart w:id="106" w:name="_Toc41130567"/>
      <w:bookmarkStart w:id="107" w:name="_Toc49446488"/>
      <w:r w:rsidRPr="00F52192">
        <w:rPr>
          <w:lang w:val="cs-CZ"/>
        </w:rPr>
        <w:t>ZÁRUKA PRODUKTU A JEJÍ PODMÍNKY</w:t>
      </w:r>
      <w:bookmarkEnd w:id="106"/>
      <w:bookmarkEnd w:id="107"/>
    </w:p>
    <w:p w14:paraId="4F6E40BF" w14:textId="77777777" w:rsidR="00374AC0" w:rsidRPr="00F52192" w:rsidRDefault="00374AC0" w:rsidP="00D524B7">
      <w:pPr>
        <w:pStyle w:val="Odstavecseseznamem"/>
        <w:numPr>
          <w:ilvl w:val="0"/>
          <w:numId w:val="23"/>
        </w:numPr>
        <w:spacing w:after="240"/>
        <w:rPr>
          <w:lang w:val="cs-CZ"/>
        </w:rPr>
      </w:pPr>
      <w:r w:rsidRPr="00F52192">
        <w:rPr>
          <w:lang w:val="cs-CZ"/>
        </w:rPr>
        <w:t xml:space="preserve">Přiložená záruka, jejíž obsah koresponduje s ustanovením v tomto dokumentu, jmenuje ručitelem – výrobce tohoto produktu – </w:t>
      </w:r>
      <w:proofErr w:type="spellStart"/>
      <w:r w:rsidRPr="00F52192">
        <w:rPr>
          <w:lang w:val="cs-CZ"/>
        </w:rPr>
        <w:t>DEFRO</w:t>
      </w:r>
      <w:proofErr w:type="spellEnd"/>
      <w:r w:rsidRPr="00F52192">
        <w:rPr>
          <w:lang w:val="cs-CZ"/>
        </w:rPr>
        <w:t xml:space="preserve"> </w:t>
      </w:r>
      <w:proofErr w:type="spellStart"/>
      <w:r w:rsidRPr="00F52192">
        <w:rPr>
          <w:lang w:val="cs-CZ"/>
        </w:rPr>
        <w:t>Sp</w:t>
      </w:r>
      <w:proofErr w:type="spellEnd"/>
      <w:r w:rsidRPr="00F52192">
        <w:rPr>
          <w:lang w:val="cs-CZ"/>
        </w:rPr>
        <w:t xml:space="preserve">. Z </w:t>
      </w:r>
      <w:proofErr w:type="spellStart"/>
      <w:r w:rsidRPr="00F52192">
        <w:rPr>
          <w:lang w:val="cs-CZ"/>
        </w:rPr>
        <w:t>o.o</w:t>
      </w:r>
      <w:proofErr w:type="spellEnd"/>
      <w:r w:rsidRPr="00F52192">
        <w:rPr>
          <w:lang w:val="cs-CZ"/>
        </w:rPr>
        <w:t xml:space="preserve">. </w:t>
      </w:r>
      <w:proofErr w:type="spellStart"/>
      <w:r w:rsidRPr="00F52192">
        <w:rPr>
          <w:lang w:val="cs-CZ"/>
        </w:rPr>
        <w:t>Sp</w:t>
      </w:r>
      <w:proofErr w:type="spellEnd"/>
      <w:r w:rsidRPr="00F52192">
        <w:rPr>
          <w:lang w:val="cs-CZ"/>
        </w:rPr>
        <w:t xml:space="preserve"> k. se sídlem ve Varšavě, 00-403, Va</w:t>
      </w:r>
      <w:r w:rsidRPr="00F52192">
        <w:rPr>
          <w:lang w:val="cs-CZ"/>
        </w:rPr>
        <w:t>r</w:t>
      </w:r>
      <w:r w:rsidRPr="00F52192">
        <w:rPr>
          <w:lang w:val="cs-CZ"/>
        </w:rPr>
        <w:t xml:space="preserve">šava, ul. </w:t>
      </w:r>
      <w:proofErr w:type="spellStart"/>
      <w:r w:rsidRPr="00F52192">
        <w:rPr>
          <w:lang w:val="cs-CZ"/>
        </w:rPr>
        <w:t>Solec</w:t>
      </w:r>
      <w:proofErr w:type="spellEnd"/>
      <w:r w:rsidRPr="00F52192">
        <w:rPr>
          <w:lang w:val="cs-CZ"/>
        </w:rPr>
        <w:t xml:space="preserve"> 24/253, která vstoupila do podnikatelského re</w:t>
      </w:r>
      <w:r w:rsidRPr="00F52192">
        <w:rPr>
          <w:lang w:val="cs-CZ"/>
        </w:rPr>
        <w:t>j</w:t>
      </w:r>
      <w:r w:rsidRPr="00F52192">
        <w:rPr>
          <w:lang w:val="cs-CZ"/>
        </w:rPr>
        <w:t>stříku u oblastního soudu ve Varšavě – hlavní město Varšava, XII Obchodní oddělení národního registru podnikatelů, pod čí</w:t>
      </w:r>
      <w:r w:rsidRPr="00F52192">
        <w:rPr>
          <w:lang w:val="cs-CZ"/>
        </w:rPr>
        <w:t>s</w:t>
      </w:r>
      <w:r w:rsidRPr="00F52192">
        <w:rPr>
          <w:lang w:val="cs-CZ"/>
        </w:rPr>
        <w:t xml:space="preserve">lem KRS 0000620901, NIP: 9591968493, REGION: 363378898, s výrobním zařízením: Ruda </w:t>
      </w:r>
      <w:proofErr w:type="spellStart"/>
      <w:r w:rsidRPr="00F52192">
        <w:rPr>
          <w:lang w:val="cs-CZ"/>
        </w:rPr>
        <w:t>Strawczyńska</w:t>
      </w:r>
      <w:proofErr w:type="spellEnd"/>
      <w:r w:rsidRPr="00F52192">
        <w:rPr>
          <w:lang w:val="cs-CZ"/>
        </w:rPr>
        <w:t xml:space="preserve"> 103A, 26- 067 </w:t>
      </w:r>
      <w:proofErr w:type="spellStart"/>
      <w:r w:rsidRPr="00F52192">
        <w:rPr>
          <w:lang w:val="cs-CZ"/>
        </w:rPr>
        <w:t>Str</w:t>
      </w:r>
      <w:r w:rsidRPr="00F52192">
        <w:rPr>
          <w:lang w:val="cs-CZ"/>
        </w:rPr>
        <w:t>a</w:t>
      </w:r>
      <w:r w:rsidRPr="00F52192">
        <w:rPr>
          <w:lang w:val="cs-CZ"/>
        </w:rPr>
        <w:t>wczyn</w:t>
      </w:r>
      <w:proofErr w:type="spellEnd"/>
      <w:r w:rsidRPr="00F52192">
        <w:rPr>
          <w:lang w:val="cs-CZ"/>
        </w:rPr>
        <w:t>, dává kupujícímu záruku na prodaný produkt na základě podmínek a pravidel níže specifikovaných.</w:t>
      </w:r>
    </w:p>
    <w:p w14:paraId="53B6CEE1" w14:textId="2FD6063D" w:rsidR="00374AC0" w:rsidRPr="00F52192" w:rsidRDefault="00374AC0" w:rsidP="00D524B7">
      <w:pPr>
        <w:pStyle w:val="Odstavecseseznamem"/>
        <w:numPr>
          <w:ilvl w:val="0"/>
          <w:numId w:val="23"/>
        </w:numPr>
        <w:spacing w:after="240"/>
        <w:rPr>
          <w:lang w:val="cs-CZ"/>
        </w:rPr>
      </w:pPr>
      <w:r w:rsidRPr="00F52192">
        <w:rPr>
          <w:lang w:val="cs-CZ"/>
        </w:rPr>
        <w:lastRenderedPageBreak/>
        <w:t>Záruka se vztahuje na krbov</w:t>
      </w:r>
      <w:r w:rsidR="005F3C05" w:rsidRPr="00F52192">
        <w:rPr>
          <w:lang w:val="cs-CZ"/>
        </w:rPr>
        <w:t>á kamna</w:t>
      </w:r>
      <w:r w:rsidRPr="00F52192">
        <w:rPr>
          <w:lang w:val="cs-CZ"/>
        </w:rPr>
        <w:t xml:space="preserve"> typu: ................................, se sériovým číslem........................................................................</w:t>
      </w:r>
    </w:p>
    <w:p w14:paraId="272B725E" w14:textId="5CA51C13" w:rsidR="00374AC0" w:rsidRPr="00F52192" w:rsidRDefault="00374AC0" w:rsidP="00374AC0">
      <w:pPr>
        <w:pStyle w:val="Odstavecseseznamem"/>
        <w:spacing w:after="240"/>
        <w:ind w:left="360" w:firstLine="0"/>
        <w:rPr>
          <w:lang w:val="cs-CZ"/>
        </w:rPr>
      </w:pPr>
      <w:r w:rsidRPr="00F52192">
        <w:rPr>
          <w:lang w:val="cs-CZ"/>
        </w:rPr>
        <w:t xml:space="preserve">(předmět dohody – krbová </w:t>
      </w:r>
      <w:r w:rsidR="005F3C05" w:rsidRPr="00F52192">
        <w:rPr>
          <w:lang w:val="cs-CZ"/>
        </w:rPr>
        <w:t>kamna</w:t>
      </w:r>
      <w:r w:rsidRPr="00F52192">
        <w:rPr>
          <w:lang w:val="cs-CZ"/>
        </w:rPr>
        <w:t>) pod podmínkou, že byla p</w:t>
      </w:r>
      <w:r w:rsidRPr="00F52192">
        <w:rPr>
          <w:lang w:val="cs-CZ"/>
        </w:rPr>
        <w:t>o</w:t>
      </w:r>
      <w:r w:rsidRPr="00F52192">
        <w:rPr>
          <w:lang w:val="cs-CZ"/>
        </w:rPr>
        <w:t>ložka plně zaplacena. Vzhledem k jednotným standardům pr</w:t>
      </w:r>
      <w:r w:rsidRPr="00F52192">
        <w:rPr>
          <w:lang w:val="cs-CZ"/>
        </w:rPr>
        <w:t>o</w:t>
      </w:r>
      <w:r w:rsidRPr="00F52192">
        <w:rPr>
          <w:lang w:val="cs-CZ"/>
        </w:rPr>
        <w:t>deje se záruka vztahuje pouze na produkty zakoupené u autor</w:t>
      </w:r>
      <w:r w:rsidRPr="00F52192">
        <w:rPr>
          <w:lang w:val="cs-CZ"/>
        </w:rPr>
        <w:t>i</w:t>
      </w:r>
      <w:r w:rsidRPr="00F52192">
        <w:rPr>
          <w:lang w:val="cs-CZ"/>
        </w:rPr>
        <w:t>zovaných prodejen ručitele nebo u (ručitelem) autorizovaných distributorů. Tento seznam lze najít na webové stránce www.defro.pl.</w:t>
      </w:r>
    </w:p>
    <w:p w14:paraId="48CF57D0" w14:textId="77777777" w:rsidR="00374AC0" w:rsidRPr="00F52192" w:rsidRDefault="00374AC0" w:rsidP="00D524B7">
      <w:pPr>
        <w:pStyle w:val="Odstavecseseznamem"/>
        <w:numPr>
          <w:ilvl w:val="0"/>
          <w:numId w:val="23"/>
        </w:numPr>
        <w:spacing w:after="240"/>
        <w:rPr>
          <w:lang w:val="cs-CZ"/>
        </w:rPr>
      </w:pPr>
      <w:r w:rsidRPr="00F52192">
        <w:rPr>
          <w:lang w:val="cs-CZ"/>
        </w:rPr>
        <w:t>Jakmile bude provedena platba a produkt bude odeslán, uživ</w:t>
      </w:r>
      <w:r w:rsidRPr="00F52192">
        <w:rPr>
          <w:lang w:val="cs-CZ"/>
        </w:rPr>
        <w:t>a</w:t>
      </w:r>
      <w:r w:rsidRPr="00F52192">
        <w:rPr>
          <w:lang w:val="cs-CZ"/>
        </w:rPr>
        <w:t>tel zároveň dostane i záruční list. Pokud u zásilky chybí záruční list, měl by kupující neprodleně zkontaktovat prodávající za úč</w:t>
      </w:r>
      <w:r w:rsidRPr="00F52192">
        <w:rPr>
          <w:lang w:val="cs-CZ"/>
        </w:rPr>
        <w:t>e</w:t>
      </w:r>
      <w:r w:rsidRPr="00F52192">
        <w:rPr>
          <w:lang w:val="cs-CZ"/>
        </w:rPr>
        <w:t>lem získání tohoto dokumentu. Chybějící záruční list nemá žá</w:t>
      </w:r>
      <w:r w:rsidRPr="00F52192">
        <w:rPr>
          <w:lang w:val="cs-CZ"/>
        </w:rPr>
        <w:t>d</w:t>
      </w:r>
      <w:r w:rsidRPr="00F52192">
        <w:rPr>
          <w:lang w:val="cs-CZ"/>
        </w:rPr>
        <w:t>ný vliv na platnost záruky, ale může ovlivnit budoucí reklamace a jejich hladký průběh ze strany ručitele.</w:t>
      </w:r>
    </w:p>
    <w:p w14:paraId="5568B455" w14:textId="77777777" w:rsidR="00374AC0" w:rsidRPr="00F52192" w:rsidRDefault="00374AC0" w:rsidP="00D524B7">
      <w:pPr>
        <w:pStyle w:val="Odstavecseseznamem"/>
        <w:numPr>
          <w:ilvl w:val="0"/>
          <w:numId w:val="23"/>
        </w:numPr>
        <w:spacing w:after="240"/>
        <w:rPr>
          <w:lang w:val="cs-CZ"/>
        </w:rPr>
      </w:pPr>
      <w:r w:rsidRPr="00F52192">
        <w:rPr>
          <w:lang w:val="cs-CZ"/>
        </w:rPr>
        <w:t>Aby byla ručiteli umožněna případná rychlá reklamace, kupující by měl ihned po obdržení produktu poslat zpět kompletně vyp</w:t>
      </w:r>
      <w:r w:rsidRPr="00F52192">
        <w:rPr>
          <w:lang w:val="cs-CZ"/>
        </w:rPr>
        <w:t>l</w:t>
      </w:r>
      <w:r w:rsidRPr="00F52192">
        <w:rPr>
          <w:lang w:val="cs-CZ"/>
        </w:rPr>
        <w:t xml:space="preserve">něný záruční list na adresu ručitele (Ruda </w:t>
      </w:r>
      <w:proofErr w:type="spellStart"/>
      <w:r w:rsidRPr="00F52192">
        <w:rPr>
          <w:lang w:val="cs-CZ"/>
        </w:rPr>
        <w:t>Strawczyńska</w:t>
      </w:r>
      <w:proofErr w:type="spellEnd"/>
      <w:r w:rsidRPr="00F52192">
        <w:rPr>
          <w:lang w:val="cs-CZ"/>
        </w:rPr>
        <w:t xml:space="preserve"> 103a, 26-067 </w:t>
      </w:r>
      <w:proofErr w:type="spellStart"/>
      <w:r w:rsidRPr="00F52192">
        <w:rPr>
          <w:lang w:val="cs-CZ"/>
        </w:rPr>
        <w:t>Strawczyn</w:t>
      </w:r>
      <w:proofErr w:type="spellEnd"/>
      <w:r w:rsidRPr="00F52192">
        <w:rPr>
          <w:lang w:val="cs-CZ"/>
        </w:rPr>
        <w:t>). Správně vyplněný záruční list musí obsah</w:t>
      </w:r>
      <w:r w:rsidRPr="00F52192">
        <w:rPr>
          <w:lang w:val="cs-CZ"/>
        </w:rPr>
        <w:t>o</w:t>
      </w:r>
      <w:r w:rsidRPr="00F52192">
        <w:rPr>
          <w:lang w:val="cs-CZ"/>
        </w:rPr>
        <w:t>vat datum, razítko a podpisy na příslušných místech.</w:t>
      </w:r>
    </w:p>
    <w:p w14:paraId="2CDAFEB1" w14:textId="78D3D2CF" w:rsidR="00374AC0" w:rsidRPr="00F52192" w:rsidRDefault="00374AC0" w:rsidP="00D524B7">
      <w:pPr>
        <w:pStyle w:val="Odstavecseseznamem"/>
        <w:numPr>
          <w:ilvl w:val="0"/>
          <w:numId w:val="23"/>
        </w:numPr>
        <w:spacing w:after="240"/>
        <w:rPr>
          <w:lang w:val="cs-CZ"/>
        </w:rPr>
      </w:pPr>
      <w:r w:rsidRPr="00F52192">
        <w:rPr>
          <w:lang w:val="cs-CZ"/>
        </w:rPr>
        <w:t>Kupující získá záruční pravidla a podmínky, záruční list, spolu s operačním manuálem obsahujícím instalační návod a parametry ohledně komínu, kouřovodu, paliva a krbov</w:t>
      </w:r>
      <w:r w:rsidR="00715984" w:rsidRPr="00F52192">
        <w:rPr>
          <w:lang w:val="cs-CZ"/>
        </w:rPr>
        <w:t>ých kamen</w:t>
      </w:r>
      <w:r w:rsidRPr="00F52192">
        <w:rPr>
          <w:lang w:val="cs-CZ"/>
        </w:rPr>
        <w:t>.</w:t>
      </w:r>
    </w:p>
    <w:p w14:paraId="68698FA9" w14:textId="77777777" w:rsidR="00374AC0" w:rsidRPr="00F52192" w:rsidRDefault="00374AC0" w:rsidP="00D524B7">
      <w:pPr>
        <w:pStyle w:val="Odstavecseseznamem"/>
        <w:numPr>
          <w:ilvl w:val="0"/>
          <w:numId w:val="23"/>
        </w:numPr>
        <w:spacing w:after="240"/>
        <w:rPr>
          <w:lang w:val="cs-CZ"/>
        </w:rPr>
      </w:pPr>
      <w:r w:rsidRPr="00F52192">
        <w:rPr>
          <w:lang w:val="cs-CZ"/>
        </w:rPr>
        <w:t>Ručitel zaručuje, že veškeré vybavení bude fungovat správně za předpokladu, že jsou splněny všechny podmínky vymezené v operačním manuálu, obzvláště ty, týkající se použití paliva a propojení komínu se zařízením. Záruka pokrývá produkt ve sh</w:t>
      </w:r>
      <w:r w:rsidRPr="00F52192">
        <w:rPr>
          <w:lang w:val="cs-CZ"/>
        </w:rPr>
        <w:t>o</w:t>
      </w:r>
      <w:r w:rsidRPr="00F52192">
        <w:rPr>
          <w:lang w:val="cs-CZ"/>
        </w:rPr>
        <w:t>dě s jeho určením a informací poskytnutým v manuálu. Ručitel není zodpovědný za efekt běžného opotřebení a poškození sp</w:t>
      </w:r>
      <w:r w:rsidRPr="00F52192">
        <w:rPr>
          <w:lang w:val="cs-CZ"/>
        </w:rPr>
        <w:t>o</w:t>
      </w:r>
      <w:r w:rsidRPr="00F52192">
        <w:rPr>
          <w:lang w:val="cs-CZ"/>
        </w:rPr>
        <w:t>jeného s běžnou funkcí zařízení.</w:t>
      </w:r>
    </w:p>
    <w:p w14:paraId="34B92B8C" w14:textId="77777777" w:rsidR="00374AC0" w:rsidRPr="00F52192" w:rsidRDefault="00374AC0" w:rsidP="00D524B7">
      <w:pPr>
        <w:pStyle w:val="Odstavecseseznamem"/>
        <w:numPr>
          <w:ilvl w:val="0"/>
          <w:numId w:val="23"/>
        </w:numPr>
        <w:spacing w:after="240"/>
        <w:rPr>
          <w:lang w:val="cs-CZ"/>
        </w:rPr>
      </w:pPr>
      <w:r w:rsidRPr="00F52192">
        <w:rPr>
          <w:lang w:val="cs-CZ"/>
        </w:rPr>
        <w:t>Záruční lhůta začíná datem vydání produktu kupujícímu a trvá:</w:t>
      </w:r>
    </w:p>
    <w:p w14:paraId="3EC87BF1" w14:textId="77777777" w:rsidR="00374AC0" w:rsidRPr="00F52192" w:rsidRDefault="00374AC0" w:rsidP="00D524B7">
      <w:pPr>
        <w:pStyle w:val="Odstavecseseznamem"/>
        <w:numPr>
          <w:ilvl w:val="1"/>
          <w:numId w:val="23"/>
        </w:numPr>
        <w:spacing w:after="240"/>
        <w:rPr>
          <w:lang w:val="cs-CZ"/>
        </w:rPr>
      </w:pPr>
      <w:r w:rsidRPr="00F52192">
        <w:rPr>
          <w:lang w:val="cs-CZ"/>
        </w:rPr>
        <w:t>5 let pro správnou funkčnost zařízení.</w:t>
      </w:r>
    </w:p>
    <w:p w14:paraId="52710B64" w14:textId="77777777" w:rsidR="00374AC0" w:rsidRPr="00F52192" w:rsidRDefault="00374AC0" w:rsidP="00D524B7">
      <w:pPr>
        <w:pStyle w:val="Odstavecseseznamem"/>
        <w:numPr>
          <w:ilvl w:val="1"/>
          <w:numId w:val="23"/>
        </w:numPr>
        <w:spacing w:after="240"/>
        <w:rPr>
          <w:lang w:val="cs-CZ"/>
        </w:rPr>
      </w:pPr>
      <w:r w:rsidRPr="00F52192">
        <w:rPr>
          <w:lang w:val="cs-CZ"/>
        </w:rPr>
        <w:t xml:space="preserve">2 roky na obložení vyrobené z žáruvzdorného betonu – </w:t>
      </w:r>
      <w:proofErr w:type="spellStart"/>
      <w:r w:rsidRPr="00F52192">
        <w:rPr>
          <w:lang w:val="cs-CZ"/>
        </w:rPr>
        <w:t>Ceramiton</w:t>
      </w:r>
      <w:proofErr w:type="spellEnd"/>
      <w:r w:rsidRPr="00F52192">
        <w:rPr>
          <w:lang w:val="cs-CZ"/>
        </w:rPr>
        <w:t>, přičemž záruka nepokrývá změnu barvy povl</w:t>
      </w:r>
      <w:r w:rsidRPr="00F52192">
        <w:rPr>
          <w:lang w:val="cs-CZ"/>
        </w:rPr>
        <w:t>a</w:t>
      </w:r>
      <w:r w:rsidRPr="00F52192">
        <w:rPr>
          <w:lang w:val="cs-CZ"/>
        </w:rPr>
        <w:t>ku horní vrstvy obložení, či její vyblednutí.</w:t>
      </w:r>
    </w:p>
    <w:p w14:paraId="55CECC66" w14:textId="676C5322" w:rsidR="00374AC0" w:rsidRPr="00F52192" w:rsidRDefault="00374AC0" w:rsidP="00D524B7">
      <w:pPr>
        <w:pStyle w:val="Odstavecseseznamem"/>
        <w:numPr>
          <w:ilvl w:val="1"/>
          <w:numId w:val="23"/>
        </w:numPr>
        <w:spacing w:after="240"/>
        <w:rPr>
          <w:lang w:val="cs-CZ"/>
        </w:rPr>
      </w:pPr>
      <w:r w:rsidRPr="00F52192">
        <w:rPr>
          <w:lang w:val="cs-CZ"/>
        </w:rPr>
        <w:t>1 rok pro rošt, deflektor a těsnění krbov</w:t>
      </w:r>
      <w:r w:rsidR="00F92390" w:rsidRPr="00F52192">
        <w:rPr>
          <w:lang w:val="cs-CZ"/>
        </w:rPr>
        <w:t>ých kamen.</w:t>
      </w:r>
    </w:p>
    <w:p w14:paraId="7984536C" w14:textId="76ECD924" w:rsidR="00374AC0" w:rsidRPr="00F52192" w:rsidRDefault="00374AC0" w:rsidP="00D524B7">
      <w:pPr>
        <w:pStyle w:val="Odstavecseseznamem"/>
        <w:numPr>
          <w:ilvl w:val="1"/>
          <w:numId w:val="23"/>
        </w:numPr>
        <w:spacing w:after="240"/>
        <w:rPr>
          <w:lang w:val="cs-CZ"/>
        </w:rPr>
      </w:pPr>
      <w:r w:rsidRPr="00F52192">
        <w:rPr>
          <w:lang w:val="cs-CZ"/>
        </w:rPr>
        <w:t>Prvky běžného opotřebení nejsou zahrnuty v záruce: jde o keramicky zesílené sklo, šrouby, matice, rukojeti</w:t>
      </w:r>
      <w:r w:rsidR="002004D1" w:rsidRPr="00F52192">
        <w:rPr>
          <w:lang w:val="cs-CZ"/>
        </w:rPr>
        <w:t>,</w:t>
      </w:r>
      <w:r w:rsidRPr="00F52192">
        <w:rPr>
          <w:lang w:val="cs-CZ"/>
        </w:rPr>
        <w:t xml:space="preserve"> apod.</w:t>
      </w:r>
    </w:p>
    <w:p w14:paraId="6481456D" w14:textId="77777777" w:rsidR="00374AC0" w:rsidRPr="00F52192" w:rsidRDefault="00374AC0" w:rsidP="00D524B7">
      <w:pPr>
        <w:pStyle w:val="Odstavecseseznamem"/>
        <w:numPr>
          <w:ilvl w:val="0"/>
          <w:numId w:val="23"/>
        </w:numPr>
        <w:spacing w:after="240"/>
        <w:rPr>
          <w:lang w:val="cs-CZ"/>
        </w:rPr>
      </w:pPr>
      <w:r w:rsidRPr="00F52192">
        <w:rPr>
          <w:lang w:val="cs-CZ"/>
        </w:rPr>
        <w:t>Záruka je platná v Polsku.</w:t>
      </w:r>
    </w:p>
    <w:p w14:paraId="4E5155B7" w14:textId="77777777" w:rsidR="00374AC0" w:rsidRPr="00F52192" w:rsidRDefault="00374AC0" w:rsidP="00D524B7">
      <w:pPr>
        <w:pStyle w:val="Odstavecseseznamem"/>
        <w:numPr>
          <w:ilvl w:val="0"/>
          <w:numId w:val="23"/>
        </w:numPr>
        <w:spacing w:after="240"/>
        <w:rPr>
          <w:lang w:val="cs-CZ"/>
        </w:rPr>
      </w:pPr>
      <w:r w:rsidRPr="00F52192">
        <w:rPr>
          <w:lang w:val="cs-CZ"/>
        </w:rPr>
        <w:t>Během trvání záruky, ručitel ručí za opravy zdarma všech fyzických defektů produktu v rámci následující lhůty:</w:t>
      </w:r>
    </w:p>
    <w:p w14:paraId="215235A2" w14:textId="77777777" w:rsidR="00374AC0" w:rsidRPr="00F52192" w:rsidRDefault="00374AC0" w:rsidP="00D524B7">
      <w:pPr>
        <w:pStyle w:val="Odstavecseseznamem"/>
        <w:numPr>
          <w:ilvl w:val="1"/>
          <w:numId w:val="23"/>
        </w:numPr>
        <w:spacing w:after="240"/>
        <w:rPr>
          <w:lang w:val="cs-CZ"/>
        </w:rPr>
      </w:pPr>
      <w:r w:rsidRPr="00F52192">
        <w:rPr>
          <w:lang w:val="cs-CZ"/>
        </w:rPr>
        <w:t>14 dní po nahlášení závady, kromě oprav vyžadujících výměnu prvků konstrukce zařízení.</w:t>
      </w:r>
    </w:p>
    <w:p w14:paraId="69E04DC2" w14:textId="77777777" w:rsidR="00374AC0" w:rsidRPr="00F52192" w:rsidRDefault="00374AC0" w:rsidP="00D524B7">
      <w:pPr>
        <w:pStyle w:val="Odstavecseseznamem"/>
        <w:numPr>
          <w:ilvl w:val="1"/>
          <w:numId w:val="23"/>
        </w:numPr>
        <w:spacing w:after="240"/>
        <w:rPr>
          <w:lang w:val="cs-CZ"/>
        </w:rPr>
      </w:pPr>
      <w:r w:rsidRPr="00F52192">
        <w:rPr>
          <w:lang w:val="cs-CZ"/>
        </w:rPr>
        <w:t>30 dní po nahlášení závady, pokud oprava vyžaduje v</w:t>
      </w:r>
      <w:r w:rsidRPr="00F52192">
        <w:rPr>
          <w:lang w:val="cs-CZ"/>
        </w:rPr>
        <w:t>ý</w:t>
      </w:r>
      <w:r w:rsidRPr="00F52192">
        <w:rPr>
          <w:lang w:val="cs-CZ"/>
        </w:rPr>
        <w:t>měnu prvků konstrukce produktu: je předmětem bodů 3 a 4 podmínek záruky.</w:t>
      </w:r>
    </w:p>
    <w:p w14:paraId="5D13F75F" w14:textId="77777777" w:rsidR="00374AC0" w:rsidRPr="00F52192" w:rsidRDefault="00374AC0" w:rsidP="00D524B7">
      <w:pPr>
        <w:pStyle w:val="Odstavecseseznamem"/>
        <w:numPr>
          <w:ilvl w:val="0"/>
          <w:numId w:val="23"/>
        </w:numPr>
        <w:spacing w:after="240"/>
        <w:rPr>
          <w:lang w:val="cs-CZ"/>
        </w:rPr>
      </w:pPr>
      <w:r w:rsidRPr="00F52192">
        <w:rPr>
          <w:lang w:val="cs-CZ"/>
        </w:rPr>
        <w:t>Pokud je výsledkem užití záručního nároku výměna defektního produktu za nový, začíná platit nová záruční lhůta, která platí na konkrétní část výrobku. Pokud se jedná pouze o jednu novou část, nová záruka se vztahuje jen na tento konkrétní díl. V ostatních případech je záruka prodloužena, pokud není možné produkt používat vlivem podání žádosti o reklamaci a doby č</w:t>
      </w:r>
      <w:r w:rsidRPr="00F52192">
        <w:rPr>
          <w:lang w:val="cs-CZ"/>
        </w:rPr>
        <w:t>e</w:t>
      </w:r>
      <w:r w:rsidRPr="00F52192">
        <w:rPr>
          <w:lang w:val="cs-CZ"/>
        </w:rPr>
        <w:t>kání.</w:t>
      </w:r>
    </w:p>
    <w:p w14:paraId="6205E6EE" w14:textId="77777777" w:rsidR="00374AC0" w:rsidRPr="00F52192" w:rsidRDefault="00374AC0" w:rsidP="00D524B7">
      <w:pPr>
        <w:pStyle w:val="Odstavecseseznamem"/>
        <w:numPr>
          <w:ilvl w:val="0"/>
          <w:numId w:val="23"/>
        </w:numPr>
        <w:spacing w:after="240"/>
        <w:rPr>
          <w:lang w:val="cs-CZ"/>
        </w:rPr>
      </w:pPr>
      <w:r w:rsidRPr="00F52192">
        <w:rPr>
          <w:lang w:val="cs-CZ"/>
        </w:rPr>
        <w:t>Nahlášení jakékoliv fyzické závady (během doby trvání záruky), by měla být provedena vlastníkem hned po jejím objevení a ne později než do 14 dnů.</w:t>
      </w:r>
    </w:p>
    <w:p w14:paraId="17791620" w14:textId="77777777" w:rsidR="00374AC0" w:rsidRPr="00F52192" w:rsidRDefault="00374AC0" w:rsidP="00D524B7">
      <w:pPr>
        <w:pStyle w:val="Odstavecseseznamem"/>
        <w:numPr>
          <w:ilvl w:val="0"/>
          <w:numId w:val="23"/>
        </w:numPr>
        <w:spacing w:after="240"/>
        <w:rPr>
          <w:lang w:val="cs-CZ"/>
        </w:rPr>
      </w:pPr>
      <w:r w:rsidRPr="00F52192">
        <w:rPr>
          <w:lang w:val="cs-CZ"/>
        </w:rPr>
        <w:t xml:space="preserve">Jakákoliv závada je třeba nahlásit ručiteli (Ruda </w:t>
      </w:r>
      <w:proofErr w:type="spellStart"/>
      <w:r w:rsidRPr="00F52192">
        <w:rPr>
          <w:lang w:val="cs-CZ"/>
        </w:rPr>
        <w:t>Straw</w:t>
      </w:r>
      <w:proofErr w:type="spellEnd"/>
      <w:r w:rsidRPr="00F52192">
        <w:rPr>
          <w:lang w:val="cs-CZ"/>
        </w:rPr>
        <w:t xml:space="preserve">- </w:t>
      </w:r>
      <w:proofErr w:type="spellStart"/>
      <w:r w:rsidRPr="00F52192">
        <w:rPr>
          <w:lang w:val="cs-CZ"/>
        </w:rPr>
        <w:t>czyńska</w:t>
      </w:r>
      <w:proofErr w:type="spellEnd"/>
      <w:r w:rsidRPr="00F52192">
        <w:rPr>
          <w:lang w:val="cs-CZ"/>
        </w:rPr>
        <w:t xml:space="preserve"> 103a, 26-067 </w:t>
      </w:r>
      <w:proofErr w:type="spellStart"/>
      <w:r w:rsidRPr="00F52192">
        <w:rPr>
          <w:lang w:val="cs-CZ"/>
        </w:rPr>
        <w:t>Strawczyn</w:t>
      </w:r>
      <w:proofErr w:type="spellEnd"/>
      <w:r w:rsidRPr="00F52192">
        <w:rPr>
          <w:lang w:val="cs-CZ"/>
        </w:rPr>
        <w:t>) zasláním reklamačního listu, který je součástí tohoto dokumentu. Tento list je třeba správně vyplnit a orazítkovat na autorizované prodejně, či u autorizovaného di</w:t>
      </w:r>
      <w:r w:rsidRPr="00F52192">
        <w:rPr>
          <w:lang w:val="cs-CZ"/>
        </w:rPr>
        <w:t>s</w:t>
      </w:r>
      <w:r w:rsidRPr="00F52192">
        <w:rPr>
          <w:lang w:val="cs-CZ"/>
        </w:rPr>
        <w:t>tributora. Reklamační list by měl obsahovat:</w:t>
      </w:r>
    </w:p>
    <w:p w14:paraId="1B527F0D" w14:textId="77777777" w:rsidR="00374AC0" w:rsidRPr="00F52192" w:rsidRDefault="00374AC0" w:rsidP="00D524B7">
      <w:pPr>
        <w:pStyle w:val="Odstavecseseznamem"/>
        <w:numPr>
          <w:ilvl w:val="1"/>
          <w:numId w:val="23"/>
        </w:numPr>
        <w:spacing w:after="240"/>
        <w:rPr>
          <w:lang w:val="cs-CZ"/>
        </w:rPr>
      </w:pPr>
      <w:r w:rsidRPr="00F52192">
        <w:rPr>
          <w:lang w:val="cs-CZ"/>
        </w:rPr>
        <w:t>Typ, kapacitu, sériové číslo, číslo výrobce (tato informace se nachází na štítku).</w:t>
      </w:r>
    </w:p>
    <w:p w14:paraId="46E0DCC1" w14:textId="77777777" w:rsidR="00374AC0" w:rsidRPr="00F52192" w:rsidRDefault="00374AC0" w:rsidP="00D524B7">
      <w:pPr>
        <w:pStyle w:val="Odstavecseseznamem"/>
        <w:numPr>
          <w:ilvl w:val="1"/>
          <w:numId w:val="23"/>
        </w:numPr>
        <w:spacing w:after="240"/>
        <w:rPr>
          <w:lang w:val="cs-CZ"/>
        </w:rPr>
      </w:pPr>
      <w:r w:rsidRPr="00F52192">
        <w:rPr>
          <w:lang w:val="cs-CZ"/>
        </w:rPr>
        <w:t>Datum a místo nákupu.</w:t>
      </w:r>
    </w:p>
    <w:p w14:paraId="3B81B972" w14:textId="77777777" w:rsidR="00374AC0" w:rsidRPr="00F52192" w:rsidRDefault="00374AC0" w:rsidP="00D524B7">
      <w:pPr>
        <w:pStyle w:val="Odstavecseseznamem"/>
        <w:numPr>
          <w:ilvl w:val="1"/>
          <w:numId w:val="23"/>
        </w:numPr>
        <w:spacing w:after="240"/>
        <w:rPr>
          <w:lang w:val="cs-CZ"/>
        </w:rPr>
      </w:pPr>
      <w:r w:rsidRPr="00F52192">
        <w:rPr>
          <w:lang w:val="cs-CZ"/>
        </w:rPr>
        <w:t>Stručný popis závady.</w:t>
      </w:r>
    </w:p>
    <w:p w14:paraId="7AB42260" w14:textId="77777777" w:rsidR="00374AC0" w:rsidRPr="00F52192" w:rsidRDefault="00374AC0" w:rsidP="00D524B7">
      <w:pPr>
        <w:pStyle w:val="Odstavecseseznamem"/>
        <w:numPr>
          <w:ilvl w:val="1"/>
          <w:numId w:val="23"/>
        </w:numPr>
        <w:spacing w:after="0"/>
        <w:rPr>
          <w:lang w:val="cs-CZ"/>
        </w:rPr>
      </w:pPr>
      <w:r w:rsidRPr="00F52192">
        <w:rPr>
          <w:lang w:val="cs-CZ"/>
        </w:rPr>
        <w:t>Detailní adresu a číslo kupujícího.</w:t>
      </w:r>
    </w:p>
    <w:p w14:paraId="6B97C684" w14:textId="461F2618" w:rsidR="00374AC0" w:rsidRPr="00F52192" w:rsidRDefault="00374AC0" w:rsidP="00374AC0">
      <w:pPr>
        <w:spacing w:after="0"/>
        <w:ind w:left="360" w:firstLine="0"/>
        <w:rPr>
          <w:lang w:val="cs-CZ"/>
        </w:rPr>
      </w:pPr>
      <w:r w:rsidRPr="00F52192">
        <w:rPr>
          <w:lang w:val="cs-CZ"/>
        </w:rPr>
        <w:t>Pokud se stížnost týká následujícího: špatné spalování v zař</w:t>
      </w:r>
      <w:r w:rsidRPr="00F52192">
        <w:rPr>
          <w:lang w:val="cs-CZ"/>
        </w:rPr>
        <w:t>í</w:t>
      </w:r>
      <w:r w:rsidRPr="00F52192">
        <w:rPr>
          <w:lang w:val="cs-CZ"/>
        </w:rPr>
        <w:t>zení, usazeniny dehtu, pronikání kouře skrz dvířka; musí být k formuláři pro stížnost přidána kopie potvrzení od kominíka p</w:t>
      </w:r>
      <w:r w:rsidRPr="00F52192">
        <w:rPr>
          <w:lang w:val="cs-CZ"/>
        </w:rPr>
        <w:t>o</w:t>
      </w:r>
      <w:r w:rsidRPr="00F52192">
        <w:rPr>
          <w:lang w:val="cs-CZ"/>
        </w:rPr>
        <w:t>tvrzující, že komín splňuje všechny požadavky specifikované v operačním manuálu pro potřebnou kapacitu krbov</w:t>
      </w:r>
      <w:r w:rsidR="002004D1" w:rsidRPr="00F52192">
        <w:rPr>
          <w:lang w:val="cs-CZ"/>
        </w:rPr>
        <w:t>ých kamen</w:t>
      </w:r>
      <w:r w:rsidRPr="00F52192">
        <w:rPr>
          <w:lang w:val="cs-CZ"/>
        </w:rPr>
        <w:t>.</w:t>
      </w:r>
    </w:p>
    <w:p w14:paraId="38A7A9B8" w14:textId="77777777" w:rsidR="00374AC0" w:rsidRPr="00F52192" w:rsidRDefault="00374AC0" w:rsidP="00D524B7">
      <w:pPr>
        <w:pStyle w:val="Odstavecseseznamem"/>
        <w:numPr>
          <w:ilvl w:val="0"/>
          <w:numId w:val="23"/>
        </w:numPr>
        <w:spacing w:after="0"/>
        <w:rPr>
          <w:lang w:val="cs-CZ"/>
        </w:rPr>
      </w:pPr>
      <w:r w:rsidRPr="00F52192">
        <w:rPr>
          <w:lang w:val="cs-CZ"/>
        </w:rPr>
        <w:lastRenderedPageBreak/>
        <w:t>Ručitel není zodpovědný za překročení doby zmíněné výše v bodě 9, pokud ručitel nebo jeho zástupci budou připraveni o</w:t>
      </w:r>
      <w:r w:rsidRPr="00F52192">
        <w:rPr>
          <w:lang w:val="cs-CZ"/>
        </w:rPr>
        <w:t>d</w:t>
      </w:r>
      <w:r w:rsidRPr="00F52192">
        <w:rPr>
          <w:lang w:val="cs-CZ"/>
        </w:rPr>
        <w:t>stranit defekt podle domluveného data se zákazníkem a neb</w:t>
      </w:r>
      <w:r w:rsidRPr="00F52192">
        <w:rPr>
          <w:lang w:val="cs-CZ"/>
        </w:rPr>
        <w:t>u</w:t>
      </w:r>
      <w:r w:rsidRPr="00F52192">
        <w:rPr>
          <w:lang w:val="cs-CZ"/>
        </w:rPr>
        <w:t>dou schopni to naplnit kvůli důvodům, které se nedají připsat za vinu ručiteli (např. nedostatek prostoru kolem zařízení, nedost</w:t>
      </w:r>
      <w:r w:rsidRPr="00F52192">
        <w:rPr>
          <w:lang w:val="cs-CZ"/>
        </w:rPr>
        <w:t>a</w:t>
      </w:r>
      <w:r w:rsidRPr="00F52192">
        <w:rPr>
          <w:lang w:val="cs-CZ"/>
        </w:rPr>
        <w:t>tek energie nebo vody, nepřítomnost zákazníka apod.).</w:t>
      </w:r>
    </w:p>
    <w:p w14:paraId="1326C3C0" w14:textId="77777777" w:rsidR="00374AC0" w:rsidRPr="00F52192" w:rsidRDefault="00374AC0" w:rsidP="00D524B7">
      <w:pPr>
        <w:pStyle w:val="Odstavecseseznamem"/>
        <w:numPr>
          <w:ilvl w:val="0"/>
          <w:numId w:val="23"/>
        </w:numPr>
        <w:spacing w:after="0"/>
        <w:rPr>
          <w:lang w:val="cs-CZ"/>
        </w:rPr>
      </w:pPr>
      <w:r w:rsidRPr="00F52192">
        <w:rPr>
          <w:lang w:val="cs-CZ"/>
        </w:rPr>
        <w:t>Pokud ručitel, navzdory jeho připravenosti, nemůže již podruhé odstranit závadu kvůli důvodům, které se nedají připsat za vinu ručiteli, předpokládá se, že se zákazník zřekl nároku na opravu. Není již možné opětovaně podat stížnost či využít záruku na t</w:t>
      </w:r>
      <w:r w:rsidRPr="00F52192">
        <w:rPr>
          <w:lang w:val="cs-CZ"/>
        </w:rPr>
        <w:t>o</w:t>
      </w:r>
      <w:r w:rsidRPr="00F52192">
        <w:rPr>
          <w:lang w:val="cs-CZ"/>
        </w:rPr>
        <w:t>to poškození.</w:t>
      </w:r>
    </w:p>
    <w:p w14:paraId="5130504D" w14:textId="77777777" w:rsidR="00374AC0" w:rsidRPr="00F52192" w:rsidRDefault="00374AC0" w:rsidP="00D524B7">
      <w:pPr>
        <w:pStyle w:val="Odstavecseseznamem"/>
        <w:numPr>
          <w:ilvl w:val="0"/>
          <w:numId w:val="23"/>
        </w:numPr>
        <w:spacing w:after="240"/>
        <w:rPr>
          <w:lang w:val="cs-CZ"/>
        </w:rPr>
      </w:pPr>
      <w:r w:rsidRPr="00F52192">
        <w:rPr>
          <w:lang w:val="cs-CZ"/>
        </w:rPr>
        <w:t>Pokud závada nelze odstranit ani po 3 opravách a produkt je stále závadný, ale použitelný, má kupující následující práva:</w:t>
      </w:r>
    </w:p>
    <w:p w14:paraId="4585729D" w14:textId="77777777" w:rsidR="00374AC0" w:rsidRPr="00F52192" w:rsidRDefault="00374AC0" w:rsidP="00D524B7">
      <w:pPr>
        <w:pStyle w:val="Odstavecseseznamem"/>
        <w:numPr>
          <w:ilvl w:val="1"/>
          <w:numId w:val="23"/>
        </w:numPr>
        <w:spacing w:after="240"/>
        <w:rPr>
          <w:lang w:val="cs-CZ"/>
        </w:rPr>
      </w:pPr>
      <w:r w:rsidRPr="00F52192">
        <w:rPr>
          <w:lang w:val="cs-CZ"/>
        </w:rPr>
        <w:t xml:space="preserve">Obdržet slevu na nový produkt poměrně k hodnotě toho stávajícího. </w:t>
      </w:r>
    </w:p>
    <w:p w14:paraId="2B8AC64E" w14:textId="77777777" w:rsidR="00374AC0" w:rsidRPr="00F52192" w:rsidRDefault="00374AC0" w:rsidP="00D524B7">
      <w:pPr>
        <w:pStyle w:val="Odstavecseseznamem"/>
        <w:numPr>
          <w:ilvl w:val="1"/>
          <w:numId w:val="23"/>
        </w:numPr>
        <w:spacing w:after="240"/>
        <w:rPr>
          <w:lang w:val="cs-CZ"/>
        </w:rPr>
      </w:pPr>
      <w:r w:rsidRPr="00F52192">
        <w:rPr>
          <w:lang w:val="cs-CZ"/>
        </w:rPr>
        <w:t>Na výměnu produktu za nový, který není vadný.</w:t>
      </w:r>
    </w:p>
    <w:p w14:paraId="05E66CF1" w14:textId="77777777" w:rsidR="00374AC0" w:rsidRPr="00F52192" w:rsidRDefault="00374AC0" w:rsidP="00D524B7">
      <w:pPr>
        <w:pStyle w:val="Odstavecseseznamem"/>
        <w:numPr>
          <w:ilvl w:val="0"/>
          <w:numId w:val="23"/>
        </w:numPr>
        <w:spacing w:after="240"/>
        <w:rPr>
          <w:lang w:val="cs-CZ"/>
        </w:rPr>
      </w:pPr>
      <w:r w:rsidRPr="00F52192">
        <w:rPr>
          <w:lang w:val="cs-CZ"/>
        </w:rPr>
        <w:t>Produkt může být vyměněn, pokud ručitel rozhodne, že produkt nelze opravit.</w:t>
      </w:r>
    </w:p>
    <w:p w14:paraId="73EDFB6A" w14:textId="77777777" w:rsidR="00374AC0" w:rsidRPr="00F52192" w:rsidRDefault="00374AC0" w:rsidP="00D524B7">
      <w:pPr>
        <w:pStyle w:val="Odstavecseseznamem"/>
        <w:numPr>
          <w:ilvl w:val="0"/>
          <w:numId w:val="23"/>
        </w:numPr>
        <w:spacing w:after="240"/>
        <w:rPr>
          <w:lang w:val="cs-CZ"/>
        </w:rPr>
      </w:pPr>
      <w:r w:rsidRPr="00F52192">
        <w:rPr>
          <w:lang w:val="cs-CZ"/>
        </w:rPr>
        <w:t>Ručitel nepřebírá zodpovědnost za nesprávnou volbu produktu ve vztahu k prostoru, který má být vytápěn (kupříkladu pokud je zařízení příliš málo, nebo naopak moc výkonné v porovnáním s potřebami kupujícího). Doporučujeme zvolit druh a design zař</w:t>
      </w:r>
      <w:r w:rsidRPr="00F52192">
        <w:rPr>
          <w:lang w:val="cs-CZ"/>
        </w:rPr>
        <w:t>í</w:t>
      </w:r>
      <w:r w:rsidRPr="00F52192">
        <w:rPr>
          <w:lang w:val="cs-CZ"/>
        </w:rPr>
        <w:t>zení po předchozí konzultaci se zákaznickou službou. Ručitel dále nezodpovídá za ztrátu údajů uložených v zařízení, za ek</w:t>
      </w:r>
      <w:r w:rsidRPr="00F52192">
        <w:rPr>
          <w:lang w:val="cs-CZ"/>
        </w:rPr>
        <w:t>o</w:t>
      </w:r>
      <w:r w:rsidRPr="00F52192">
        <w:rPr>
          <w:lang w:val="cs-CZ"/>
        </w:rPr>
        <w:t>nomické ztráty a ztráty zisku.</w:t>
      </w:r>
    </w:p>
    <w:p w14:paraId="0BD3159C" w14:textId="77777777" w:rsidR="00374AC0" w:rsidRPr="00F52192" w:rsidRDefault="00374AC0" w:rsidP="00D524B7">
      <w:pPr>
        <w:pStyle w:val="Odstavecseseznamem"/>
        <w:numPr>
          <w:ilvl w:val="0"/>
          <w:numId w:val="23"/>
        </w:numPr>
        <w:spacing w:after="240"/>
        <w:rPr>
          <w:lang w:val="cs-CZ"/>
        </w:rPr>
      </w:pPr>
      <w:r w:rsidRPr="00F52192">
        <w:rPr>
          <w:lang w:val="cs-CZ"/>
        </w:rPr>
        <w:t>Ručitel odmítne realizaci požadavků kupujícího vycházející z tohoto dokumentu v případě, že:</w:t>
      </w:r>
    </w:p>
    <w:p w14:paraId="3BF0BE24" w14:textId="77777777" w:rsidR="00374AC0" w:rsidRPr="00F52192" w:rsidRDefault="00374AC0" w:rsidP="00D524B7">
      <w:pPr>
        <w:pStyle w:val="Odstavecseseznamem"/>
        <w:numPr>
          <w:ilvl w:val="1"/>
          <w:numId w:val="23"/>
        </w:numPr>
        <w:spacing w:after="240"/>
        <w:rPr>
          <w:lang w:val="cs-CZ"/>
        </w:rPr>
      </w:pPr>
      <w:r w:rsidRPr="00F52192">
        <w:rPr>
          <w:lang w:val="cs-CZ"/>
        </w:rPr>
        <w:t>Bude nahlášeno poškození nebo vytržení olověných tě</w:t>
      </w:r>
      <w:r w:rsidRPr="00F52192">
        <w:rPr>
          <w:lang w:val="cs-CZ"/>
        </w:rPr>
        <w:t>s</w:t>
      </w:r>
      <w:r w:rsidRPr="00F52192">
        <w:rPr>
          <w:lang w:val="cs-CZ"/>
        </w:rPr>
        <w:t>nění.</w:t>
      </w:r>
    </w:p>
    <w:p w14:paraId="1DBB34F6" w14:textId="77777777" w:rsidR="00374AC0" w:rsidRPr="00F52192" w:rsidRDefault="00374AC0" w:rsidP="00D524B7">
      <w:pPr>
        <w:pStyle w:val="Odstavecseseznamem"/>
        <w:numPr>
          <w:ilvl w:val="1"/>
          <w:numId w:val="23"/>
        </w:numPr>
        <w:spacing w:after="240"/>
        <w:rPr>
          <w:lang w:val="cs-CZ"/>
        </w:rPr>
      </w:pPr>
      <w:r w:rsidRPr="00F52192">
        <w:rPr>
          <w:lang w:val="cs-CZ"/>
        </w:rPr>
        <w:t>Identifikace produktu bude nemožná (v případě chyběj</w:t>
      </w:r>
      <w:r w:rsidRPr="00F52192">
        <w:rPr>
          <w:lang w:val="cs-CZ"/>
        </w:rPr>
        <w:t>í</w:t>
      </w:r>
      <w:r w:rsidRPr="00F52192">
        <w:rPr>
          <w:lang w:val="cs-CZ"/>
        </w:rPr>
        <w:t>cích dokumentů k produktu).</w:t>
      </w:r>
    </w:p>
    <w:p w14:paraId="31EB7897" w14:textId="77777777" w:rsidR="00374AC0" w:rsidRPr="00F52192" w:rsidRDefault="00374AC0" w:rsidP="00D524B7">
      <w:pPr>
        <w:pStyle w:val="Odstavecseseznamem"/>
        <w:numPr>
          <w:ilvl w:val="1"/>
          <w:numId w:val="23"/>
        </w:numPr>
        <w:spacing w:after="240"/>
        <w:rPr>
          <w:lang w:val="cs-CZ"/>
        </w:rPr>
      </w:pPr>
      <w:r w:rsidRPr="00F52192">
        <w:rPr>
          <w:lang w:val="cs-CZ"/>
        </w:rPr>
        <w:t>Poškození způsobené špatným transportem, který usk</w:t>
      </w:r>
      <w:r w:rsidRPr="00F52192">
        <w:rPr>
          <w:lang w:val="cs-CZ"/>
        </w:rPr>
        <w:t>u</w:t>
      </w:r>
      <w:r w:rsidRPr="00F52192">
        <w:rPr>
          <w:lang w:val="cs-CZ"/>
        </w:rPr>
        <w:t>tečnil či domluvil kupující.</w:t>
      </w:r>
    </w:p>
    <w:p w14:paraId="317E0DAD" w14:textId="77777777" w:rsidR="00374AC0" w:rsidRPr="00F52192" w:rsidRDefault="00374AC0" w:rsidP="00D524B7">
      <w:pPr>
        <w:pStyle w:val="Odstavecseseznamem"/>
        <w:numPr>
          <w:ilvl w:val="1"/>
          <w:numId w:val="23"/>
        </w:numPr>
        <w:spacing w:after="240"/>
        <w:rPr>
          <w:lang w:val="cs-CZ"/>
        </w:rPr>
      </w:pPr>
      <w:r w:rsidRPr="00F52192">
        <w:rPr>
          <w:lang w:val="cs-CZ"/>
        </w:rPr>
        <w:t>Pokud byly určité součástky zařízení vyměněny nepatři</w:t>
      </w:r>
      <w:r w:rsidRPr="00F52192">
        <w:rPr>
          <w:lang w:val="cs-CZ"/>
        </w:rPr>
        <w:t>č</w:t>
      </w:r>
      <w:r w:rsidRPr="00F52192">
        <w:rPr>
          <w:lang w:val="cs-CZ"/>
        </w:rPr>
        <w:t>ně, kupříkladu mimo autorizovanou službu ručitelem nebo neoriginálními díly apod.</w:t>
      </w:r>
    </w:p>
    <w:p w14:paraId="4BDF7100" w14:textId="77777777" w:rsidR="00374AC0" w:rsidRPr="00F52192" w:rsidRDefault="00374AC0" w:rsidP="00D524B7">
      <w:pPr>
        <w:pStyle w:val="Odstavecseseznamem"/>
        <w:numPr>
          <w:ilvl w:val="1"/>
          <w:numId w:val="23"/>
        </w:numPr>
        <w:spacing w:after="240"/>
        <w:rPr>
          <w:lang w:val="cs-CZ"/>
        </w:rPr>
      </w:pPr>
      <w:r w:rsidRPr="00F52192">
        <w:rPr>
          <w:lang w:val="cs-CZ"/>
        </w:rPr>
        <w:t>Poškození je mechanické, chemické, tepelné a není zp</w:t>
      </w:r>
      <w:r w:rsidRPr="00F52192">
        <w:rPr>
          <w:lang w:val="cs-CZ"/>
        </w:rPr>
        <w:t>ů</w:t>
      </w:r>
      <w:r w:rsidRPr="00F52192">
        <w:rPr>
          <w:lang w:val="cs-CZ"/>
        </w:rPr>
        <w:t>sobené příčinami týkající se prodaného produktu.</w:t>
      </w:r>
    </w:p>
    <w:p w14:paraId="55FEEDF5" w14:textId="77777777" w:rsidR="00374AC0" w:rsidRPr="00F52192" w:rsidRDefault="00374AC0" w:rsidP="00D524B7">
      <w:pPr>
        <w:pStyle w:val="Odstavecseseznamem"/>
        <w:numPr>
          <w:ilvl w:val="1"/>
          <w:numId w:val="23"/>
        </w:numPr>
        <w:spacing w:after="240"/>
        <w:rPr>
          <w:lang w:val="cs-CZ"/>
        </w:rPr>
      </w:pPr>
      <w:r w:rsidRPr="00F52192">
        <w:rPr>
          <w:lang w:val="cs-CZ"/>
        </w:rPr>
        <w:t>Poškození, které zahrnuje opotřebitelné zařízení: před</w:t>
      </w:r>
      <w:r w:rsidRPr="00F52192">
        <w:rPr>
          <w:lang w:val="cs-CZ"/>
        </w:rPr>
        <w:t>e</w:t>
      </w:r>
      <w:r w:rsidRPr="00F52192">
        <w:rPr>
          <w:lang w:val="cs-CZ"/>
        </w:rPr>
        <w:t>vším šroubky, matice, madla, keramické části a prvky tě</w:t>
      </w:r>
      <w:r w:rsidRPr="00F52192">
        <w:rPr>
          <w:lang w:val="cs-CZ"/>
        </w:rPr>
        <w:t>s</w:t>
      </w:r>
      <w:r w:rsidRPr="00F52192">
        <w:rPr>
          <w:lang w:val="cs-CZ"/>
        </w:rPr>
        <w:t>nění.</w:t>
      </w:r>
    </w:p>
    <w:p w14:paraId="2FFBAB7E" w14:textId="77777777" w:rsidR="00374AC0" w:rsidRPr="00F52192" w:rsidRDefault="00374AC0" w:rsidP="00D524B7">
      <w:pPr>
        <w:pStyle w:val="Odstavecseseznamem"/>
        <w:numPr>
          <w:ilvl w:val="1"/>
          <w:numId w:val="23"/>
        </w:numPr>
        <w:spacing w:after="240"/>
        <w:rPr>
          <w:lang w:val="cs-CZ"/>
        </w:rPr>
      </w:pPr>
      <w:r w:rsidRPr="00F52192">
        <w:rPr>
          <w:lang w:val="cs-CZ"/>
        </w:rPr>
        <w:t>Poškození, které vzniklo nedodržením instrukcí operačn</w:t>
      </w:r>
      <w:r w:rsidRPr="00F52192">
        <w:rPr>
          <w:lang w:val="cs-CZ"/>
        </w:rPr>
        <w:t>í</w:t>
      </w:r>
      <w:r w:rsidRPr="00F52192">
        <w:rPr>
          <w:lang w:val="cs-CZ"/>
        </w:rPr>
        <w:t>ho manuálu, především instrukce ohledně používání zař</w:t>
      </w:r>
      <w:r w:rsidRPr="00F52192">
        <w:rPr>
          <w:lang w:val="cs-CZ"/>
        </w:rPr>
        <w:t>í</w:t>
      </w:r>
      <w:r w:rsidRPr="00F52192">
        <w:rPr>
          <w:lang w:val="cs-CZ"/>
        </w:rPr>
        <w:t>zení spojené s nedostatkem tahu komína nebo nedosta</w:t>
      </w:r>
      <w:r w:rsidRPr="00F52192">
        <w:rPr>
          <w:lang w:val="cs-CZ"/>
        </w:rPr>
        <w:t>t</w:t>
      </w:r>
      <w:r w:rsidRPr="00F52192">
        <w:rPr>
          <w:lang w:val="cs-CZ"/>
        </w:rPr>
        <w:t>kem energie.</w:t>
      </w:r>
    </w:p>
    <w:p w14:paraId="64EED24B" w14:textId="77777777" w:rsidR="00374AC0" w:rsidRPr="00F52192" w:rsidRDefault="00374AC0" w:rsidP="00D524B7">
      <w:pPr>
        <w:pStyle w:val="Odstavecseseznamem"/>
        <w:numPr>
          <w:ilvl w:val="1"/>
          <w:numId w:val="23"/>
        </w:numPr>
        <w:spacing w:after="240"/>
        <w:rPr>
          <w:lang w:val="cs-CZ"/>
        </w:rPr>
      </w:pPr>
      <w:r w:rsidRPr="00F52192">
        <w:rPr>
          <w:lang w:val="cs-CZ"/>
        </w:rPr>
        <w:t>Závady jsou nepodstatné a nemají vliv na použití a hodn</w:t>
      </w:r>
      <w:r w:rsidRPr="00F52192">
        <w:rPr>
          <w:lang w:val="cs-CZ"/>
        </w:rPr>
        <w:t>o</w:t>
      </w:r>
      <w:r w:rsidRPr="00F52192">
        <w:rPr>
          <w:lang w:val="cs-CZ"/>
        </w:rPr>
        <w:t>tu zařízení.</w:t>
      </w:r>
    </w:p>
    <w:p w14:paraId="39067910" w14:textId="77777777" w:rsidR="00374AC0" w:rsidRPr="00F52192" w:rsidRDefault="00374AC0" w:rsidP="00D524B7">
      <w:pPr>
        <w:pStyle w:val="Odstavecseseznamem"/>
        <w:numPr>
          <w:ilvl w:val="0"/>
          <w:numId w:val="23"/>
        </w:numPr>
        <w:spacing w:after="240"/>
        <w:rPr>
          <w:lang w:val="cs-CZ"/>
        </w:rPr>
      </w:pPr>
      <w:r w:rsidRPr="00F52192">
        <w:rPr>
          <w:lang w:val="cs-CZ"/>
        </w:rPr>
        <w:t>Tato záruka nezahrnuje:</w:t>
      </w:r>
    </w:p>
    <w:p w14:paraId="485F3148" w14:textId="77777777" w:rsidR="00374AC0" w:rsidRPr="00F52192" w:rsidRDefault="00374AC0" w:rsidP="00D524B7">
      <w:pPr>
        <w:pStyle w:val="Odstavecseseznamem"/>
        <w:numPr>
          <w:ilvl w:val="1"/>
          <w:numId w:val="23"/>
        </w:numPr>
        <w:spacing w:after="240"/>
        <w:rPr>
          <w:lang w:val="cs-CZ"/>
        </w:rPr>
      </w:pPr>
      <w:r w:rsidRPr="00F52192">
        <w:rPr>
          <w:lang w:val="cs-CZ"/>
        </w:rPr>
        <w:t>Produkty používané pro obchodní nebo průmyslové účely.</w:t>
      </w:r>
    </w:p>
    <w:p w14:paraId="06F2622A" w14:textId="77777777" w:rsidR="00374AC0" w:rsidRPr="00F52192" w:rsidRDefault="00374AC0" w:rsidP="00D524B7">
      <w:pPr>
        <w:pStyle w:val="Odstavecseseznamem"/>
        <w:numPr>
          <w:ilvl w:val="1"/>
          <w:numId w:val="23"/>
        </w:numPr>
        <w:spacing w:after="240"/>
        <w:rPr>
          <w:lang w:val="cs-CZ"/>
        </w:rPr>
      </w:pPr>
      <w:r w:rsidRPr="00F52192">
        <w:rPr>
          <w:lang w:val="cs-CZ"/>
        </w:rPr>
        <w:t>Elektrické součásti zařízení.</w:t>
      </w:r>
    </w:p>
    <w:p w14:paraId="1BAC91EB" w14:textId="77777777" w:rsidR="00374AC0" w:rsidRPr="00F52192" w:rsidRDefault="00374AC0" w:rsidP="00D524B7">
      <w:pPr>
        <w:pStyle w:val="Odstavecseseznamem"/>
        <w:numPr>
          <w:ilvl w:val="1"/>
          <w:numId w:val="23"/>
        </w:numPr>
        <w:spacing w:after="240"/>
        <w:rPr>
          <w:lang w:val="cs-CZ"/>
        </w:rPr>
      </w:pPr>
      <w:r w:rsidRPr="00F52192">
        <w:rPr>
          <w:lang w:val="cs-CZ"/>
        </w:rPr>
        <w:t>Poškození způsobené jiným připojeným zařízením a d</w:t>
      </w:r>
      <w:r w:rsidRPr="00F52192">
        <w:rPr>
          <w:lang w:val="cs-CZ"/>
        </w:rPr>
        <w:t>o</w:t>
      </w:r>
      <w:r w:rsidRPr="00F52192">
        <w:rPr>
          <w:lang w:val="cs-CZ"/>
        </w:rPr>
        <w:t>plňků než těch doporučených ručitelem.</w:t>
      </w:r>
    </w:p>
    <w:p w14:paraId="4666A1BD" w14:textId="77777777" w:rsidR="00374AC0" w:rsidRPr="00F52192" w:rsidRDefault="00374AC0" w:rsidP="00D524B7">
      <w:pPr>
        <w:pStyle w:val="Odstavecseseznamem"/>
        <w:numPr>
          <w:ilvl w:val="1"/>
          <w:numId w:val="23"/>
        </w:numPr>
        <w:spacing w:after="240"/>
        <w:rPr>
          <w:lang w:val="cs-CZ"/>
        </w:rPr>
      </w:pPr>
      <w:r w:rsidRPr="00F52192">
        <w:rPr>
          <w:lang w:val="cs-CZ"/>
        </w:rPr>
        <w:t>Poškození způsobené vnějšími vlivy, jako jsou například přírodní síly.</w:t>
      </w:r>
    </w:p>
    <w:p w14:paraId="6A57A06E" w14:textId="77777777" w:rsidR="00374AC0" w:rsidRPr="00F52192" w:rsidRDefault="00374AC0" w:rsidP="00D524B7">
      <w:pPr>
        <w:pStyle w:val="Odstavecseseznamem"/>
        <w:numPr>
          <w:ilvl w:val="1"/>
          <w:numId w:val="23"/>
        </w:numPr>
        <w:spacing w:after="240"/>
        <w:rPr>
          <w:lang w:val="cs-CZ"/>
        </w:rPr>
      </w:pPr>
      <w:r w:rsidRPr="00F52192">
        <w:rPr>
          <w:lang w:val="cs-CZ"/>
        </w:rPr>
        <w:t>Poškození způsobené zvěří.</w:t>
      </w:r>
    </w:p>
    <w:p w14:paraId="3EB294D2" w14:textId="77777777" w:rsidR="00374AC0" w:rsidRPr="00F52192" w:rsidRDefault="00374AC0" w:rsidP="00D524B7">
      <w:pPr>
        <w:pStyle w:val="Odstavecseseznamem"/>
        <w:numPr>
          <w:ilvl w:val="0"/>
          <w:numId w:val="23"/>
        </w:numPr>
        <w:spacing w:after="240"/>
        <w:rPr>
          <w:lang w:val="cs-CZ"/>
        </w:rPr>
      </w:pPr>
      <w:r w:rsidRPr="00F52192">
        <w:rPr>
          <w:lang w:val="cs-CZ"/>
        </w:rPr>
        <w:t>Záruční opravy přijaté ručitelem jsou prováděny zdarma. Ručitel může naúčtovat poplatky spojené se záručním nárokem pouze tehdy, pokud záruční nárok není akceptován, jakožto důsledek okolností uvedených v bodech 17 a 18, které jsou zmíněné v</w:t>
      </w:r>
      <w:r w:rsidRPr="00F52192">
        <w:rPr>
          <w:lang w:val="cs-CZ"/>
        </w:rPr>
        <w:t>ý</w:t>
      </w:r>
      <w:r w:rsidRPr="00F52192">
        <w:rPr>
          <w:lang w:val="cs-CZ"/>
        </w:rPr>
        <w:t>še.</w:t>
      </w:r>
    </w:p>
    <w:p w14:paraId="6404159A" w14:textId="77777777" w:rsidR="00374AC0" w:rsidRPr="00F52192" w:rsidRDefault="00374AC0" w:rsidP="00D524B7">
      <w:pPr>
        <w:pStyle w:val="Odstavecseseznamem"/>
        <w:numPr>
          <w:ilvl w:val="0"/>
          <w:numId w:val="23"/>
        </w:numPr>
        <w:spacing w:after="240"/>
        <w:rPr>
          <w:lang w:val="cs-CZ"/>
        </w:rPr>
      </w:pPr>
      <w:r w:rsidRPr="00F52192">
        <w:rPr>
          <w:lang w:val="cs-CZ"/>
        </w:rPr>
        <w:t>Žádost o reklamaci bude pozitivně posouzena pouze v případě:</w:t>
      </w:r>
    </w:p>
    <w:p w14:paraId="0BBDA292" w14:textId="77777777" w:rsidR="00374AC0" w:rsidRPr="00F52192" w:rsidRDefault="00374AC0" w:rsidP="00D524B7">
      <w:pPr>
        <w:pStyle w:val="Odstavecseseznamem"/>
        <w:numPr>
          <w:ilvl w:val="1"/>
          <w:numId w:val="23"/>
        </w:numPr>
        <w:spacing w:after="240"/>
        <w:rPr>
          <w:lang w:val="cs-CZ"/>
        </w:rPr>
      </w:pPr>
      <w:r w:rsidRPr="00F52192">
        <w:rPr>
          <w:lang w:val="cs-CZ"/>
        </w:rPr>
        <w:t>Dodržením časových limitů zmíněných v tomto dokumentu.</w:t>
      </w:r>
    </w:p>
    <w:p w14:paraId="0512648E" w14:textId="77777777" w:rsidR="00374AC0" w:rsidRPr="00F52192" w:rsidRDefault="00374AC0" w:rsidP="00D524B7">
      <w:pPr>
        <w:pStyle w:val="Odstavecseseznamem"/>
        <w:numPr>
          <w:ilvl w:val="1"/>
          <w:numId w:val="23"/>
        </w:numPr>
        <w:spacing w:after="240"/>
        <w:rPr>
          <w:lang w:val="cs-CZ"/>
        </w:rPr>
      </w:pPr>
      <w:r w:rsidRPr="00F52192">
        <w:rPr>
          <w:lang w:val="cs-CZ"/>
        </w:rPr>
        <w:t>Dodržením dalších podmínek a pravidel záruky.</w:t>
      </w:r>
    </w:p>
    <w:p w14:paraId="2DA840D4" w14:textId="77777777" w:rsidR="00374AC0" w:rsidRPr="00F52192" w:rsidRDefault="00374AC0" w:rsidP="00D524B7">
      <w:pPr>
        <w:pStyle w:val="Odstavecseseznamem"/>
        <w:numPr>
          <w:ilvl w:val="1"/>
          <w:numId w:val="23"/>
        </w:numPr>
        <w:spacing w:after="240"/>
        <w:rPr>
          <w:lang w:val="cs-CZ"/>
        </w:rPr>
      </w:pPr>
      <w:r w:rsidRPr="00F52192">
        <w:rPr>
          <w:lang w:val="cs-CZ"/>
        </w:rPr>
        <w:t>Předložením důkazu o zakoupení produktu – fakturou, n</w:t>
      </w:r>
      <w:r w:rsidRPr="00F52192">
        <w:rPr>
          <w:lang w:val="cs-CZ"/>
        </w:rPr>
        <w:t>e</w:t>
      </w:r>
      <w:r w:rsidRPr="00F52192">
        <w:rPr>
          <w:lang w:val="cs-CZ"/>
        </w:rPr>
        <w:t>bo účtem, či jakýmkoliv dalším jasným důkazem o zako</w:t>
      </w:r>
      <w:r w:rsidRPr="00F52192">
        <w:rPr>
          <w:lang w:val="cs-CZ"/>
        </w:rPr>
        <w:t>u</w:t>
      </w:r>
      <w:r w:rsidRPr="00F52192">
        <w:rPr>
          <w:lang w:val="cs-CZ"/>
        </w:rPr>
        <w:t>pení v souladu s regulemi.</w:t>
      </w:r>
    </w:p>
    <w:p w14:paraId="2ACBC30F" w14:textId="77777777" w:rsidR="00374AC0" w:rsidRPr="00F52192" w:rsidRDefault="00374AC0" w:rsidP="00D524B7">
      <w:pPr>
        <w:pStyle w:val="Odstavecseseznamem"/>
        <w:numPr>
          <w:ilvl w:val="0"/>
          <w:numId w:val="23"/>
        </w:numPr>
        <w:spacing w:after="240"/>
        <w:rPr>
          <w:lang w:val="cs-CZ"/>
        </w:rPr>
      </w:pPr>
      <w:r w:rsidRPr="00F52192">
        <w:rPr>
          <w:lang w:val="cs-CZ"/>
        </w:rPr>
        <w:t>Instalace zařízení smí být provedena osobou, která je k tomu oprávněná a je držitelem obecné montážní kvalifikace, je však potřeba zanést razítko do záruční listiny.</w:t>
      </w:r>
    </w:p>
    <w:p w14:paraId="6606D935" w14:textId="77777777" w:rsidR="00374AC0" w:rsidRPr="00F52192" w:rsidRDefault="00374AC0" w:rsidP="00D524B7">
      <w:pPr>
        <w:pStyle w:val="Odstavecseseznamem"/>
        <w:numPr>
          <w:ilvl w:val="0"/>
          <w:numId w:val="23"/>
        </w:numPr>
        <w:spacing w:after="240"/>
        <w:rPr>
          <w:lang w:val="cs-CZ"/>
        </w:rPr>
      </w:pPr>
      <w:r w:rsidRPr="00F52192">
        <w:rPr>
          <w:lang w:val="cs-CZ"/>
        </w:rPr>
        <w:t>První použití zařízení, všechny opravy a další činnosti, které nejsou povolené provádět uživatelem, musí být provedeny po</w:t>
      </w:r>
      <w:r w:rsidRPr="00F52192">
        <w:rPr>
          <w:lang w:val="cs-CZ"/>
        </w:rPr>
        <w:t>u</w:t>
      </w:r>
      <w:r w:rsidRPr="00F52192">
        <w:rPr>
          <w:lang w:val="cs-CZ"/>
        </w:rPr>
        <w:lastRenderedPageBreak/>
        <w:t>ze autorizovanou službou, která je proškolená ručitelem. První spuštění zařízení je placené kupujícím.</w:t>
      </w:r>
    </w:p>
    <w:p w14:paraId="2FC7C063" w14:textId="77777777" w:rsidR="00374AC0" w:rsidRPr="00F52192" w:rsidRDefault="00374AC0" w:rsidP="00D524B7">
      <w:pPr>
        <w:pStyle w:val="Odstavecseseznamem"/>
        <w:numPr>
          <w:ilvl w:val="0"/>
          <w:numId w:val="23"/>
        </w:numPr>
        <w:spacing w:after="240"/>
        <w:rPr>
          <w:lang w:val="cs-CZ"/>
        </w:rPr>
      </w:pPr>
      <w:r w:rsidRPr="00F52192">
        <w:rPr>
          <w:lang w:val="cs-CZ"/>
        </w:rPr>
        <w:t>Záruční oprava je provedena tam, kde se zařízení nachází. Pokud se oprava týká pouze části produktu, včetně elektroniky, případně ovladače elektroniky, větráků apod., pak by tato část měla být zaslána ručiteli poštou na jeho náklady. Vrácení va</w:t>
      </w:r>
      <w:r w:rsidRPr="00F52192">
        <w:rPr>
          <w:lang w:val="cs-CZ"/>
        </w:rPr>
        <w:t>d</w:t>
      </w:r>
      <w:r w:rsidRPr="00F52192">
        <w:rPr>
          <w:lang w:val="cs-CZ"/>
        </w:rPr>
        <w:t>ných součástek je podmínkou přijetí požadavku a vyměnění d</w:t>
      </w:r>
      <w:r w:rsidRPr="00F52192">
        <w:rPr>
          <w:lang w:val="cs-CZ"/>
        </w:rPr>
        <w:t>a</w:t>
      </w:r>
      <w:r w:rsidRPr="00F52192">
        <w:rPr>
          <w:lang w:val="cs-CZ"/>
        </w:rPr>
        <w:t>ných součástek zdarma. V případě nevrácení výše zmíněných součástek do 7 pracovních dní, dojde k neuznání nároku na výměnu a bude naúčtována cena dílů kupujícímu.</w:t>
      </w:r>
    </w:p>
    <w:p w14:paraId="1D2C72A7" w14:textId="77777777" w:rsidR="00374AC0" w:rsidRPr="00F52192" w:rsidRDefault="00374AC0" w:rsidP="00D524B7">
      <w:pPr>
        <w:pStyle w:val="Odstavecseseznamem"/>
        <w:numPr>
          <w:ilvl w:val="0"/>
          <w:numId w:val="23"/>
        </w:numPr>
        <w:spacing w:after="240"/>
        <w:rPr>
          <w:lang w:val="cs-CZ"/>
        </w:rPr>
      </w:pPr>
      <w:r w:rsidRPr="00F52192">
        <w:rPr>
          <w:lang w:val="cs-CZ"/>
        </w:rPr>
        <w:t>Ustanovení tohoto dokumentu nijak neomezují potvrzení výsle</w:t>
      </w:r>
      <w:r w:rsidRPr="00F52192">
        <w:rPr>
          <w:lang w:val="cs-CZ"/>
        </w:rPr>
        <w:t>d</w:t>
      </w:r>
      <w:r w:rsidRPr="00F52192">
        <w:rPr>
          <w:lang w:val="cs-CZ"/>
        </w:rPr>
        <w:t>ků vycházejících z nároku na základě ustanovující záruky. Zár</w:t>
      </w:r>
      <w:r w:rsidRPr="00F52192">
        <w:rPr>
          <w:lang w:val="cs-CZ"/>
        </w:rPr>
        <w:t>u</w:t>
      </w:r>
      <w:r w:rsidRPr="00F52192">
        <w:rPr>
          <w:lang w:val="cs-CZ"/>
        </w:rPr>
        <w:t>ka také nemá žádný vliv na další závazky kupujícího, dle ust</w:t>
      </w:r>
      <w:r w:rsidRPr="00F52192">
        <w:rPr>
          <w:lang w:val="cs-CZ"/>
        </w:rPr>
        <w:t>a</w:t>
      </w:r>
      <w:r w:rsidRPr="00F52192">
        <w:rPr>
          <w:lang w:val="cs-CZ"/>
        </w:rPr>
        <w:t>novení zákona – včetně toho týkajícího se neshod zboží se smlouvou. Kupující může uplatnit nárok pramenící ze záruční listiny bez ohledu na záruku, časová perioda uplatnění práv v</w:t>
      </w:r>
      <w:r w:rsidRPr="00F52192">
        <w:rPr>
          <w:lang w:val="cs-CZ"/>
        </w:rPr>
        <w:t>y</w:t>
      </w:r>
      <w:r w:rsidRPr="00F52192">
        <w:rPr>
          <w:lang w:val="cs-CZ"/>
        </w:rPr>
        <w:t>cházejících ze záruky bude v tom případě pozastavena ode dne, kdy se objevil defekt. Tato perioda bude pak dále pokrač</w:t>
      </w:r>
      <w:r w:rsidRPr="00F52192">
        <w:rPr>
          <w:lang w:val="cs-CZ"/>
        </w:rPr>
        <w:t>o</w:t>
      </w:r>
      <w:r w:rsidRPr="00F52192">
        <w:rPr>
          <w:lang w:val="cs-CZ"/>
        </w:rPr>
        <w:t>vat ode dne odmítnutí nároku na uplatnění záruky ručitelem na základě záručních podmínek, nebo nedodržení stanoveného času na provedení záručních úkonů kupujícím.</w:t>
      </w:r>
    </w:p>
    <w:p w14:paraId="4D373E98" w14:textId="77777777" w:rsidR="00374AC0" w:rsidRPr="00F52192" w:rsidRDefault="00374AC0" w:rsidP="00D524B7">
      <w:pPr>
        <w:pStyle w:val="Odstavecseseznamem"/>
        <w:numPr>
          <w:ilvl w:val="0"/>
          <w:numId w:val="23"/>
        </w:numPr>
        <w:spacing w:after="240"/>
        <w:rPr>
          <w:lang w:val="cs-CZ"/>
        </w:rPr>
      </w:pPr>
      <w:r w:rsidRPr="00F52192">
        <w:rPr>
          <w:lang w:val="cs-CZ"/>
        </w:rPr>
        <w:t>Všechny záležitosti, které tento záruční list nepokrývá, vycházejí z ustanovení dokumentu v Občanském zákoníku, článek 577-581.</w:t>
      </w:r>
    </w:p>
    <w:p w14:paraId="68186B2D" w14:textId="77777777" w:rsidR="00B65C42" w:rsidRPr="00F52192" w:rsidRDefault="00B65C42" w:rsidP="00B65C42">
      <w:pPr>
        <w:pStyle w:val="Nadpis2"/>
        <w:rPr>
          <w:lang w:val="cs-CZ"/>
        </w:rPr>
      </w:pPr>
      <w:bookmarkStart w:id="108" w:name="_Toc41130568"/>
      <w:bookmarkStart w:id="109" w:name="_Toc49446489"/>
      <w:r w:rsidRPr="00F52192">
        <w:rPr>
          <w:lang w:val="cs-CZ"/>
        </w:rPr>
        <w:t>ZÁRUČNÍ PODMÍNKY “48-hodinová služba”</w:t>
      </w:r>
      <w:bookmarkEnd w:id="108"/>
      <w:bookmarkEnd w:id="109"/>
    </w:p>
    <w:p w14:paraId="567FDAA7" w14:textId="77777777" w:rsidR="00843733" w:rsidRPr="00F52192" w:rsidRDefault="00843733" w:rsidP="00D524B7">
      <w:pPr>
        <w:pStyle w:val="Odstavecseseznamem"/>
        <w:numPr>
          <w:ilvl w:val="0"/>
          <w:numId w:val="24"/>
        </w:numPr>
        <w:spacing w:after="240"/>
        <w:rPr>
          <w:lang w:val="cs-CZ"/>
        </w:rPr>
      </w:pPr>
      <w:r w:rsidRPr="00F52192">
        <w:rPr>
          <w:lang w:val="cs-CZ"/>
        </w:rPr>
        <w:t>Program „48 hodinové služby” se týká zařízení vyrobené sp</w:t>
      </w:r>
      <w:r w:rsidRPr="00F52192">
        <w:rPr>
          <w:lang w:val="cs-CZ"/>
        </w:rPr>
        <w:t>o</w:t>
      </w:r>
      <w:r w:rsidRPr="00F52192">
        <w:rPr>
          <w:lang w:val="cs-CZ"/>
        </w:rPr>
        <w:t xml:space="preserve">lečností </w:t>
      </w:r>
      <w:proofErr w:type="spellStart"/>
      <w:r w:rsidRPr="00F52192">
        <w:rPr>
          <w:lang w:val="cs-CZ"/>
        </w:rPr>
        <w:t>DEFRO</w:t>
      </w:r>
      <w:proofErr w:type="spellEnd"/>
      <w:r w:rsidRPr="00F52192">
        <w:rPr>
          <w:lang w:val="cs-CZ"/>
        </w:rPr>
        <w:t xml:space="preserve"> </w:t>
      </w:r>
      <w:proofErr w:type="spellStart"/>
      <w:r w:rsidRPr="00F52192">
        <w:rPr>
          <w:lang w:val="cs-CZ"/>
        </w:rPr>
        <w:t>Sp</w:t>
      </w:r>
      <w:proofErr w:type="spellEnd"/>
      <w:r w:rsidRPr="00F52192">
        <w:rPr>
          <w:lang w:val="cs-CZ"/>
        </w:rPr>
        <w:t xml:space="preserve">. Z </w:t>
      </w:r>
      <w:proofErr w:type="spellStart"/>
      <w:proofErr w:type="gramStart"/>
      <w:r w:rsidRPr="00F52192">
        <w:rPr>
          <w:lang w:val="cs-CZ"/>
        </w:rPr>
        <w:t>o.o</w:t>
      </w:r>
      <w:proofErr w:type="spellEnd"/>
      <w:r w:rsidRPr="00F52192">
        <w:rPr>
          <w:lang w:val="cs-CZ"/>
        </w:rPr>
        <w:t>.</w:t>
      </w:r>
      <w:proofErr w:type="gramEnd"/>
      <w:r w:rsidRPr="00F52192">
        <w:rPr>
          <w:lang w:val="cs-CZ"/>
        </w:rPr>
        <w:t xml:space="preserve"> </w:t>
      </w:r>
      <w:proofErr w:type="spellStart"/>
      <w:r w:rsidRPr="00F52192">
        <w:rPr>
          <w:lang w:val="cs-CZ"/>
        </w:rPr>
        <w:t>Sp</w:t>
      </w:r>
      <w:proofErr w:type="spellEnd"/>
      <w:r w:rsidRPr="00F52192">
        <w:rPr>
          <w:lang w:val="cs-CZ"/>
        </w:rPr>
        <w:t>. K.</w:t>
      </w:r>
    </w:p>
    <w:p w14:paraId="01F40D91" w14:textId="77777777" w:rsidR="00843733" w:rsidRPr="00F52192" w:rsidRDefault="00843733" w:rsidP="00D524B7">
      <w:pPr>
        <w:pStyle w:val="Odstavecseseznamem"/>
        <w:numPr>
          <w:ilvl w:val="0"/>
          <w:numId w:val="24"/>
        </w:numPr>
        <w:spacing w:after="240"/>
        <w:rPr>
          <w:lang w:val="cs-CZ"/>
        </w:rPr>
      </w:pPr>
      <w:r w:rsidRPr="00F52192">
        <w:rPr>
          <w:lang w:val="cs-CZ"/>
        </w:rPr>
        <w:t>S veškerými stížnostmi se obracejte přímo na konkrétní prode</w:t>
      </w:r>
      <w:r w:rsidRPr="00F52192">
        <w:rPr>
          <w:lang w:val="cs-CZ"/>
        </w:rPr>
        <w:t>j</w:t>
      </w:r>
      <w:r w:rsidRPr="00F52192">
        <w:rPr>
          <w:lang w:val="cs-CZ"/>
        </w:rPr>
        <w:t>nu, nebo přímo na fax společnosti s číslem 41 303 80 85, př</w:t>
      </w:r>
      <w:r w:rsidRPr="00F52192">
        <w:rPr>
          <w:lang w:val="cs-CZ"/>
        </w:rPr>
        <w:t>í</w:t>
      </w:r>
      <w:r w:rsidRPr="00F52192">
        <w:rPr>
          <w:lang w:val="cs-CZ"/>
        </w:rPr>
        <w:t>padně na e-mail:serwis@defro.pl, případně využitím dopisu z</w:t>
      </w:r>
      <w:r w:rsidRPr="00F52192">
        <w:rPr>
          <w:lang w:val="cs-CZ"/>
        </w:rPr>
        <w:t>a</w:t>
      </w:r>
      <w:r w:rsidRPr="00F52192">
        <w:rPr>
          <w:lang w:val="cs-CZ"/>
        </w:rPr>
        <w:t>slaného na adresu společnosti.</w:t>
      </w:r>
    </w:p>
    <w:p w14:paraId="0AB91F70" w14:textId="77777777" w:rsidR="00843733" w:rsidRPr="00F52192" w:rsidRDefault="00843733" w:rsidP="00D524B7">
      <w:pPr>
        <w:pStyle w:val="Odstavecseseznamem"/>
        <w:numPr>
          <w:ilvl w:val="0"/>
          <w:numId w:val="24"/>
        </w:numPr>
        <w:spacing w:after="240"/>
        <w:rPr>
          <w:lang w:val="cs-CZ"/>
        </w:rPr>
      </w:pPr>
      <w:r w:rsidRPr="00F52192">
        <w:rPr>
          <w:lang w:val="cs-CZ"/>
        </w:rPr>
        <w:t>Evidence závady může být provedena, pokud má kupující potvrzení o nákupu a správně vyplnil záruční list obsahující s</w:t>
      </w:r>
      <w:r w:rsidRPr="00F52192">
        <w:rPr>
          <w:lang w:val="cs-CZ"/>
        </w:rPr>
        <w:t>e</w:t>
      </w:r>
      <w:r w:rsidRPr="00F52192">
        <w:rPr>
          <w:lang w:val="cs-CZ"/>
        </w:rPr>
        <w:t>znam stížností.</w:t>
      </w:r>
    </w:p>
    <w:p w14:paraId="7AF7C229" w14:textId="77777777" w:rsidR="00843733" w:rsidRPr="00F52192" w:rsidRDefault="00843733" w:rsidP="00D524B7">
      <w:pPr>
        <w:pStyle w:val="Odstavecseseznamem"/>
        <w:numPr>
          <w:ilvl w:val="0"/>
          <w:numId w:val="24"/>
        </w:numPr>
        <w:spacing w:after="240"/>
        <w:rPr>
          <w:lang w:val="cs-CZ"/>
        </w:rPr>
      </w:pPr>
      <w:proofErr w:type="spellStart"/>
      <w:r w:rsidRPr="00F52192">
        <w:rPr>
          <w:lang w:val="cs-CZ"/>
        </w:rPr>
        <w:t>DEFRO</w:t>
      </w:r>
      <w:proofErr w:type="spellEnd"/>
      <w:r w:rsidRPr="00F52192">
        <w:rPr>
          <w:lang w:val="cs-CZ"/>
        </w:rPr>
        <w:t xml:space="preserve"> </w:t>
      </w:r>
      <w:proofErr w:type="spellStart"/>
      <w:r w:rsidRPr="00F52192">
        <w:rPr>
          <w:lang w:val="cs-CZ"/>
        </w:rPr>
        <w:t>Sp</w:t>
      </w:r>
      <w:proofErr w:type="spellEnd"/>
      <w:r w:rsidRPr="00F52192">
        <w:rPr>
          <w:lang w:val="cs-CZ"/>
        </w:rPr>
        <w:t xml:space="preserve">. z </w:t>
      </w:r>
      <w:proofErr w:type="spellStart"/>
      <w:r w:rsidRPr="00F52192">
        <w:rPr>
          <w:lang w:val="cs-CZ"/>
        </w:rPr>
        <w:t>o.o</w:t>
      </w:r>
      <w:proofErr w:type="spellEnd"/>
      <w:r w:rsidRPr="00F52192">
        <w:rPr>
          <w:lang w:val="cs-CZ"/>
        </w:rPr>
        <w:t xml:space="preserve">. </w:t>
      </w:r>
      <w:proofErr w:type="spellStart"/>
      <w:r w:rsidRPr="00F52192">
        <w:rPr>
          <w:lang w:val="cs-CZ"/>
        </w:rPr>
        <w:t>Sp</w:t>
      </w:r>
      <w:proofErr w:type="spellEnd"/>
      <w:r w:rsidRPr="00F52192">
        <w:rPr>
          <w:lang w:val="cs-CZ"/>
        </w:rPr>
        <w:t>. k. a její program „48h služba” udělá vše, co je v jejích silách, aby odstranila veškeré vady ztěžující, či úplně znemožňující správný chod zařízení a to během 2 pr</w:t>
      </w:r>
      <w:r w:rsidRPr="00F52192">
        <w:rPr>
          <w:lang w:val="cs-CZ"/>
        </w:rPr>
        <w:t>a</w:t>
      </w:r>
      <w:r w:rsidRPr="00F52192">
        <w:rPr>
          <w:lang w:val="cs-CZ"/>
        </w:rPr>
        <w:t>covních dnů ode dne, kdy byla vada zaregistrována.</w:t>
      </w:r>
    </w:p>
    <w:p w14:paraId="0DE091C1" w14:textId="77777777" w:rsidR="00843733" w:rsidRPr="00F52192" w:rsidRDefault="00843733" w:rsidP="00D524B7">
      <w:pPr>
        <w:pStyle w:val="Odstavecseseznamem"/>
        <w:numPr>
          <w:ilvl w:val="0"/>
          <w:numId w:val="24"/>
        </w:numPr>
        <w:spacing w:after="240"/>
        <w:rPr>
          <w:lang w:val="cs-CZ"/>
        </w:rPr>
      </w:pPr>
      <w:r w:rsidRPr="00F52192">
        <w:rPr>
          <w:lang w:val="cs-CZ"/>
        </w:rPr>
        <w:t xml:space="preserve">Časová perioda pro odstranění vad může být prodloužena, pokud se jedná o důvody, které společnost </w:t>
      </w:r>
      <w:proofErr w:type="spellStart"/>
      <w:r w:rsidRPr="00F52192">
        <w:rPr>
          <w:lang w:val="cs-CZ"/>
        </w:rPr>
        <w:t>DEFRO</w:t>
      </w:r>
      <w:proofErr w:type="spellEnd"/>
      <w:r w:rsidRPr="00F52192">
        <w:rPr>
          <w:lang w:val="cs-CZ"/>
        </w:rPr>
        <w:t xml:space="preserve"> </w:t>
      </w:r>
      <w:proofErr w:type="spellStart"/>
      <w:r w:rsidRPr="00F52192">
        <w:rPr>
          <w:lang w:val="cs-CZ"/>
        </w:rPr>
        <w:t>Sp</w:t>
      </w:r>
      <w:proofErr w:type="spellEnd"/>
      <w:r w:rsidRPr="00F52192">
        <w:rPr>
          <w:lang w:val="cs-CZ"/>
        </w:rPr>
        <w:t xml:space="preserve">. z. </w:t>
      </w:r>
      <w:proofErr w:type="spellStart"/>
      <w:r w:rsidRPr="00F52192">
        <w:rPr>
          <w:lang w:val="cs-CZ"/>
        </w:rPr>
        <w:t>o.o</w:t>
      </w:r>
      <w:proofErr w:type="spellEnd"/>
      <w:r w:rsidRPr="00F52192">
        <w:rPr>
          <w:lang w:val="cs-CZ"/>
        </w:rPr>
        <w:t xml:space="preserve"> </w:t>
      </w:r>
      <w:proofErr w:type="spellStart"/>
      <w:r w:rsidRPr="00F52192">
        <w:rPr>
          <w:lang w:val="cs-CZ"/>
        </w:rPr>
        <w:t>Sp</w:t>
      </w:r>
      <w:proofErr w:type="spellEnd"/>
      <w:r w:rsidRPr="00F52192">
        <w:rPr>
          <w:lang w:val="cs-CZ"/>
        </w:rPr>
        <w:t>. k. nemůže ovlivnit, jako je například výměna částí konstru</w:t>
      </w:r>
      <w:r w:rsidRPr="00F52192">
        <w:rPr>
          <w:lang w:val="cs-CZ"/>
        </w:rPr>
        <w:t>k</w:t>
      </w:r>
      <w:r w:rsidRPr="00F52192">
        <w:rPr>
          <w:lang w:val="cs-CZ"/>
        </w:rPr>
        <w:t>ce, nedostatek náhradních dílů u výrobce, vlivy počasí a přírody.</w:t>
      </w:r>
    </w:p>
    <w:p w14:paraId="7B444ED5" w14:textId="77777777" w:rsidR="00843733" w:rsidRPr="00F52192" w:rsidRDefault="00843733" w:rsidP="00D524B7">
      <w:pPr>
        <w:pStyle w:val="Odstavecseseznamem"/>
        <w:numPr>
          <w:ilvl w:val="0"/>
          <w:numId w:val="24"/>
        </w:numPr>
        <w:spacing w:after="240"/>
        <w:rPr>
          <w:lang w:val="cs-CZ"/>
        </w:rPr>
      </w:pPr>
      <w:r w:rsidRPr="00F52192">
        <w:rPr>
          <w:lang w:val="cs-CZ"/>
        </w:rPr>
        <w:t xml:space="preserve">Případné nesplnění oprav v rámci této periody nedovoluje žádné právní kroky proti společnosti </w:t>
      </w:r>
      <w:proofErr w:type="spellStart"/>
      <w:r w:rsidRPr="00F52192">
        <w:rPr>
          <w:lang w:val="cs-CZ"/>
        </w:rPr>
        <w:t>DEFRO</w:t>
      </w:r>
      <w:proofErr w:type="spellEnd"/>
      <w:r w:rsidRPr="00F52192">
        <w:rPr>
          <w:lang w:val="cs-CZ"/>
        </w:rPr>
        <w:t xml:space="preserve"> </w:t>
      </w:r>
      <w:proofErr w:type="spellStart"/>
      <w:r w:rsidRPr="00F52192">
        <w:rPr>
          <w:lang w:val="cs-CZ"/>
        </w:rPr>
        <w:t>Sp</w:t>
      </w:r>
      <w:proofErr w:type="spellEnd"/>
      <w:r w:rsidRPr="00F52192">
        <w:rPr>
          <w:lang w:val="cs-CZ"/>
        </w:rPr>
        <w:t xml:space="preserve">. z </w:t>
      </w:r>
      <w:proofErr w:type="spellStart"/>
      <w:r w:rsidRPr="00F52192">
        <w:rPr>
          <w:lang w:val="cs-CZ"/>
        </w:rPr>
        <w:t>o.o</w:t>
      </w:r>
      <w:proofErr w:type="spellEnd"/>
      <w:r w:rsidRPr="00F52192">
        <w:rPr>
          <w:lang w:val="cs-CZ"/>
        </w:rPr>
        <w:t xml:space="preserve">. </w:t>
      </w:r>
      <w:proofErr w:type="spellStart"/>
      <w:r w:rsidRPr="00F52192">
        <w:rPr>
          <w:lang w:val="cs-CZ"/>
        </w:rPr>
        <w:t>Sp</w:t>
      </w:r>
      <w:proofErr w:type="spellEnd"/>
      <w:r w:rsidRPr="00F52192">
        <w:rPr>
          <w:lang w:val="cs-CZ"/>
        </w:rPr>
        <w:t>. j. a proti autorizovaným partnerům této společnosti.</w:t>
      </w:r>
    </w:p>
    <w:p w14:paraId="06914AA7" w14:textId="3694BCC4" w:rsidR="00843733" w:rsidRPr="00F52192" w:rsidRDefault="00843733" w:rsidP="00D524B7">
      <w:pPr>
        <w:pStyle w:val="Odstavecseseznamem"/>
        <w:numPr>
          <w:ilvl w:val="0"/>
          <w:numId w:val="24"/>
        </w:numPr>
        <w:spacing w:after="240"/>
        <w:rPr>
          <w:lang w:val="cs-CZ"/>
        </w:rPr>
      </w:pPr>
      <w:r w:rsidRPr="00F52192">
        <w:rPr>
          <w:lang w:val="cs-CZ"/>
        </w:rPr>
        <w:t>Pro navázání kontaktu se zákaznickou službou, existuje záka</w:t>
      </w:r>
      <w:r w:rsidRPr="00F52192">
        <w:rPr>
          <w:lang w:val="cs-CZ"/>
        </w:rPr>
        <w:t>z</w:t>
      </w:r>
      <w:r w:rsidRPr="00F52192">
        <w:rPr>
          <w:lang w:val="cs-CZ"/>
        </w:rPr>
        <w:t>nická linka: čísla 509 702 720 a 509 577 900. Pokud zavoláte na jedno z těchto čísel, zákaznická služba vám pomůže Váš problém vyřešit.</w:t>
      </w:r>
    </w:p>
    <w:p w14:paraId="71F2BEA5" w14:textId="77777777" w:rsidR="001279B1" w:rsidRPr="00F52192" w:rsidRDefault="001279B1" w:rsidP="005366F4">
      <w:pPr>
        <w:spacing w:after="240"/>
        <w:ind w:firstLine="0"/>
        <w:rPr>
          <w:b/>
          <w:i/>
          <w:lang w:val="cs-CZ"/>
        </w:rPr>
      </w:pPr>
    </w:p>
    <w:p w14:paraId="7EE19866" w14:textId="77777777" w:rsidR="001279B1" w:rsidRPr="00F52192" w:rsidRDefault="001279B1" w:rsidP="005366F4">
      <w:pPr>
        <w:spacing w:after="240"/>
        <w:ind w:firstLine="0"/>
        <w:rPr>
          <w:b/>
          <w:i/>
          <w:lang w:val="cs-CZ"/>
        </w:rPr>
      </w:pPr>
    </w:p>
    <w:p w14:paraId="566421F1" w14:textId="2FA073FF" w:rsidR="002435C0" w:rsidRPr="00F52192" w:rsidRDefault="002435C0" w:rsidP="005366F4">
      <w:pPr>
        <w:spacing w:after="240"/>
        <w:ind w:firstLine="0"/>
        <w:rPr>
          <w:b/>
          <w:i/>
          <w:lang w:val="cs-CZ"/>
        </w:rPr>
      </w:pPr>
      <w:r w:rsidRPr="00F52192">
        <w:rPr>
          <w:b/>
          <w:i/>
          <w:lang w:val="cs-CZ"/>
        </w:rPr>
        <w:t>Rádi bychom Vás informovali, že možná výměna nefunkčních komponentů zařízení těmi novými, požadovanými v rámci záru</w:t>
      </w:r>
      <w:r w:rsidRPr="00F52192">
        <w:rPr>
          <w:b/>
          <w:i/>
          <w:lang w:val="cs-CZ"/>
        </w:rPr>
        <w:t>č</w:t>
      </w:r>
      <w:r w:rsidRPr="00F52192">
        <w:rPr>
          <w:b/>
          <w:i/>
          <w:lang w:val="cs-CZ"/>
        </w:rPr>
        <w:t>ní listiny uživatelem zařízení, není jednoznačným záručním požadavkem a celý proces zpracování neukončuje. Společnost DEFRO si vyhrazuje právo na naúčtování ceny vybavení uživat</w:t>
      </w:r>
      <w:r w:rsidRPr="00F52192">
        <w:rPr>
          <w:b/>
          <w:i/>
          <w:lang w:val="cs-CZ"/>
        </w:rPr>
        <w:t>e</w:t>
      </w:r>
      <w:r w:rsidRPr="00F52192">
        <w:rPr>
          <w:b/>
          <w:i/>
          <w:lang w:val="cs-CZ"/>
        </w:rPr>
        <w:t>li, pokud byly po opravě zjištěny faktory nezávislé na výrobci zařízeni (kupříkladu zkrat na elektrickém obvodu, přepětí, zapl</w:t>
      </w:r>
      <w:r w:rsidRPr="00F52192">
        <w:rPr>
          <w:b/>
          <w:i/>
          <w:lang w:val="cs-CZ"/>
        </w:rPr>
        <w:t>a</w:t>
      </w:r>
      <w:r w:rsidRPr="00F52192">
        <w:rPr>
          <w:b/>
          <w:i/>
          <w:lang w:val="cs-CZ"/>
        </w:rPr>
        <w:t xml:space="preserve">vení, mechanická poškození na první pohled nepatrná apod.) a škody, které nebylo možné nahlásit během oprav prováděných servisní službou a to do 60 dnů ode dne opravy. DEFRO vystaví odpovídající fakturu za náhradní díly a opravy konkrétních dílů s odborným protokolem. Zároveň upozorňujeme, že absence přijetí platby za fakturu zahrnující výše zmíněné náklady do 14 dnů od vydání dokumentu způsobí nenávratnou ztrátu záruky na vybavení a tato informace bude přidána do naší počítačové </w:t>
      </w:r>
      <w:r w:rsidRPr="00F52192">
        <w:rPr>
          <w:b/>
          <w:i/>
          <w:lang w:val="cs-CZ"/>
        </w:rPr>
        <w:lastRenderedPageBreak/>
        <w:t>databáze. Datum, které je uvedeno na faktuře, jakožto datum splatnosti, se bere jako nejzazší lhůta.</w:t>
      </w:r>
    </w:p>
    <w:p w14:paraId="561CA816" w14:textId="77777777" w:rsidR="00C3211C" w:rsidRPr="00F52192" w:rsidRDefault="00C3211C">
      <w:pPr>
        <w:spacing w:after="160" w:line="259" w:lineRule="auto"/>
        <w:ind w:firstLine="0"/>
        <w:jc w:val="left"/>
        <w:rPr>
          <w:lang w:val="cs-CZ"/>
        </w:rPr>
      </w:pPr>
      <w:r w:rsidRPr="00F52192">
        <w:rPr>
          <w:lang w:val="cs-CZ"/>
        </w:rPr>
        <w:br w:type="page"/>
      </w:r>
    </w:p>
    <w:p w14:paraId="561CA817" w14:textId="77777777" w:rsidR="00EA7A7A" w:rsidRPr="00F52192" w:rsidRDefault="00EA7A7A" w:rsidP="00F95691">
      <w:pPr>
        <w:tabs>
          <w:tab w:val="left" w:pos="5416"/>
        </w:tabs>
        <w:rPr>
          <w:lang w:val="cs-CZ"/>
        </w:rPr>
        <w:sectPr w:rsidR="00EA7A7A" w:rsidRPr="00F52192" w:rsidSect="00867300">
          <w:type w:val="continuous"/>
          <w:pgSz w:w="11906" w:h="16838" w:code="9"/>
          <w:pgMar w:top="1021" w:right="1021" w:bottom="1021" w:left="1021" w:header="454" w:footer="454" w:gutter="0"/>
          <w:cols w:num="2" w:space="708"/>
          <w:docGrid w:linePitch="360"/>
        </w:sectPr>
      </w:pPr>
    </w:p>
    <w:p w14:paraId="561CA818" w14:textId="77777777" w:rsidR="003F1878" w:rsidRPr="00F52192" w:rsidRDefault="00B160F1" w:rsidP="00F95691">
      <w:pPr>
        <w:ind w:firstLine="0"/>
        <w:rPr>
          <w:lang w:val="cs-CZ"/>
        </w:rPr>
      </w:pPr>
      <w:r>
        <w:rPr>
          <w:noProof/>
          <w:lang w:val="cs-CZ"/>
        </w:rPr>
        <w:lastRenderedPageBreak/>
        <w:pict w14:anchorId="561CAAF0">
          <v:shape id="_x0000_s1291" type="#_x0000_t75" style="position:absolute;left:0;text-align:left;margin-left:0;margin-top:28.35pt;width:493.45pt;height:47.75pt;z-index:251801600;mso-position-horizontal:left;mso-position-horizontal-relative:margin;mso-position-vertical:absolute;mso-position-vertical-relative:page">
            <v:imagedata r:id="rId95" o:title=""/>
            <w10:wrap anchorx="margin" anchory="page"/>
          </v:shape>
        </w:pict>
      </w:r>
    </w:p>
    <w:p w14:paraId="561CA819" w14:textId="77777777" w:rsidR="000B2E83" w:rsidRPr="00F52192" w:rsidRDefault="00022A15" w:rsidP="000B2E83">
      <w:pPr>
        <w:pStyle w:val="Nadpis1"/>
        <w:rPr>
          <w:color w:val="FFFFFF" w:themeColor="background1"/>
          <w:lang w:val="cs-CZ"/>
        </w:rPr>
      </w:pPr>
      <w:bookmarkStart w:id="110" w:name="_Toc49446490"/>
      <w:r w:rsidRPr="00F52192">
        <w:rPr>
          <w:bCs/>
          <w:color w:val="FFFFFF" w:themeColor="background1"/>
          <w:lang w:val="cs-CZ"/>
        </w:rPr>
        <w:t>WARRANTY CARD</w:t>
      </w:r>
      <w:bookmarkEnd w:id="110"/>
    </w:p>
    <w:p w14:paraId="5A857FBC" w14:textId="77777777" w:rsidR="007704C9" w:rsidRPr="00F52192" w:rsidRDefault="007704C9" w:rsidP="007704C9">
      <w:pPr>
        <w:pStyle w:val="Nzev"/>
        <w:ind w:firstLine="0"/>
        <w:jc w:val="center"/>
        <w:rPr>
          <w:rFonts w:ascii="Arial Narrow" w:hAnsi="Arial Narrow"/>
          <w:lang w:val="cs-CZ"/>
        </w:rPr>
      </w:pPr>
      <w:r w:rsidRPr="00F52192">
        <w:rPr>
          <w:rFonts w:ascii="Arial Narrow" w:hAnsi="Arial Narrow"/>
          <w:lang w:val="cs-CZ"/>
        </w:rPr>
        <w:t xml:space="preserve">ZÁRUČNÍ LIST </w:t>
      </w:r>
    </w:p>
    <w:p w14:paraId="4E823EB7" w14:textId="77777777" w:rsidR="007704C9" w:rsidRPr="00F52192" w:rsidRDefault="007704C9" w:rsidP="007704C9">
      <w:pPr>
        <w:jc w:val="center"/>
        <w:rPr>
          <w:sz w:val="24"/>
          <w:szCs w:val="24"/>
          <w:lang w:val="cs-CZ"/>
        </w:rPr>
      </w:pPr>
      <w:r w:rsidRPr="00F52192">
        <w:rPr>
          <w:sz w:val="24"/>
          <w:szCs w:val="24"/>
          <w:lang w:val="cs-CZ"/>
        </w:rPr>
        <w:t>Potvrzení o kvalitě a kompletním dodání zařízení</w:t>
      </w:r>
    </w:p>
    <w:p w14:paraId="75ACD023" w14:textId="4D53D3B8" w:rsidR="007704C9" w:rsidRPr="00F52192" w:rsidRDefault="007704C9" w:rsidP="007704C9">
      <w:pPr>
        <w:jc w:val="center"/>
        <w:rPr>
          <w:sz w:val="24"/>
          <w:szCs w:val="24"/>
          <w:lang w:val="cs-CZ"/>
        </w:rPr>
      </w:pPr>
      <w:r w:rsidRPr="00F52192">
        <w:rPr>
          <w:sz w:val="24"/>
          <w:szCs w:val="24"/>
          <w:lang w:val="cs-CZ"/>
        </w:rPr>
        <w:t>V souladu s podmínkami zde stanovenými, záruka na krbová kamna</w:t>
      </w:r>
    </w:p>
    <w:p w14:paraId="01B9D0DF" w14:textId="611F4354" w:rsidR="007704C9" w:rsidRPr="00F52192" w:rsidRDefault="007704C9" w:rsidP="007704C9">
      <w:pPr>
        <w:tabs>
          <w:tab w:val="left" w:leader="dot" w:pos="5387"/>
        </w:tabs>
        <w:jc w:val="center"/>
        <w:rPr>
          <w:sz w:val="24"/>
          <w:szCs w:val="24"/>
          <w:lang w:val="cs-CZ"/>
        </w:rPr>
      </w:pPr>
      <w:r w:rsidRPr="00F52192">
        <w:rPr>
          <w:sz w:val="24"/>
          <w:szCs w:val="24"/>
          <w:lang w:val="cs-CZ"/>
        </w:rPr>
        <w:t xml:space="preserve">série </w:t>
      </w:r>
      <w:proofErr w:type="spellStart"/>
      <w:r w:rsidR="00D61316">
        <w:rPr>
          <w:sz w:val="24"/>
          <w:szCs w:val="24"/>
          <w:lang w:val="cs-CZ"/>
        </w:rPr>
        <w:t>DEFRO</w:t>
      </w:r>
      <w:proofErr w:type="spellEnd"/>
      <w:r w:rsidR="00D61316">
        <w:rPr>
          <w:sz w:val="24"/>
          <w:szCs w:val="24"/>
          <w:lang w:val="cs-CZ"/>
        </w:rPr>
        <w:t xml:space="preserve"> </w:t>
      </w:r>
      <w:proofErr w:type="spellStart"/>
      <w:r w:rsidR="00D61316">
        <w:rPr>
          <w:sz w:val="24"/>
          <w:szCs w:val="24"/>
          <w:lang w:val="cs-CZ"/>
        </w:rPr>
        <w:t>HOME</w:t>
      </w:r>
      <w:proofErr w:type="spellEnd"/>
      <w:r w:rsidR="00D61316">
        <w:rPr>
          <w:sz w:val="24"/>
          <w:szCs w:val="24"/>
          <w:lang w:val="cs-CZ"/>
        </w:rPr>
        <w:t xml:space="preserve"> </w:t>
      </w:r>
      <w:proofErr w:type="spellStart"/>
      <w:r w:rsidRPr="00F52192">
        <w:rPr>
          <w:sz w:val="24"/>
          <w:szCs w:val="24"/>
          <w:lang w:val="cs-CZ"/>
        </w:rPr>
        <w:t>IGNIS</w:t>
      </w:r>
      <w:proofErr w:type="spellEnd"/>
      <w:r w:rsidRPr="00F52192">
        <w:rPr>
          <w:sz w:val="24"/>
          <w:szCs w:val="24"/>
          <w:lang w:val="cs-CZ"/>
        </w:rPr>
        <w:t xml:space="preserve"> </w:t>
      </w:r>
      <w:r w:rsidRPr="00F52192">
        <w:rPr>
          <w:sz w:val="24"/>
          <w:szCs w:val="24"/>
          <w:lang w:val="cs-CZ"/>
        </w:rPr>
        <w:tab/>
        <w:t>užívaná v souladu s operačním manuálem.</w:t>
      </w:r>
    </w:p>
    <w:p w14:paraId="508E9BC1"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Číslo zařízení od výrobce</w:t>
      </w:r>
      <w:r w:rsidRPr="00F52192">
        <w:rPr>
          <w:sz w:val="24"/>
          <w:szCs w:val="24"/>
          <w:vertAlign w:val="superscript"/>
          <w:lang w:val="cs-CZ"/>
        </w:rPr>
        <w:t xml:space="preserve"> *</w:t>
      </w:r>
      <w:r w:rsidRPr="00F52192">
        <w:rPr>
          <w:sz w:val="24"/>
          <w:szCs w:val="24"/>
          <w:lang w:val="cs-CZ"/>
        </w:rPr>
        <w:tab/>
      </w:r>
      <w:r w:rsidRPr="00F52192">
        <w:rPr>
          <w:sz w:val="24"/>
          <w:szCs w:val="24"/>
          <w:lang w:val="cs-CZ"/>
        </w:rPr>
        <w:tab/>
      </w:r>
    </w:p>
    <w:p w14:paraId="09FA236B" w14:textId="2EEFDCB1" w:rsidR="007704C9" w:rsidRPr="00F52192" w:rsidRDefault="007704C9" w:rsidP="007704C9">
      <w:pPr>
        <w:tabs>
          <w:tab w:val="left" w:pos="3969"/>
          <w:tab w:val="left" w:leader="dot" w:pos="9356"/>
          <w:tab w:val="right" w:pos="9781"/>
        </w:tabs>
        <w:ind w:firstLine="0"/>
        <w:jc w:val="left"/>
        <w:rPr>
          <w:sz w:val="24"/>
          <w:szCs w:val="24"/>
          <w:lang w:val="cs-CZ"/>
        </w:rPr>
      </w:pPr>
      <w:r w:rsidRPr="00F52192">
        <w:rPr>
          <w:sz w:val="24"/>
          <w:szCs w:val="24"/>
          <w:lang w:val="cs-CZ"/>
        </w:rPr>
        <w:t xml:space="preserve">Výkon zařízení </w:t>
      </w:r>
      <w:r w:rsidRPr="00F52192">
        <w:rPr>
          <w:sz w:val="24"/>
          <w:szCs w:val="24"/>
          <w:vertAlign w:val="superscript"/>
          <w:lang w:val="cs-CZ"/>
        </w:rPr>
        <w:t>*</w:t>
      </w:r>
      <w:r w:rsidRPr="00F52192">
        <w:rPr>
          <w:sz w:val="24"/>
          <w:szCs w:val="24"/>
          <w:lang w:val="cs-CZ"/>
        </w:rPr>
        <w:tab/>
      </w:r>
      <w:r w:rsidRPr="00F52192">
        <w:rPr>
          <w:sz w:val="24"/>
          <w:szCs w:val="24"/>
          <w:lang w:val="cs-CZ"/>
        </w:rPr>
        <w:tab/>
      </w:r>
      <w:r w:rsidRPr="00F52192">
        <w:rPr>
          <w:sz w:val="24"/>
          <w:szCs w:val="24"/>
          <w:lang w:val="cs-CZ"/>
        </w:rPr>
        <w:tab/>
        <w:t>kW</w:t>
      </w:r>
    </w:p>
    <w:p w14:paraId="5C2D845B"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Uživatel (jméno a příjmení)</w:t>
      </w:r>
      <w:r w:rsidRPr="00F52192">
        <w:rPr>
          <w:sz w:val="24"/>
          <w:szCs w:val="24"/>
          <w:vertAlign w:val="superscript"/>
          <w:lang w:val="cs-CZ"/>
        </w:rPr>
        <w:t>**</w:t>
      </w:r>
      <w:r w:rsidRPr="00F52192">
        <w:rPr>
          <w:sz w:val="24"/>
          <w:szCs w:val="24"/>
          <w:lang w:val="cs-CZ"/>
        </w:rPr>
        <w:tab/>
      </w:r>
      <w:r w:rsidRPr="00F52192">
        <w:rPr>
          <w:sz w:val="24"/>
          <w:szCs w:val="24"/>
          <w:lang w:val="cs-CZ"/>
        </w:rPr>
        <w:tab/>
      </w:r>
    </w:p>
    <w:p w14:paraId="593B71A5"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Adresa (ulice, město, PSČ)</w:t>
      </w:r>
      <w:r w:rsidRPr="00F52192">
        <w:rPr>
          <w:sz w:val="24"/>
          <w:szCs w:val="24"/>
          <w:vertAlign w:val="superscript"/>
          <w:lang w:val="cs-CZ"/>
        </w:rPr>
        <w:t>**</w:t>
      </w:r>
      <w:r w:rsidRPr="00F52192">
        <w:rPr>
          <w:sz w:val="24"/>
          <w:szCs w:val="24"/>
          <w:lang w:val="cs-CZ"/>
        </w:rPr>
        <w:tab/>
      </w:r>
      <w:r w:rsidRPr="00F52192">
        <w:rPr>
          <w:sz w:val="24"/>
          <w:szCs w:val="24"/>
          <w:lang w:val="cs-CZ"/>
        </w:rPr>
        <w:tab/>
      </w:r>
    </w:p>
    <w:p w14:paraId="5883B7EF"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ab/>
      </w:r>
      <w:r w:rsidRPr="00F52192">
        <w:rPr>
          <w:sz w:val="24"/>
          <w:szCs w:val="24"/>
          <w:lang w:val="cs-CZ"/>
        </w:rPr>
        <w:tab/>
      </w:r>
    </w:p>
    <w:p w14:paraId="5034225E" w14:textId="77777777" w:rsidR="007704C9" w:rsidRPr="00F52192" w:rsidRDefault="007704C9" w:rsidP="007704C9">
      <w:pPr>
        <w:tabs>
          <w:tab w:val="left" w:leader="dot" w:pos="2835"/>
          <w:tab w:val="left" w:pos="3261"/>
          <w:tab w:val="left" w:pos="3969"/>
          <w:tab w:val="left" w:leader="dot" w:pos="9781"/>
        </w:tabs>
        <w:ind w:firstLine="0"/>
        <w:jc w:val="left"/>
        <w:rPr>
          <w:sz w:val="24"/>
          <w:szCs w:val="24"/>
          <w:lang w:val="cs-CZ"/>
        </w:rPr>
      </w:pPr>
      <w:r w:rsidRPr="00F52192">
        <w:rPr>
          <w:sz w:val="24"/>
          <w:szCs w:val="24"/>
          <w:lang w:val="cs-CZ"/>
        </w:rPr>
        <w:t>tel./fax</w:t>
      </w:r>
      <w:r w:rsidRPr="00F52192">
        <w:rPr>
          <w:sz w:val="24"/>
          <w:szCs w:val="24"/>
          <w:vertAlign w:val="superscript"/>
          <w:lang w:val="cs-CZ"/>
        </w:rPr>
        <w:t>**</w:t>
      </w:r>
      <w:r w:rsidRPr="00F52192">
        <w:rPr>
          <w:sz w:val="24"/>
          <w:szCs w:val="24"/>
          <w:lang w:val="cs-CZ"/>
        </w:rPr>
        <w:tab/>
      </w:r>
      <w:r w:rsidRPr="00F52192">
        <w:rPr>
          <w:sz w:val="24"/>
          <w:szCs w:val="24"/>
          <w:lang w:val="cs-CZ"/>
        </w:rPr>
        <w:tab/>
        <w:t xml:space="preserve"> e-mail</w:t>
      </w:r>
      <w:r w:rsidRPr="00F52192">
        <w:rPr>
          <w:sz w:val="24"/>
          <w:szCs w:val="24"/>
          <w:vertAlign w:val="superscript"/>
          <w:lang w:val="cs-CZ"/>
        </w:rPr>
        <w:t>**</w:t>
      </w:r>
      <w:r w:rsidRPr="00F52192">
        <w:rPr>
          <w:sz w:val="24"/>
          <w:szCs w:val="24"/>
          <w:lang w:val="cs-CZ"/>
        </w:rPr>
        <w:tab/>
      </w:r>
      <w:r w:rsidRPr="00F52192">
        <w:rPr>
          <w:sz w:val="24"/>
          <w:szCs w:val="24"/>
          <w:lang w:val="cs-CZ"/>
        </w:rPr>
        <w:tab/>
      </w:r>
    </w:p>
    <w:p w14:paraId="7B17421E" w14:textId="77777777" w:rsidR="007704C9" w:rsidRPr="00F52192" w:rsidRDefault="007704C9" w:rsidP="007704C9">
      <w:pPr>
        <w:tabs>
          <w:tab w:val="left" w:pos="3969"/>
          <w:tab w:val="left" w:leader="dot" w:pos="9072"/>
        </w:tabs>
        <w:ind w:firstLine="0"/>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704C9" w:rsidRPr="00F52192" w14:paraId="298A9565" w14:textId="77777777" w:rsidTr="009159CE">
        <w:tc>
          <w:tcPr>
            <w:tcW w:w="3284" w:type="dxa"/>
          </w:tcPr>
          <w:p w14:paraId="46506E29" w14:textId="77777777" w:rsidR="007704C9" w:rsidRPr="00F52192" w:rsidRDefault="007704C9" w:rsidP="009159CE">
            <w:pPr>
              <w:pStyle w:val="Bezmezer"/>
              <w:ind w:firstLine="0"/>
              <w:jc w:val="center"/>
              <w:rPr>
                <w:lang w:val="cs-CZ"/>
              </w:rPr>
            </w:pPr>
            <w:r w:rsidRPr="00F52192">
              <w:rPr>
                <w:lang w:val="cs-CZ"/>
              </w:rPr>
              <w:t>Datum zakoupení</w:t>
            </w:r>
          </w:p>
        </w:tc>
        <w:tc>
          <w:tcPr>
            <w:tcW w:w="3285" w:type="dxa"/>
          </w:tcPr>
          <w:p w14:paraId="169EFF14" w14:textId="77777777" w:rsidR="007704C9" w:rsidRPr="00F52192" w:rsidRDefault="007704C9" w:rsidP="009159CE">
            <w:pPr>
              <w:pStyle w:val="Bezmezer"/>
              <w:ind w:firstLine="0"/>
              <w:jc w:val="center"/>
              <w:rPr>
                <w:lang w:val="cs-CZ"/>
              </w:rPr>
            </w:pPr>
            <w:r w:rsidRPr="00F52192">
              <w:rPr>
                <w:lang w:val="cs-CZ"/>
              </w:rPr>
              <w:t>Datum instalace</w:t>
            </w:r>
          </w:p>
        </w:tc>
        <w:tc>
          <w:tcPr>
            <w:tcW w:w="3285" w:type="dxa"/>
          </w:tcPr>
          <w:p w14:paraId="6CAC501F" w14:textId="77777777" w:rsidR="007704C9" w:rsidRPr="00F52192" w:rsidRDefault="007704C9" w:rsidP="009159CE">
            <w:pPr>
              <w:pStyle w:val="Bezmezer"/>
              <w:ind w:firstLine="0"/>
              <w:jc w:val="center"/>
              <w:rPr>
                <w:lang w:val="cs-CZ"/>
              </w:rPr>
            </w:pPr>
            <w:r w:rsidRPr="00F52192">
              <w:rPr>
                <w:lang w:val="cs-CZ"/>
              </w:rPr>
              <w:t>Datum prvního spuštění</w:t>
            </w:r>
          </w:p>
        </w:tc>
      </w:tr>
      <w:tr w:rsidR="007704C9" w:rsidRPr="00F52192" w14:paraId="57B06E3C" w14:textId="77777777" w:rsidTr="009159CE">
        <w:tc>
          <w:tcPr>
            <w:tcW w:w="3284" w:type="dxa"/>
          </w:tcPr>
          <w:p w14:paraId="44921F54" w14:textId="77777777" w:rsidR="007704C9" w:rsidRPr="00F52192" w:rsidRDefault="007704C9" w:rsidP="009159CE">
            <w:pPr>
              <w:pStyle w:val="kropki"/>
              <w:tabs>
                <w:tab w:val="clear" w:pos="1701"/>
                <w:tab w:val="center" w:leader="dot" w:pos="3006"/>
              </w:tabs>
              <w:spacing w:before="240"/>
              <w:rPr>
                <w:lang w:val="cs-CZ"/>
              </w:rPr>
            </w:pPr>
          </w:p>
          <w:p w14:paraId="34C8B8FA" w14:textId="77777777" w:rsidR="007704C9" w:rsidRPr="00F52192" w:rsidRDefault="007704C9" w:rsidP="009159CE">
            <w:pPr>
              <w:pStyle w:val="kropki"/>
              <w:tabs>
                <w:tab w:val="clear" w:pos="1701"/>
                <w:tab w:val="center" w:leader="dot" w:pos="3006"/>
              </w:tabs>
              <w:spacing w:before="240"/>
              <w:rPr>
                <w:lang w:val="cs-CZ"/>
              </w:rPr>
            </w:pPr>
            <w:r w:rsidRPr="00F52192">
              <w:rPr>
                <w:lang w:val="cs-CZ"/>
              </w:rPr>
              <w:tab/>
            </w:r>
          </w:p>
        </w:tc>
        <w:tc>
          <w:tcPr>
            <w:tcW w:w="3285" w:type="dxa"/>
          </w:tcPr>
          <w:p w14:paraId="136D1209" w14:textId="77777777" w:rsidR="007704C9" w:rsidRPr="00F52192" w:rsidRDefault="007704C9" w:rsidP="009159CE">
            <w:pPr>
              <w:pStyle w:val="kropki"/>
              <w:tabs>
                <w:tab w:val="clear" w:pos="1701"/>
                <w:tab w:val="center" w:leader="dot" w:pos="2982"/>
              </w:tabs>
              <w:spacing w:before="240"/>
              <w:rPr>
                <w:lang w:val="cs-CZ"/>
              </w:rPr>
            </w:pPr>
          </w:p>
          <w:p w14:paraId="5A59941F" w14:textId="77777777" w:rsidR="007704C9" w:rsidRPr="00F52192" w:rsidRDefault="007704C9" w:rsidP="009159CE">
            <w:pPr>
              <w:pStyle w:val="kropki"/>
              <w:tabs>
                <w:tab w:val="clear" w:pos="1701"/>
                <w:tab w:val="center" w:leader="dot" w:pos="2982"/>
              </w:tabs>
              <w:spacing w:before="240"/>
              <w:rPr>
                <w:lang w:val="cs-CZ"/>
              </w:rPr>
            </w:pPr>
            <w:r w:rsidRPr="00F52192">
              <w:rPr>
                <w:lang w:val="cs-CZ"/>
              </w:rPr>
              <w:tab/>
            </w:r>
          </w:p>
        </w:tc>
        <w:tc>
          <w:tcPr>
            <w:tcW w:w="3285" w:type="dxa"/>
          </w:tcPr>
          <w:p w14:paraId="39945396" w14:textId="77777777" w:rsidR="007704C9" w:rsidRPr="00F52192" w:rsidRDefault="007704C9" w:rsidP="009159CE">
            <w:pPr>
              <w:pStyle w:val="kropki"/>
              <w:tabs>
                <w:tab w:val="clear" w:pos="1701"/>
                <w:tab w:val="center" w:leader="dot" w:pos="2957"/>
              </w:tabs>
              <w:spacing w:before="240"/>
              <w:rPr>
                <w:lang w:val="cs-CZ"/>
              </w:rPr>
            </w:pPr>
          </w:p>
          <w:p w14:paraId="0A5771AB" w14:textId="77777777" w:rsidR="007704C9" w:rsidRPr="00F52192" w:rsidRDefault="007704C9" w:rsidP="009159CE">
            <w:pPr>
              <w:pStyle w:val="kropki"/>
              <w:tabs>
                <w:tab w:val="clear" w:pos="1701"/>
                <w:tab w:val="center" w:leader="dot" w:pos="2957"/>
              </w:tabs>
              <w:spacing w:before="240"/>
              <w:rPr>
                <w:lang w:val="cs-CZ"/>
              </w:rPr>
            </w:pPr>
            <w:r w:rsidRPr="00F52192">
              <w:rPr>
                <w:lang w:val="cs-CZ"/>
              </w:rPr>
              <w:tab/>
            </w:r>
          </w:p>
        </w:tc>
      </w:tr>
      <w:tr w:rsidR="007704C9" w:rsidRPr="00F52192" w14:paraId="1C29D7C5" w14:textId="77777777" w:rsidTr="009159CE">
        <w:tc>
          <w:tcPr>
            <w:tcW w:w="3284" w:type="dxa"/>
          </w:tcPr>
          <w:p w14:paraId="2681C7B8" w14:textId="77777777" w:rsidR="007704C9" w:rsidRPr="00F52192" w:rsidRDefault="007704C9" w:rsidP="009159CE">
            <w:pPr>
              <w:spacing w:before="240" w:after="0"/>
              <w:ind w:firstLine="0"/>
              <w:jc w:val="center"/>
              <w:rPr>
                <w:lang w:val="cs-CZ"/>
              </w:rPr>
            </w:pPr>
            <w:r w:rsidRPr="00F52192">
              <w:rPr>
                <w:lang w:val="cs-CZ"/>
              </w:rPr>
              <w:t>(razítko a podpis prodejce)</w:t>
            </w:r>
          </w:p>
        </w:tc>
        <w:tc>
          <w:tcPr>
            <w:tcW w:w="3285" w:type="dxa"/>
          </w:tcPr>
          <w:p w14:paraId="5BD7A21A" w14:textId="77777777" w:rsidR="007704C9" w:rsidRPr="00F52192" w:rsidRDefault="007704C9" w:rsidP="009159CE">
            <w:pPr>
              <w:spacing w:before="240" w:after="0"/>
              <w:ind w:firstLine="5"/>
              <w:jc w:val="center"/>
              <w:rPr>
                <w:lang w:val="cs-CZ"/>
              </w:rPr>
            </w:pPr>
            <w:r w:rsidRPr="00F52192">
              <w:rPr>
                <w:lang w:val="cs-CZ"/>
              </w:rPr>
              <w:t>(razítko a podpis montéra)</w:t>
            </w:r>
          </w:p>
        </w:tc>
        <w:tc>
          <w:tcPr>
            <w:tcW w:w="3285" w:type="dxa"/>
          </w:tcPr>
          <w:p w14:paraId="7A72AB7D" w14:textId="77777777" w:rsidR="007704C9" w:rsidRPr="00F52192" w:rsidRDefault="007704C9" w:rsidP="009159CE">
            <w:pPr>
              <w:spacing w:before="240" w:after="0"/>
              <w:ind w:firstLine="0"/>
              <w:jc w:val="center"/>
              <w:rPr>
                <w:lang w:val="cs-CZ"/>
              </w:rPr>
            </w:pPr>
            <w:r w:rsidRPr="00F52192">
              <w:rPr>
                <w:lang w:val="cs-CZ"/>
              </w:rPr>
              <w:t>(razítko a podpis společnosti zajišťující první použití zařízení)</w:t>
            </w:r>
          </w:p>
        </w:tc>
      </w:tr>
    </w:tbl>
    <w:p w14:paraId="0C474FB3" w14:textId="77777777" w:rsidR="007704C9" w:rsidRPr="00F52192" w:rsidRDefault="007704C9" w:rsidP="007704C9">
      <w:pPr>
        <w:tabs>
          <w:tab w:val="left" w:pos="3969"/>
          <w:tab w:val="left" w:leader="dot" w:pos="9072"/>
        </w:tabs>
        <w:ind w:firstLine="0"/>
        <w:jc w:val="left"/>
        <w:rPr>
          <w:sz w:val="24"/>
          <w:szCs w:val="24"/>
          <w:lang w:val="cs-CZ"/>
        </w:rPr>
      </w:pPr>
    </w:p>
    <w:p w14:paraId="26C9432C" w14:textId="77777777" w:rsidR="007704C9" w:rsidRPr="00F52192" w:rsidRDefault="007704C9" w:rsidP="007704C9">
      <w:pPr>
        <w:tabs>
          <w:tab w:val="left" w:pos="3969"/>
          <w:tab w:val="left" w:leader="dot" w:pos="9072"/>
        </w:tabs>
        <w:ind w:firstLine="0"/>
        <w:jc w:val="left"/>
        <w:rPr>
          <w:sz w:val="24"/>
          <w:szCs w:val="24"/>
          <w:lang w:val="cs-CZ"/>
        </w:rPr>
      </w:pPr>
      <w:r w:rsidRPr="00F52192">
        <w:rPr>
          <w:sz w:val="24"/>
          <w:szCs w:val="24"/>
          <w:lang w:val="cs-CZ"/>
        </w:rPr>
        <w:t>Uživatel potvrzuje, že:</w:t>
      </w:r>
    </w:p>
    <w:p w14:paraId="1222AADB"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je zařízení doručeno kompletní,</w:t>
      </w:r>
    </w:p>
    <w:p w14:paraId="57014C0E"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zařízení nevykazuje žádnou vadu během prvního spuštění provedeným servisem společnosti</w:t>
      </w:r>
    </w:p>
    <w:p w14:paraId="67CF8D46"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obdržel operační manuál a návod na instalaci zařízení s touto záruční kartou, jakožto součástí manuálu,</w:t>
      </w:r>
    </w:p>
    <w:p w14:paraId="206BAE9E"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byl seznámen s použitím a údržbou zařízení.</w:t>
      </w:r>
    </w:p>
    <w:p w14:paraId="5E16A45C" w14:textId="77777777" w:rsidR="007704C9" w:rsidRPr="00F52192" w:rsidRDefault="007704C9" w:rsidP="007704C9">
      <w:pPr>
        <w:tabs>
          <w:tab w:val="left" w:pos="3969"/>
          <w:tab w:val="left" w:leader="dot" w:pos="9072"/>
        </w:tabs>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704C9" w:rsidRPr="00F52192" w14:paraId="7C9109FD" w14:textId="77777777" w:rsidTr="009159CE">
        <w:tc>
          <w:tcPr>
            <w:tcW w:w="3284" w:type="dxa"/>
          </w:tcPr>
          <w:p w14:paraId="25AC49C5" w14:textId="77777777" w:rsidR="007704C9" w:rsidRPr="00F52192" w:rsidRDefault="007704C9" w:rsidP="009159CE">
            <w:pPr>
              <w:pStyle w:val="kropki"/>
              <w:tabs>
                <w:tab w:val="clear" w:pos="1701"/>
                <w:tab w:val="center" w:leader="dot" w:pos="3006"/>
              </w:tabs>
              <w:spacing w:before="240"/>
              <w:rPr>
                <w:lang w:val="cs-CZ"/>
              </w:rPr>
            </w:pPr>
            <w:r w:rsidRPr="00F52192">
              <w:rPr>
                <w:lang w:val="cs-CZ"/>
              </w:rPr>
              <w:tab/>
            </w:r>
          </w:p>
        </w:tc>
        <w:tc>
          <w:tcPr>
            <w:tcW w:w="3285" w:type="dxa"/>
          </w:tcPr>
          <w:p w14:paraId="5D96D711" w14:textId="77777777" w:rsidR="007704C9" w:rsidRPr="00F52192" w:rsidRDefault="007704C9" w:rsidP="009159CE">
            <w:pPr>
              <w:pStyle w:val="kropki"/>
              <w:tabs>
                <w:tab w:val="clear" w:pos="1701"/>
                <w:tab w:val="center" w:leader="dot" w:pos="2982"/>
              </w:tabs>
              <w:spacing w:before="240"/>
              <w:rPr>
                <w:lang w:val="cs-CZ"/>
              </w:rPr>
            </w:pPr>
          </w:p>
        </w:tc>
        <w:tc>
          <w:tcPr>
            <w:tcW w:w="3285" w:type="dxa"/>
          </w:tcPr>
          <w:p w14:paraId="7EC59278" w14:textId="77777777" w:rsidR="007704C9" w:rsidRPr="00F52192" w:rsidRDefault="007704C9" w:rsidP="009159CE">
            <w:pPr>
              <w:pStyle w:val="kropki"/>
              <w:tabs>
                <w:tab w:val="clear" w:pos="1701"/>
                <w:tab w:val="center" w:leader="dot" w:pos="2957"/>
              </w:tabs>
              <w:spacing w:before="240"/>
              <w:rPr>
                <w:lang w:val="cs-CZ"/>
              </w:rPr>
            </w:pPr>
            <w:r w:rsidRPr="00F52192">
              <w:rPr>
                <w:lang w:val="cs-CZ"/>
              </w:rPr>
              <w:tab/>
            </w:r>
          </w:p>
        </w:tc>
      </w:tr>
      <w:tr w:rsidR="007704C9" w:rsidRPr="00F52192" w14:paraId="5050F500" w14:textId="77777777" w:rsidTr="009159CE">
        <w:tc>
          <w:tcPr>
            <w:tcW w:w="3284" w:type="dxa"/>
          </w:tcPr>
          <w:p w14:paraId="63392D9D" w14:textId="77777777" w:rsidR="007704C9" w:rsidRPr="00F52192" w:rsidRDefault="007704C9" w:rsidP="009159CE">
            <w:pPr>
              <w:spacing w:after="0"/>
              <w:ind w:firstLine="0"/>
              <w:jc w:val="center"/>
              <w:rPr>
                <w:lang w:val="cs-CZ"/>
              </w:rPr>
            </w:pPr>
            <w:r w:rsidRPr="00F52192">
              <w:rPr>
                <w:lang w:val="cs-CZ"/>
              </w:rPr>
              <w:t>Místo a datum</w:t>
            </w:r>
          </w:p>
        </w:tc>
        <w:tc>
          <w:tcPr>
            <w:tcW w:w="3285" w:type="dxa"/>
          </w:tcPr>
          <w:p w14:paraId="2397BFDF" w14:textId="77777777" w:rsidR="007704C9" w:rsidRPr="00F52192" w:rsidRDefault="007704C9" w:rsidP="009159CE">
            <w:pPr>
              <w:spacing w:after="0"/>
              <w:ind w:firstLine="5"/>
              <w:jc w:val="center"/>
              <w:rPr>
                <w:lang w:val="cs-CZ"/>
              </w:rPr>
            </w:pPr>
          </w:p>
        </w:tc>
        <w:tc>
          <w:tcPr>
            <w:tcW w:w="3285" w:type="dxa"/>
          </w:tcPr>
          <w:p w14:paraId="0FA88DB4" w14:textId="77777777" w:rsidR="007704C9" w:rsidRPr="00F52192" w:rsidRDefault="007704C9" w:rsidP="009159CE">
            <w:pPr>
              <w:spacing w:after="0"/>
              <w:ind w:firstLine="0"/>
              <w:jc w:val="center"/>
              <w:rPr>
                <w:lang w:val="cs-CZ"/>
              </w:rPr>
            </w:pPr>
            <w:r w:rsidRPr="00F52192">
              <w:rPr>
                <w:lang w:val="cs-CZ"/>
              </w:rPr>
              <w:t>Podpis uživatele</w:t>
            </w:r>
          </w:p>
        </w:tc>
      </w:tr>
    </w:tbl>
    <w:p w14:paraId="4CD3ED32" w14:textId="77777777" w:rsidR="007704C9" w:rsidRPr="00F52192" w:rsidRDefault="007704C9" w:rsidP="007704C9">
      <w:pPr>
        <w:tabs>
          <w:tab w:val="left" w:pos="3969"/>
          <w:tab w:val="left" w:leader="dot" w:pos="9072"/>
        </w:tabs>
        <w:ind w:firstLine="0"/>
        <w:jc w:val="left"/>
        <w:rPr>
          <w:sz w:val="24"/>
          <w:szCs w:val="24"/>
          <w:lang w:val="cs-CZ"/>
        </w:rPr>
      </w:pPr>
    </w:p>
    <w:p w14:paraId="793F7C17" w14:textId="77777777" w:rsidR="007704C9" w:rsidRPr="00F52192" w:rsidRDefault="007704C9" w:rsidP="007704C9">
      <w:pPr>
        <w:tabs>
          <w:tab w:val="left" w:pos="3969"/>
          <w:tab w:val="left" w:leader="dot" w:pos="9072"/>
        </w:tabs>
        <w:jc w:val="left"/>
        <w:rPr>
          <w:sz w:val="24"/>
          <w:szCs w:val="24"/>
          <w:lang w:val="cs-CZ"/>
        </w:rPr>
      </w:pPr>
    </w:p>
    <w:p w14:paraId="138871E6" w14:textId="77777777" w:rsidR="007704C9" w:rsidRPr="00F52192" w:rsidRDefault="007704C9" w:rsidP="007704C9">
      <w:pPr>
        <w:pStyle w:val="Bezmezer"/>
        <w:ind w:firstLine="0"/>
        <w:rPr>
          <w:lang w:val="cs-CZ"/>
        </w:rPr>
      </w:pPr>
      <w:r w:rsidRPr="00F52192">
        <w:rPr>
          <w:lang w:val="cs-CZ"/>
        </w:rPr>
        <w:t>* vyplní výrobce</w:t>
      </w:r>
    </w:p>
    <w:p w14:paraId="74863BA0" w14:textId="77777777" w:rsidR="007704C9" w:rsidRPr="00F52192" w:rsidRDefault="007704C9" w:rsidP="007704C9">
      <w:pPr>
        <w:pStyle w:val="Bezmezer"/>
        <w:ind w:firstLine="0"/>
        <w:rPr>
          <w:lang w:val="cs-CZ"/>
        </w:rPr>
      </w:pPr>
      <w:r w:rsidRPr="00F52192">
        <w:rPr>
          <w:lang w:val="cs-CZ"/>
        </w:rPr>
        <w:t xml:space="preserve">** vyplní uživatel </w:t>
      </w:r>
    </w:p>
    <w:p w14:paraId="5CAA565E" w14:textId="07AEE758" w:rsidR="007704C9" w:rsidRPr="00F52192" w:rsidRDefault="007704C9" w:rsidP="007704C9">
      <w:pPr>
        <w:pStyle w:val="Bezmezer"/>
        <w:ind w:firstLine="0"/>
        <w:rPr>
          <w:lang w:val="cs-CZ"/>
        </w:rPr>
      </w:pPr>
      <w:r w:rsidRPr="00F52192">
        <w:rPr>
          <w:lang w:val="cs-CZ"/>
        </w:rPr>
        <w:t>Zákazník a instalační služba společnosti potvrzuje svým vlastním podpisem, že jejich data smí být zanesena do datového registru pro servisní účely společnosti dle Zákona o ochranu dat z 27 dubna 2016, Sbírka zákonů UE L číslo 119, 04.05.2016.</w:t>
      </w:r>
    </w:p>
    <w:p w14:paraId="561CA847" w14:textId="7AFD17C3" w:rsidR="00B16129" w:rsidRPr="00F52192" w:rsidRDefault="00B16129" w:rsidP="00B16129">
      <w:pPr>
        <w:pStyle w:val="Bezmezer"/>
        <w:ind w:firstLine="0"/>
        <w:rPr>
          <w:lang w:val="cs-CZ"/>
        </w:rPr>
      </w:pPr>
    </w:p>
    <w:p w14:paraId="561CA848" w14:textId="77777777" w:rsidR="00B16129" w:rsidRPr="00F52192" w:rsidRDefault="00B16129" w:rsidP="00B16129">
      <w:pPr>
        <w:pStyle w:val="Bezmezer"/>
        <w:ind w:firstLine="0"/>
        <w:rPr>
          <w:lang w:val="cs-CZ"/>
        </w:rPr>
      </w:pPr>
    </w:p>
    <w:p w14:paraId="561CA849" w14:textId="77777777" w:rsidR="00B16129" w:rsidRPr="00F52192" w:rsidRDefault="00B16129" w:rsidP="00B16129">
      <w:pPr>
        <w:pStyle w:val="Bezmezer"/>
        <w:ind w:firstLine="0"/>
        <w:rPr>
          <w:lang w:val="cs-CZ"/>
        </w:rPr>
      </w:pPr>
    </w:p>
    <w:p w14:paraId="561CA84A" w14:textId="77777777" w:rsidR="00B16129" w:rsidRPr="00F52192" w:rsidRDefault="00B16129" w:rsidP="00B16129">
      <w:pPr>
        <w:pStyle w:val="Bezmezer"/>
        <w:ind w:firstLine="0"/>
        <w:rPr>
          <w:lang w:val="cs-CZ"/>
        </w:rPr>
      </w:pPr>
    </w:p>
    <w:p w14:paraId="561CA84B" w14:textId="77777777" w:rsidR="00B16129" w:rsidRPr="00F52192" w:rsidRDefault="00B16129" w:rsidP="00B16129">
      <w:pPr>
        <w:pStyle w:val="Bezmezer"/>
        <w:ind w:firstLine="0"/>
        <w:jc w:val="center"/>
        <w:rPr>
          <w:lang w:val="cs-CZ"/>
        </w:rPr>
      </w:pPr>
      <w:r w:rsidRPr="00F52192">
        <w:rPr>
          <w:lang w:val="cs-CZ"/>
        </w:rPr>
        <w:object w:dxaOrig="7434" w:dyaOrig="77" w14:anchorId="561CAAF1">
          <v:shape id="_x0000_i1030" type="#_x0000_t75" style="width:490.65pt;height:5.5pt" o:ole="">
            <v:imagedata r:id="rId96" o:title=""/>
          </v:shape>
          <o:OLEObject Type="Embed" ProgID="CorelDraw.Graphic.19" ShapeID="_x0000_i1030" DrawAspect="Content" ObjectID="_1704400328" r:id="rId97"/>
        </w:object>
      </w:r>
    </w:p>
    <w:p w14:paraId="561CA84C" w14:textId="77777777" w:rsidR="00B16129" w:rsidRPr="00F52192" w:rsidRDefault="00B16129" w:rsidP="00B16129">
      <w:pPr>
        <w:pStyle w:val="Bezmezer"/>
        <w:ind w:firstLine="0"/>
        <w:jc w:val="center"/>
        <w:rPr>
          <w:sz w:val="22"/>
          <w:lang w:val="cs-CZ"/>
        </w:rPr>
      </w:pPr>
      <w:proofErr w:type="spellStart"/>
      <w:r w:rsidRPr="00F52192">
        <w:rPr>
          <w:sz w:val="22"/>
          <w:lang w:val="cs-CZ"/>
        </w:rPr>
        <w:t>DEFRO</w:t>
      </w:r>
      <w:proofErr w:type="spellEnd"/>
      <w:r w:rsidRPr="00F52192">
        <w:rPr>
          <w:sz w:val="22"/>
          <w:lang w:val="cs-CZ"/>
        </w:rPr>
        <w:t xml:space="preserve"> </w:t>
      </w:r>
      <w:proofErr w:type="spellStart"/>
      <w:r w:rsidRPr="00F52192">
        <w:rPr>
          <w:sz w:val="22"/>
          <w:lang w:val="cs-CZ"/>
        </w:rPr>
        <w:t>Spółka</w:t>
      </w:r>
      <w:proofErr w:type="spellEnd"/>
      <w:r w:rsidRPr="00F52192">
        <w:rPr>
          <w:sz w:val="22"/>
          <w:lang w:val="cs-CZ"/>
        </w:rPr>
        <w:t xml:space="preserve"> z </w:t>
      </w:r>
      <w:proofErr w:type="spellStart"/>
      <w:r w:rsidRPr="00F52192">
        <w:rPr>
          <w:sz w:val="22"/>
          <w:lang w:val="cs-CZ"/>
        </w:rPr>
        <w:t>ograniczoną</w:t>
      </w:r>
      <w:proofErr w:type="spellEnd"/>
      <w:r w:rsidRPr="00F52192">
        <w:rPr>
          <w:sz w:val="22"/>
          <w:lang w:val="cs-CZ"/>
        </w:rPr>
        <w:t xml:space="preserve"> </w:t>
      </w:r>
      <w:proofErr w:type="spellStart"/>
      <w:r w:rsidRPr="00F52192">
        <w:rPr>
          <w:sz w:val="22"/>
          <w:lang w:val="cs-CZ"/>
        </w:rPr>
        <w:t>odpowiedzialnością</w:t>
      </w:r>
      <w:proofErr w:type="spellEnd"/>
      <w:r w:rsidRPr="00F52192">
        <w:rPr>
          <w:sz w:val="22"/>
          <w:lang w:val="cs-CZ"/>
        </w:rPr>
        <w:t xml:space="preserve"> </w:t>
      </w:r>
      <w:proofErr w:type="spellStart"/>
      <w:r w:rsidRPr="00F52192">
        <w:rPr>
          <w:sz w:val="22"/>
          <w:lang w:val="cs-CZ"/>
        </w:rPr>
        <w:t>Sp</w:t>
      </w:r>
      <w:r w:rsidR="000E0461" w:rsidRPr="00F52192">
        <w:rPr>
          <w:sz w:val="22"/>
          <w:lang w:val="cs-CZ"/>
        </w:rPr>
        <w:t>ółka</w:t>
      </w:r>
      <w:proofErr w:type="spellEnd"/>
      <w:r w:rsidRPr="00F52192">
        <w:rPr>
          <w:sz w:val="22"/>
          <w:lang w:val="cs-CZ"/>
        </w:rPr>
        <w:t xml:space="preserve"> </w:t>
      </w:r>
      <w:proofErr w:type="spellStart"/>
      <w:r w:rsidRPr="00F52192">
        <w:rPr>
          <w:sz w:val="22"/>
          <w:lang w:val="cs-CZ"/>
        </w:rPr>
        <w:t>k</w:t>
      </w:r>
      <w:r w:rsidR="000E0461" w:rsidRPr="00F52192">
        <w:rPr>
          <w:sz w:val="22"/>
          <w:lang w:val="cs-CZ"/>
        </w:rPr>
        <w:t>omandytowa</w:t>
      </w:r>
      <w:proofErr w:type="spellEnd"/>
    </w:p>
    <w:p w14:paraId="561CA84D" w14:textId="0766E5DB" w:rsidR="0068430D" w:rsidRPr="00F52192" w:rsidRDefault="00B16129" w:rsidP="00B16129">
      <w:pPr>
        <w:pStyle w:val="Bezmezer"/>
        <w:ind w:firstLine="0"/>
        <w:jc w:val="center"/>
        <w:rPr>
          <w:sz w:val="20"/>
          <w:szCs w:val="20"/>
          <w:lang w:val="cs-CZ"/>
        </w:rPr>
      </w:pPr>
      <w:r w:rsidRPr="00F52192">
        <w:rPr>
          <w:sz w:val="20"/>
          <w:szCs w:val="20"/>
          <w:lang w:val="cs-CZ"/>
        </w:rPr>
        <w:t xml:space="preserve">• 00-403 </w:t>
      </w:r>
      <w:proofErr w:type="spellStart"/>
      <w:r w:rsidRPr="00F52192">
        <w:rPr>
          <w:sz w:val="20"/>
          <w:szCs w:val="20"/>
          <w:lang w:val="cs-CZ"/>
        </w:rPr>
        <w:t>Warszawa</w:t>
      </w:r>
      <w:proofErr w:type="spellEnd"/>
      <w:r w:rsidRPr="00F52192">
        <w:rPr>
          <w:sz w:val="20"/>
          <w:szCs w:val="20"/>
          <w:lang w:val="cs-CZ"/>
        </w:rPr>
        <w:t xml:space="preserve">, ul. </w:t>
      </w:r>
      <w:proofErr w:type="spellStart"/>
      <w:r w:rsidRPr="00F52192">
        <w:rPr>
          <w:sz w:val="20"/>
          <w:szCs w:val="20"/>
          <w:lang w:val="cs-CZ"/>
        </w:rPr>
        <w:t>Solec</w:t>
      </w:r>
      <w:proofErr w:type="spellEnd"/>
      <w:r w:rsidRPr="00F52192">
        <w:rPr>
          <w:sz w:val="20"/>
          <w:szCs w:val="20"/>
          <w:lang w:val="cs-CZ"/>
        </w:rPr>
        <w:t xml:space="preserve"> 24/253 • tel. </w:t>
      </w:r>
      <w:r w:rsidR="003A62B2" w:rsidRPr="00F52192">
        <w:rPr>
          <w:sz w:val="20"/>
          <w:szCs w:val="20"/>
          <w:lang w:val="cs-CZ"/>
        </w:rPr>
        <w:t xml:space="preserve">0048 </w:t>
      </w:r>
      <w:r w:rsidRPr="00F52192">
        <w:rPr>
          <w:sz w:val="20"/>
          <w:szCs w:val="20"/>
          <w:lang w:val="cs-CZ"/>
        </w:rPr>
        <w:t xml:space="preserve">041 303 80 85 • </w:t>
      </w:r>
      <w:hyperlink r:id="rId98" w:history="1">
        <w:r w:rsidRPr="00F52192">
          <w:rPr>
            <w:rStyle w:val="Hypertextovodkaz"/>
            <w:sz w:val="20"/>
            <w:szCs w:val="20"/>
            <w:lang w:val="cs-CZ"/>
          </w:rPr>
          <w:t>biuro@defro.pl</w:t>
        </w:r>
      </w:hyperlink>
      <w:r w:rsidRPr="00F52192">
        <w:rPr>
          <w:sz w:val="20"/>
          <w:szCs w:val="20"/>
          <w:lang w:val="cs-CZ"/>
        </w:rPr>
        <w:t xml:space="preserve"> • </w:t>
      </w:r>
      <w:hyperlink r:id="rId99" w:history="1">
        <w:r w:rsidRPr="00F52192">
          <w:rPr>
            <w:rStyle w:val="Hypertextovodkaz"/>
            <w:sz w:val="20"/>
            <w:szCs w:val="20"/>
            <w:lang w:val="cs-CZ"/>
          </w:rPr>
          <w:t>www.defro.pl</w:t>
        </w:r>
      </w:hyperlink>
      <w:r w:rsidRPr="00F52192">
        <w:rPr>
          <w:sz w:val="20"/>
          <w:szCs w:val="20"/>
          <w:lang w:val="cs-CZ"/>
        </w:rPr>
        <w:t xml:space="preserve"> •</w:t>
      </w:r>
    </w:p>
    <w:p w14:paraId="561CA84E" w14:textId="77777777" w:rsidR="0068430D" w:rsidRPr="00F52192" w:rsidRDefault="0068430D">
      <w:pPr>
        <w:spacing w:after="160" w:line="259" w:lineRule="auto"/>
        <w:ind w:firstLine="0"/>
        <w:jc w:val="left"/>
        <w:rPr>
          <w:sz w:val="20"/>
          <w:szCs w:val="20"/>
          <w:lang w:val="cs-CZ"/>
        </w:rPr>
      </w:pPr>
      <w:r w:rsidRPr="00F52192">
        <w:rPr>
          <w:sz w:val="20"/>
          <w:szCs w:val="20"/>
          <w:lang w:val="cs-CZ"/>
        </w:rPr>
        <w:br w:type="page"/>
      </w:r>
    </w:p>
    <w:p w14:paraId="3423BEB7" w14:textId="77777777" w:rsidR="00837F9B" w:rsidRPr="00F52192" w:rsidRDefault="00837F9B" w:rsidP="00837F9B">
      <w:pPr>
        <w:pStyle w:val="Nadpis1"/>
        <w:rPr>
          <w:lang w:val="cs-CZ"/>
        </w:rPr>
      </w:pPr>
      <w:bookmarkStart w:id="111" w:name="_Toc41130570"/>
      <w:bookmarkStart w:id="112" w:name="_Toc49446491"/>
      <w:r w:rsidRPr="00F52192">
        <w:rPr>
          <w:lang w:val="cs-CZ"/>
        </w:rPr>
        <w:lastRenderedPageBreak/>
        <w:t>PROVEDENÉ ZÁRUČNÍ PRÁCE A ÚDRŽBA</w:t>
      </w:r>
      <w:bookmarkEnd w:id="111"/>
      <w:bookmarkEnd w:id="112"/>
    </w:p>
    <w:tbl>
      <w:tblPr>
        <w:tblStyle w:val="Mkatabulky"/>
        <w:tblW w:w="0" w:type="auto"/>
        <w:tblLayout w:type="fixed"/>
        <w:tblCellMar>
          <w:left w:w="0" w:type="dxa"/>
          <w:right w:w="0" w:type="dxa"/>
        </w:tblCellMar>
        <w:tblLook w:val="04A0" w:firstRow="1" w:lastRow="0" w:firstColumn="1" w:lastColumn="0" w:noHBand="0" w:noVBand="1"/>
      </w:tblPr>
      <w:tblGrid>
        <w:gridCol w:w="421"/>
        <w:gridCol w:w="1134"/>
        <w:gridCol w:w="5103"/>
        <w:gridCol w:w="1559"/>
        <w:gridCol w:w="1637"/>
      </w:tblGrid>
      <w:tr w:rsidR="00837F9B" w:rsidRPr="00F52192" w14:paraId="561CA855" w14:textId="77777777" w:rsidTr="0068430D">
        <w:tc>
          <w:tcPr>
            <w:tcW w:w="421" w:type="dxa"/>
            <w:shd w:val="clear" w:color="auto" w:fill="AEAAAA" w:themeFill="background2" w:themeFillShade="BF"/>
            <w:vAlign w:val="center"/>
          </w:tcPr>
          <w:p w14:paraId="561CA850" w14:textId="4EB06500" w:rsidR="00837F9B" w:rsidRPr="00F52192" w:rsidRDefault="00837F9B" w:rsidP="00837F9B">
            <w:pPr>
              <w:spacing w:before="120" w:after="120"/>
              <w:ind w:firstLine="0"/>
              <w:jc w:val="center"/>
              <w:rPr>
                <w:b/>
                <w:lang w:val="cs-CZ"/>
              </w:rPr>
            </w:pPr>
            <w:r w:rsidRPr="00F52192">
              <w:rPr>
                <w:b/>
                <w:lang w:val="cs-CZ"/>
              </w:rPr>
              <w:t>č.</w:t>
            </w:r>
          </w:p>
        </w:tc>
        <w:tc>
          <w:tcPr>
            <w:tcW w:w="1134" w:type="dxa"/>
            <w:shd w:val="clear" w:color="auto" w:fill="AEAAAA" w:themeFill="background2" w:themeFillShade="BF"/>
            <w:vAlign w:val="center"/>
          </w:tcPr>
          <w:p w14:paraId="561CA851" w14:textId="78E07213" w:rsidR="00837F9B" w:rsidRPr="00F52192" w:rsidRDefault="00837F9B" w:rsidP="00837F9B">
            <w:pPr>
              <w:spacing w:before="120" w:after="120"/>
              <w:ind w:firstLine="0"/>
              <w:jc w:val="center"/>
              <w:rPr>
                <w:b/>
                <w:lang w:val="cs-CZ"/>
              </w:rPr>
            </w:pPr>
            <w:r w:rsidRPr="00F52192">
              <w:rPr>
                <w:b/>
                <w:lang w:val="cs-CZ"/>
              </w:rPr>
              <w:t>datum</w:t>
            </w:r>
          </w:p>
        </w:tc>
        <w:tc>
          <w:tcPr>
            <w:tcW w:w="5103" w:type="dxa"/>
            <w:shd w:val="clear" w:color="auto" w:fill="AEAAAA" w:themeFill="background2" w:themeFillShade="BF"/>
            <w:vAlign w:val="center"/>
          </w:tcPr>
          <w:p w14:paraId="561CA852" w14:textId="752CCBF6" w:rsidR="00837F9B" w:rsidRPr="00F52192" w:rsidRDefault="00837F9B" w:rsidP="00837F9B">
            <w:pPr>
              <w:spacing w:before="120" w:after="120"/>
              <w:ind w:firstLine="0"/>
              <w:jc w:val="center"/>
              <w:rPr>
                <w:b/>
                <w:lang w:val="cs-CZ"/>
              </w:rPr>
            </w:pPr>
            <w:r w:rsidRPr="00F52192">
              <w:rPr>
                <w:b/>
                <w:lang w:val="cs-CZ"/>
              </w:rPr>
              <w:t>popis vady, opravené součásti, popis oprav</w:t>
            </w:r>
          </w:p>
        </w:tc>
        <w:tc>
          <w:tcPr>
            <w:tcW w:w="1559" w:type="dxa"/>
            <w:shd w:val="clear" w:color="auto" w:fill="AEAAAA" w:themeFill="background2" w:themeFillShade="BF"/>
            <w:vAlign w:val="center"/>
          </w:tcPr>
          <w:p w14:paraId="561CA853" w14:textId="6AFB74A4" w:rsidR="00837F9B" w:rsidRPr="00F52192" w:rsidRDefault="00837F9B" w:rsidP="00837F9B">
            <w:pPr>
              <w:spacing w:before="120" w:after="120"/>
              <w:ind w:firstLine="0"/>
              <w:jc w:val="center"/>
              <w:rPr>
                <w:b/>
                <w:lang w:val="cs-CZ"/>
              </w:rPr>
            </w:pPr>
            <w:r w:rsidRPr="00F52192">
              <w:rPr>
                <w:rFonts w:eastAsia="Arial Narrow" w:cs="Arial Narrow"/>
                <w:b/>
                <w:bCs/>
                <w:szCs w:val="18"/>
                <w:lang w:val="cs-CZ"/>
              </w:rPr>
              <w:t>komentář</w:t>
            </w:r>
          </w:p>
        </w:tc>
        <w:tc>
          <w:tcPr>
            <w:tcW w:w="1637" w:type="dxa"/>
            <w:shd w:val="clear" w:color="auto" w:fill="AEAAAA" w:themeFill="background2" w:themeFillShade="BF"/>
            <w:vAlign w:val="center"/>
          </w:tcPr>
          <w:p w14:paraId="561CA854" w14:textId="3AEEEE67" w:rsidR="00837F9B" w:rsidRPr="00F52192" w:rsidRDefault="00837F9B" w:rsidP="00837F9B">
            <w:pPr>
              <w:spacing w:before="120" w:after="120"/>
              <w:ind w:firstLine="0"/>
              <w:jc w:val="center"/>
              <w:rPr>
                <w:b/>
                <w:lang w:val="cs-CZ"/>
              </w:rPr>
            </w:pPr>
            <w:r w:rsidRPr="00F52192">
              <w:rPr>
                <w:rFonts w:eastAsia="Arial Narrow" w:cs="Arial Narrow"/>
                <w:b/>
                <w:bCs/>
                <w:szCs w:val="18"/>
                <w:lang w:val="cs-CZ"/>
              </w:rPr>
              <w:t>Razítko a podpis servisní služby</w:t>
            </w:r>
          </w:p>
        </w:tc>
      </w:tr>
      <w:tr w:rsidR="0068430D" w:rsidRPr="00F52192" w14:paraId="561CA85B" w14:textId="77777777" w:rsidTr="0068430D">
        <w:tc>
          <w:tcPr>
            <w:tcW w:w="421" w:type="dxa"/>
          </w:tcPr>
          <w:p w14:paraId="561CA856" w14:textId="77777777" w:rsidR="0068430D" w:rsidRPr="00F52192" w:rsidRDefault="0068430D" w:rsidP="0068430D">
            <w:pPr>
              <w:spacing w:before="120" w:after="960"/>
              <w:ind w:left="113" w:right="113" w:firstLine="0"/>
              <w:rPr>
                <w:lang w:val="cs-CZ"/>
              </w:rPr>
            </w:pPr>
            <w:r w:rsidRPr="00F52192">
              <w:rPr>
                <w:lang w:val="cs-CZ"/>
              </w:rPr>
              <w:t>1.</w:t>
            </w:r>
          </w:p>
        </w:tc>
        <w:tc>
          <w:tcPr>
            <w:tcW w:w="1134" w:type="dxa"/>
          </w:tcPr>
          <w:p w14:paraId="561CA857" w14:textId="77777777" w:rsidR="0068430D" w:rsidRPr="00F52192" w:rsidRDefault="0068430D" w:rsidP="0068430D">
            <w:pPr>
              <w:spacing w:after="960"/>
              <w:ind w:firstLine="0"/>
              <w:rPr>
                <w:lang w:val="cs-CZ"/>
              </w:rPr>
            </w:pPr>
          </w:p>
        </w:tc>
        <w:tc>
          <w:tcPr>
            <w:tcW w:w="5103" w:type="dxa"/>
          </w:tcPr>
          <w:p w14:paraId="561CA858" w14:textId="77777777" w:rsidR="0068430D" w:rsidRPr="00F52192" w:rsidRDefault="0068430D" w:rsidP="0068430D">
            <w:pPr>
              <w:spacing w:after="960"/>
              <w:ind w:firstLine="0"/>
              <w:rPr>
                <w:lang w:val="cs-CZ"/>
              </w:rPr>
            </w:pPr>
          </w:p>
        </w:tc>
        <w:tc>
          <w:tcPr>
            <w:tcW w:w="1559" w:type="dxa"/>
          </w:tcPr>
          <w:p w14:paraId="561CA859" w14:textId="77777777" w:rsidR="0068430D" w:rsidRPr="00F52192" w:rsidRDefault="0068430D" w:rsidP="0068430D">
            <w:pPr>
              <w:spacing w:after="960"/>
              <w:ind w:firstLine="0"/>
              <w:rPr>
                <w:lang w:val="cs-CZ"/>
              </w:rPr>
            </w:pPr>
          </w:p>
        </w:tc>
        <w:tc>
          <w:tcPr>
            <w:tcW w:w="1637" w:type="dxa"/>
          </w:tcPr>
          <w:p w14:paraId="561CA85A" w14:textId="77777777" w:rsidR="0068430D" w:rsidRPr="00F52192" w:rsidRDefault="0068430D" w:rsidP="0068430D">
            <w:pPr>
              <w:spacing w:after="960"/>
              <w:ind w:firstLine="0"/>
              <w:rPr>
                <w:lang w:val="cs-CZ"/>
              </w:rPr>
            </w:pPr>
          </w:p>
        </w:tc>
      </w:tr>
      <w:tr w:rsidR="0068430D" w:rsidRPr="00F52192" w14:paraId="561CA861" w14:textId="77777777" w:rsidTr="0068430D">
        <w:tc>
          <w:tcPr>
            <w:tcW w:w="421" w:type="dxa"/>
          </w:tcPr>
          <w:p w14:paraId="561CA85C" w14:textId="77777777" w:rsidR="0068430D" w:rsidRPr="00F52192" w:rsidRDefault="0068430D" w:rsidP="0068430D">
            <w:pPr>
              <w:spacing w:before="120" w:after="960"/>
              <w:ind w:left="113" w:right="113" w:firstLine="0"/>
              <w:rPr>
                <w:lang w:val="cs-CZ"/>
              </w:rPr>
            </w:pPr>
            <w:r w:rsidRPr="00F52192">
              <w:rPr>
                <w:lang w:val="cs-CZ"/>
              </w:rPr>
              <w:t>2.</w:t>
            </w:r>
          </w:p>
        </w:tc>
        <w:tc>
          <w:tcPr>
            <w:tcW w:w="1134" w:type="dxa"/>
          </w:tcPr>
          <w:p w14:paraId="561CA85D" w14:textId="77777777" w:rsidR="0068430D" w:rsidRPr="00F52192" w:rsidRDefault="0068430D" w:rsidP="0068430D">
            <w:pPr>
              <w:spacing w:after="960"/>
              <w:ind w:firstLine="0"/>
              <w:rPr>
                <w:lang w:val="cs-CZ"/>
              </w:rPr>
            </w:pPr>
          </w:p>
        </w:tc>
        <w:tc>
          <w:tcPr>
            <w:tcW w:w="5103" w:type="dxa"/>
          </w:tcPr>
          <w:p w14:paraId="561CA85E" w14:textId="77777777" w:rsidR="0068430D" w:rsidRPr="00F52192" w:rsidRDefault="0068430D" w:rsidP="0068430D">
            <w:pPr>
              <w:spacing w:after="960"/>
              <w:ind w:firstLine="0"/>
              <w:rPr>
                <w:lang w:val="cs-CZ"/>
              </w:rPr>
            </w:pPr>
          </w:p>
        </w:tc>
        <w:tc>
          <w:tcPr>
            <w:tcW w:w="1559" w:type="dxa"/>
          </w:tcPr>
          <w:p w14:paraId="561CA85F" w14:textId="77777777" w:rsidR="0068430D" w:rsidRPr="00F52192" w:rsidRDefault="0068430D" w:rsidP="0068430D">
            <w:pPr>
              <w:spacing w:after="960"/>
              <w:ind w:firstLine="0"/>
              <w:rPr>
                <w:lang w:val="cs-CZ"/>
              </w:rPr>
            </w:pPr>
          </w:p>
        </w:tc>
        <w:tc>
          <w:tcPr>
            <w:tcW w:w="1637" w:type="dxa"/>
          </w:tcPr>
          <w:p w14:paraId="561CA860" w14:textId="77777777" w:rsidR="0068430D" w:rsidRPr="00F52192" w:rsidRDefault="0068430D" w:rsidP="0068430D">
            <w:pPr>
              <w:spacing w:after="960"/>
              <w:ind w:firstLine="0"/>
              <w:rPr>
                <w:lang w:val="cs-CZ"/>
              </w:rPr>
            </w:pPr>
          </w:p>
        </w:tc>
      </w:tr>
      <w:tr w:rsidR="0068430D" w:rsidRPr="00F52192" w14:paraId="561CA867" w14:textId="77777777" w:rsidTr="0068430D">
        <w:tc>
          <w:tcPr>
            <w:tcW w:w="421" w:type="dxa"/>
          </w:tcPr>
          <w:p w14:paraId="561CA862" w14:textId="77777777" w:rsidR="0068430D" w:rsidRPr="00F52192" w:rsidRDefault="0068430D" w:rsidP="0068430D">
            <w:pPr>
              <w:spacing w:before="120" w:after="960"/>
              <w:ind w:left="113" w:right="113" w:firstLine="0"/>
              <w:rPr>
                <w:lang w:val="cs-CZ"/>
              </w:rPr>
            </w:pPr>
            <w:r w:rsidRPr="00F52192">
              <w:rPr>
                <w:lang w:val="cs-CZ"/>
              </w:rPr>
              <w:t>3.</w:t>
            </w:r>
          </w:p>
        </w:tc>
        <w:tc>
          <w:tcPr>
            <w:tcW w:w="1134" w:type="dxa"/>
          </w:tcPr>
          <w:p w14:paraId="561CA863" w14:textId="77777777" w:rsidR="0068430D" w:rsidRPr="00F52192" w:rsidRDefault="0068430D" w:rsidP="0068430D">
            <w:pPr>
              <w:spacing w:after="960"/>
              <w:ind w:firstLine="0"/>
              <w:rPr>
                <w:lang w:val="cs-CZ"/>
              </w:rPr>
            </w:pPr>
          </w:p>
        </w:tc>
        <w:tc>
          <w:tcPr>
            <w:tcW w:w="5103" w:type="dxa"/>
          </w:tcPr>
          <w:p w14:paraId="561CA864" w14:textId="77777777" w:rsidR="0068430D" w:rsidRPr="00F52192" w:rsidRDefault="0068430D" w:rsidP="0068430D">
            <w:pPr>
              <w:spacing w:after="960"/>
              <w:ind w:firstLine="0"/>
              <w:rPr>
                <w:lang w:val="cs-CZ"/>
              </w:rPr>
            </w:pPr>
          </w:p>
        </w:tc>
        <w:tc>
          <w:tcPr>
            <w:tcW w:w="1559" w:type="dxa"/>
          </w:tcPr>
          <w:p w14:paraId="561CA865" w14:textId="77777777" w:rsidR="0068430D" w:rsidRPr="00F52192" w:rsidRDefault="0068430D" w:rsidP="0068430D">
            <w:pPr>
              <w:spacing w:after="960"/>
              <w:ind w:firstLine="0"/>
              <w:rPr>
                <w:lang w:val="cs-CZ"/>
              </w:rPr>
            </w:pPr>
          </w:p>
        </w:tc>
        <w:tc>
          <w:tcPr>
            <w:tcW w:w="1637" w:type="dxa"/>
          </w:tcPr>
          <w:p w14:paraId="561CA866" w14:textId="77777777" w:rsidR="0068430D" w:rsidRPr="00F52192" w:rsidRDefault="0068430D" w:rsidP="0068430D">
            <w:pPr>
              <w:spacing w:after="960"/>
              <w:ind w:firstLine="0"/>
              <w:rPr>
                <w:lang w:val="cs-CZ"/>
              </w:rPr>
            </w:pPr>
          </w:p>
        </w:tc>
      </w:tr>
      <w:tr w:rsidR="0068430D" w:rsidRPr="00F52192" w14:paraId="561CA86D" w14:textId="77777777" w:rsidTr="0068430D">
        <w:tc>
          <w:tcPr>
            <w:tcW w:w="421" w:type="dxa"/>
          </w:tcPr>
          <w:p w14:paraId="561CA868" w14:textId="77777777" w:rsidR="0068430D" w:rsidRPr="00F52192" w:rsidRDefault="0068430D" w:rsidP="0068430D">
            <w:pPr>
              <w:spacing w:before="120" w:after="960"/>
              <w:ind w:left="113" w:right="113" w:firstLine="0"/>
              <w:rPr>
                <w:lang w:val="cs-CZ"/>
              </w:rPr>
            </w:pPr>
            <w:r w:rsidRPr="00F52192">
              <w:rPr>
                <w:lang w:val="cs-CZ"/>
              </w:rPr>
              <w:t>4.</w:t>
            </w:r>
          </w:p>
        </w:tc>
        <w:tc>
          <w:tcPr>
            <w:tcW w:w="1134" w:type="dxa"/>
          </w:tcPr>
          <w:p w14:paraId="561CA869" w14:textId="77777777" w:rsidR="0068430D" w:rsidRPr="00F52192" w:rsidRDefault="0068430D" w:rsidP="0068430D">
            <w:pPr>
              <w:spacing w:after="960"/>
              <w:ind w:firstLine="0"/>
              <w:rPr>
                <w:lang w:val="cs-CZ"/>
              </w:rPr>
            </w:pPr>
          </w:p>
        </w:tc>
        <w:tc>
          <w:tcPr>
            <w:tcW w:w="5103" w:type="dxa"/>
          </w:tcPr>
          <w:p w14:paraId="561CA86A" w14:textId="77777777" w:rsidR="0068430D" w:rsidRPr="00F52192" w:rsidRDefault="0068430D" w:rsidP="0068430D">
            <w:pPr>
              <w:spacing w:after="960"/>
              <w:ind w:firstLine="0"/>
              <w:rPr>
                <w:lang w:val="cs-CZ"/>
              </w:rPr>
            </w:pPr>
          </w:p>
        </w:tc>
        <w:tc>
          <w:tcPr>
            <w:tcW w:w="1559" w:type="dxa"/>
          </w:tcPr>
          <w:p w14:paraId="561CA86B" w14:textId="77777777" w:rsidR="0068430D" w:rsidRPr="00F52192" w:rsidRDefault="0068430D" w:rsidP="0068430D">
            <w:pPr>
              <w:spacing w:after="960"/>
              <w:ind w:firstLine="0"/>
              <w:rPr>
                <w:lang w:val="cs-CZ"/>
              </w:rPr>
            </w:pPr>
          </w:p>
        </w:tc>
        <w:tc>
          <w:tcPr>
            <w:tcW w:w="1637" w:type="dxa"/>
          </w:tcPr>
          <w:p w14:paraId="561CA86C" w14:textId="77777777" w:rsidR="0068430D" w:rsidRPr="00F52192" w:rsidRDefault="0068430D" w:rsidP="0068430D">
            <w:pPr>
              <w:spacing w:after="960"/>
              <w:ind w:firstLine="0"/>
              <w:rPr>
                <w:lang w:val="cs-CZ"/>
              </w:rPr>
            </w:pPr>
          </w:p>
        </w:tc>
      </w:tr>
      <w:tr w:rsidR="0068430D" w:rsidRPr="00F52192" w14:paraId="561CA873" w14:textId="77777777" w:rsidTr="0068430D">
        <w:tc>
          <w:tcPr>
            <w:tcW w:w="421" w:type="dxa"/>
          </w:tcPr>
          <w:p w14:paraId="561CA86E" w14:textId="77777777" w:rsidR="0068430D" w:rsidRPr="00F52192" w:rsidRDefault="0068430D" w:rsidP="0068430D">
            <w:pPr>
              <w:spacing w:before="120" w:after="960"/>
              <w:ind w:left="113" w:right="113" w:firstLine="0"/>
              <w:rPr>
                <w:lang w:val="cs-CZ"/>
              </w:rPr>
            </w:pPr>
            <w:r w:rsidRPr="00F52192">
              <w:rPr>
                <w:lang w:val="cs-CZ"/>
              </w:rPr>
              <w:t>5.</w:t>
            </w:r>
          </w:p>
        </w:tc>
        <w:tc>
          <w:tcPr>
            <w:tcW w:w="1134" w:type="dxa"/>
          </w:tcPr>
          <w:p w14:paraId="561CA86F" w14:textId="77777777" w:rsidR="0068430D" w:rsidRPr="00F52192" w:rsidRDefault="0068430D" w:rsidP="0068430D">
            <w:pPr>
              <w:spacing w:after="960"/>
              <w:ind w:firstLine="0"/>
              <w:rPr>
                <w:lang w:val="cs-CZ"/>
              </w:rPr>
            </w:pPr>
          </w:p>
        </w:tc>
        <w:tc>
          <w:tcPr>
            <w:tcW w:w="5103" w:type="dxa"/>
          </w:tcPr>
          <w:p w14:paraId="561CA870" w14:textId="77777777" w:rsidR="0068430D" w:rsidRPr="00F52192" w:rsidRDefault="0068430D" w:rsidP="0068430D">
            <w:pPr>
              <w:spacing w:after="960"/>
              <w:ind w:firstLine="0"/>
              <w:rPr>
                <w:lang w:val="cs-CZ"/>
              </w:rPr>
            </w:pPr>
          </w:p>
        </w:tc>
        <w:tc>
          <w:tcPr>
            <w:tcW w:w="1559" w:type="dxa"/>
          </w:tcPr>
          <w:p w14:paraId="561CA871" w14:textId="77777777" w:rsidR="0068430D" w:rsidRPr="00F52192" w:rsidRDefault="0068430D" w:rsidP="0068430D">
            <w:pPr>
              <w:spacing w:after="960"/>
              <w:ind w:firstLine="0"/>
              <w:rPr>
                <w:lang w:val="cs-CZ"/>
              </w:rPr>
            </w:pPr>
          </w:p>
        </w:tc>
        <w:tc>
          <w:tcPr>
            <w:tcW w:w="1637" w:type="dxa"/>
          </w:tcPr>
          <w:p w14:paraId="561CA872" w14:textId="77777777" w:rsidR="0068430D" w:rsidRPr="00F52192" w:rsidRDefault="0068430D" w:rsidP="0068430D">
            <w:pPr>
              <w:spacing w:after="960"/>
              <w:ind w:firstLine="0"/>
              <w:rPr>
                <w:lang w:val="cs-CZ"/>
              </w:rPr>
            </w:pPr>
          </w:p>
        </w:tc>
      </w:tr>
      <w:tr w:rsidR="0068430D" w:rsidRPr="00F52192" w14:paraId="561CA879" w14:textId="77777777" w:rsidTr="0068430D">
        <w:tc>
          <w:tcPr>
            <w:tcW w:w="421" w:type="dxa"/>
          </w:tcPr>
          <w:p w14:paraId="561CA874" w14:textId="77777777" w:rsidR="0068430D" w:rsidRPr="00F52192" w:rsidRDefault="0068430D" w:rsidP="0068430D">
            <w:pPr>
              <w:spacing w:before="120" w:after="960"/>
              <w:ind w:left="113" w:right="113" w:firstLine="0"/>
              <w:rPr>
                <w:lang w:val="cs-CZ"/>
              </w:rPr>
            </w:pPr>
            <w:r w:rsidRPr="00F52192">
              <w:rPr>
                <w:lang w:val="cs-CZ"/>
              </w:rPr>
              <w:t>6.</w:t>
            </w:r>
          </w:p>
        </w:tc>
        <w:tc>
          <w:tcPr>
            <w:tcW w:w="1134" w:type="dxa"/>
          </w:tcPr>
          <w:p w14:paraId="561CA875" w14:textId="77777777" w:rsidR="0068430D" w:rsidRPr="00F52192" w:rsidRDefault="0068430D" w:rsidP="0068430D">
            <w:pPr>
              <w:spacing w:after="960"/>
              <w:ind w:firstLine="0"/>
              <w:rPr>
                <w:lang w:val="cs-CZ"/>
              </w:rPr>
            </w:pPr>
          </w:p>
        </w:tc>
        <w:tc>
          <w:tcPr>
            <w:tcW w:w="5103" w:type="dxa"/>
          </w:tcPr>
          <w:p w14:paraId="561CA876" w14:textId="77777777" w:rsidR="0068430D" w:rsidRPr="00F52192" w:rsidRDefault="0068430D" w:rsidP="0068430D">
            <w:pPr>
              <w:spacing w:after="960"/>
              <w:ind w:firstLine="0"/>
              <w:rPr>
                <w:lang w:val="cs-CZ"/>
              </w:rPr>
            </w:pPr>
          </w:p>
        </w:tc>
        <w:tc>
          <w:tcPr>
            <w:tcW w:w="1559" w:type="dxa"/>
          </w:tcPr>
          <w:p w14:paraId="561CA877" w14:textId="77777777" w:rsidR="0068430D" w:rsidRPr="00F52192" w:rsidRDefault="0068430D" w:rsidP="0068430D">
            <w:pPr>
              <w:spacing w:after="960"/>
              <w:ind w:firstLine="0"/>
              <w:rPr>
                <w:lang w:val="cs-CZ"/>
              </w:rPr>
            </w:pPr>
          </w:p>
        </w:tc>
        <w:tc>
          <w:tcPr>
            <w:tcW w:w="1637" w:type="dxa"/>
          </w:tcPr>
          <w:p w14:paraId="561CA878" w14:textId="77777777" w:rsidR="0068430D" w:rsidRPr="00F52192" w:rsidRDefault="0068430D" w:rsidP="0068430D">
            <w:pPr>
              <w:spacing w:after="960"/>
              <w:ind w:firstLine="0"/>
              <w:rPr>
                <w:lang w:val="cs-CZ"/>
              </w:rPr>
            </w:pPr>
          </w:p>
        </w:tc>
      </w:tr>
      <w:tr w:rsidR="0068430D" w:rsidRPr="00F52192" w14:paraId="561CA87F" w14:textId="77777777" w:rsidTr="0068430D">
        <w:tc>
          <w:tcPr>
            <w:tcW w:w="421" w:type="dxa"/>
          </w:tcPr>
          <w:p w14:paraId="561CA87A" w14:textId="77777777" w:rsidR="0068430D" w:rsidRPr="00F52192" w:rsidRDefault="0068430D" w:rsidP="0068430D">
            <w:pPr>
              <w:spacing w:before="120" w:after="960"/>
              <w:ind w:left="113" w:right="113" w:firstLine="0"/>
              <w:rPr>
                <w:lang w:val="cs-CZ"/>
              </w:rPr>
            </w:pPr>
            <w:r w:rsidRPr="00F52192">
              <w:rPr>
                <w:lang w:val="cs-CZ"/>
              </w:rPr>
              <w:t>7.</w:t>
            </w:r>
          </w:p>
        </w:tc>
        <w:tc>
          <w:tcPr>
            <w:tcW w:w="1134" w:type="dxa"/>
          </w:tcPr>
          <w:p w14:paraId="561CA87B" w14:textId="77777777" w:rsidR="0068430D" w:rsidRPr="00F52192" w:rsidRDefault="0068430D" w:rsidP="0068430D">
            <w:pPr>
              <w:spacing w:after="960"/>
              <w:ind w:firstLine="0"/>
              <w:rPr>
                <w:lang w:val="cs-CZ"/>
              </w:rPr>
            </w:pPr>
          </w:p>
        </w:tc>
        <w:tc>
          <w:tcPr>
            <w:tcW w:w="5103" w:type="dxa"/>
          </w:tcPr>
          <w:p w14:paraId="561CA87C" w14:textId="77777777" w:rsidR="0068430D" w:rsidRPr="00F52192" w:rsidRDefault="0068430D" w:rsidP="0068430D">
            <w:pPr>
              <w:spacing w:after="960"/>
              <w:ind w:firstLine="0"/>
              <w:rPr>
                <w:lang w:val="cs-CZ"/>
              </w:rPr>
            </w:pPr>
          </w:p>
        </w:tc>
        <w:tc>
          <w:tcPr>
            <w:tcW w:w="1559" w:type="dxa"/>
          </w:tcPr>
          <w:p w14:paraId="561CA87D" w14:textId="77777777" w:rsidR="0068430D" w:rsidRPr="00F52192" w:rsidRDefault="0068430D" w:rsidP="0068430D">
            <w:pPr>
              <w:spacing w:after="960"/>
              <w:ind w:firstLine="0"/>
              <w:rPr>
                <w:lang w:val="cs-CZ"/>
              </w:rPr>
            </w:pPr>
          </w:p>
        </w:tc>
        <w:tc>
          <w:tcPr>
            <w:tcW w:w="1637" w:type="dxa"/>
          </w:tcPr>
          <w:p w14:paraId="561CA87E" w14:textId="77777777" w:rsidR="0068430D" w:rsidRPr="00F52192" w:rsidRDefault="0068430D" w:rsidP="0068430D">
            <w:pPr>
              <w:spacing w:after="960"/>
              <w:ind w:firstLine="0"/>
              <w:rPr>
                <w:lang w:val="cs-CZ"/>
              </w:rPr>
            </w:pPr>
          </w:p>
        </w:tc>
      </w:tr>
      <w:tr w:rsidR="0068430D" w:rsidRPr="00F52192" w14:paraId="561CA885" w14:textId="77777777" w:rsidTr="0068430D">
        <w:tc>
          <w:tcPr>
            <w:tcW w:w="421" w:type="dxa"/>
          </w:tcPr>
          <w:p w14:paraId="561CA880" w14:textId="77777777" w:rsidR="0068430D" w:rsidRPr="00F52192" w:rsidRDefault="0068430D" w:rsidP="0068430D">
            <w:pPr>
              <w:spacing w:before="120" w:after="960"/>
              <w:ind w:left="113" w:right="113" w:firstLine="0"/>
              <w:rPr>
                <w:lang w:val="cs-CZ"/>
              </w:rPr>
            </w:pPr>
            <w:r w:rsidRPr="00F52192">
              <w:rPr>
                <w:lang w:val="cs-CZ"/>
              </w:rPr>
              <w:t>8.</w:t>
            </w:r>
          </w:p>
        </w:tc>
        <w:tc>
          <w:tcPr>
            <w:tcW w:w="1134" w:type="dxa"/>
          </w:tcPr>
          <w:p w14:paraId="561CA881" w14:textId="77777777" w:rsidR="0068430D" w:rsidRPr="00F52192" w:rsidRDefault="0068430D" w:rsidP="0068430D">
            <w:pPr>
              <w:spacing w:after="960"/>
              <w:ind w:firstLine="0"/>
              <w:rPr>
                <w:lang w:val="cs-CZ"/>
              </w:rPr>
            </w:pPr>
          </w:p>
        </w:tc>
        <w:tc>
          <w:tcPr>
            <w:tcW w:w="5103" w:type="dxa"/>
          </w:tcPr>
          <w:p w14:paraId="561CA882" w14:textId="77777777" w:rsidR="0068430D" w:rsidRPr="00F52192" w:rsidRDefault="0068430D" w:rsidP="0068430D">
            <w:pPr>
              <w:spacing w:after="960"/>
              <w:ind w:firstLine="0"/>
              <w:rPr>
                <w:lang w:val="cs-CZ"/>
              </w:rPr>
            </w:pPr>
          </w:p>
        </w:tc>
        <w:tc>
          <w:tcPr>
            <w:tcW w:w="1559" w:type="dxa"/>
          </w:tcPr>
          <w:p w14:paraId="561CA883" w14:textId="77777777" w:rsidR="0068430D" w:rsidRPr="00F52192" w:rsidRDefault="0068430D" w:rsidP="0068430D">
            <w:pPr>
              <w:spacing w:after="960"/>
              <w:ind w:firstLine="0"/>
              <w:rPr>
                <w:lang w:val="cs-CZ"/>
              </w:rPr>
            </w:pPr>
          </w:p>
        </w:tc>
        <w:tc>
          <w:tcPr>
            <w:tcW w:w="1637" w:type="dxa"/>
          </w:tcPr>
          <w:p w14:paraId="561CA884" w14:textId="77777777" w:rsidR="0068430D" w:rsidRPr="00F52192" w:rsidRDefault="0068430D" w:rsidP="0068430D">
            <w:pPr>
              <w:spacing w:after="960"/>
              <w:ind w:firstLine="0"/>
              <w:rPr>
                <w:lang w:val="cs-CZ"/>
              </w:rPr>
            </w:pPr>
          </w:p>
        </w:tc>
      </w:tr>
      <w:tr w:rsidR="0068430D" w:rsidRPr="00F52192" w14:paraId="561CA88B" w14:textId="77777777" w:rsidTr="0068430D">
        <w:tc>
          <w:tcPr>
            <w:tcW w:w="421" w:type="dxa"/>
          </w:tcPr>
          <w:p w14:paraId="561CA886" w14:textId="77777777" w:rsidR="0068430D" w:rsidRPr="00F52192" w:rsidRDefault="0068430D" w:rsidP="0068430D">
            <w:pPr>
              <w:spacing w:before="120" w:after="960"/>
              <w:ind w:left="113" w:right="113" w:firstLine="0"/>
              <w:rPr>
                <w:lang w:val="cs-CZ"/>
              </w:rPr>
            </w:pPr>
            <w:r w:rsidRPr="00F52192">
              <w:rPr>
                <w:lang w:val="cs-CZ"/>
              </w:rPr>
              <w:t>9.</w:t>
            </w:r>
          </w:p>
        </w:tc>
        <w:tc>
          <w:tcPr>
            <w:tcW w:w="1134" w:type="dxa"/>
          </w:tcPr>
          <w:p w14:paraId="561CA887" w14:textId="77777777" w:rsidR="0068430D" w:rsidRPr="00F52192" w:rsidRDefault="0068430D" w:rsidP="0068430D">
            <w:pPr>
              <w:spacing w:after="960"/>
              <w:ind w:firstLine="0"/>
              <w:rPr>
                <w:lang w:val="cs-CZ"/>
              </w:rPr>
            </w:pPr>
          </w:p>
        </w:tc>
        <w:tc>
          <w:tcPr>
            <w:tcW w:w="5103" w:type="dxa"/>
          </w:tcPr>
          <w:p w14:paraId="561CA888" w14:textId="77777777" w:rsidR="0068430D" w:rsidRPr="00F52192" w:rsidRDefault="0068430D" w:rsidP="0068430D">
            <w:pPr>
              <w:spacing w:after="960"/>
              <w:ind w:firstLine="0"/>
              <w:rPr>
                <w:lang w:val="cs-CZ"/>
              </w:rPr>
            </w:pPr>
          </w:p>
        </w:tc>
        <w:tc>
          <w:tcPr>
            <w:tcW w:w="1559" w:type="dxa"/>
          </w:tcPr>
          <w:p w14:paraId="561CA889" w14:textId="77777777" w:rsidR="0068430D" w:rsidRPr="00F52192" w:rsidRDefault="0068430D" w:rsidP="0068430D">
            <w:pPr>
              <w:spacing w:after="960"/>
              <w:ind w:firstLine="0"/>
              <w:rPr>
                <w:lang w:val="cs-CZ"/>
              </w:rPr>
            </w:pPr>
          </w:p>
        </w:tc>
        <w:tc>
          <w:tcPr>
            <w:tcW w:w="1637" w:type="dxa"/>
          </w:tcPr>
          <w:p w14:paraId="561CA88A" w14:textId="77777777" w:rsidR="0068430D" w:rsidRPr="00F52192" w:rsidRDefault="0068430D" w:rsidP="0068430D">
            <w:pPr>
              <w:spacing w:after="960"/>
              <w:ind w:firstLine="0"/>
              <w:rPr>
                <w:lang w:val="cs-CZ"/>
              </w:rPr>
            </w:pPr>
          </w:p>
        </w:tc>
      </w:tr>
      <w:tr w:rsidR="0068430D" w:rsidRPr="00F52192" w14:paraId="561CA891" w14:textId="77777777" w:rsidTr="0068430D">
        <w:tc>
          <w:tcPr>
            <w:tcW w:w="421" w:type="dxa"/>
          </w:tcPr>
          <w:p w14:paraId="561CA88C" w14:textId="77777777" w:rsidR="0068430D" w:rsidRPr="00F52192" w:rsidRDefault="0068430D" w:rsidP="0068430D">
            <w:pPr>
              <w:spacing w:before="120" w:after="960"/>
              <w:ind w:left="113" w:right="113" w:firstLine="0"/>
              <w:rPr>
                <w:lang w:val="cs-CZ"/>
              </w:rPr>
            </w:pPr>
            <w:r w:rsidRPr="00F52192">
              <w:rPr>
                <w:lang w:val="cs-CZ"/>
              </w:rPr>
              <w:t>10.</w:t>
            </w:r>
          </w:p>
        </w:tc>
        <w:tc>
          <w:tcPr>
            <w:tcW w:w="1134" w:type="dxa"/>
          </w:tcPr>
          <w:p w14:paraId="561CA88D" w14:textId="77777777" w:rsidR="0068430D" w:rsidRPr="00F52192" w:rsidRDefault="0068430D" w:rsidP="0068430D">
            <w:pPr>
              <w:spacing w:after="960"/>
              <w:ind w:firstLine="0"/>
              <w:rPr>
                <w:lang w:val="cs-CZ"/>
              </w:rPr>
            </w:pPr>
          </w:p>
        </w:tc>
        <w:tc>
          <w:tcPr>
            <w:tcW w:w="5103" w:type="dxa"/>
          </w:tcPr>
          <w:p w14:paraId="561CA88E" w14:textId="77777777" w:rsidR="0068430D" w:rsidRPr="00F52192" w:rsidRDefault="0068430D" w:rsidP="0068430D">
            <w:pPr>
              <w:spacing w:after="960"/>
              <w:ind w:firstLine="0"/>
              <w:rPr>
                <w:lang w:val="cs-CZ"/>
              </w:rPr>
            </w:pPr>
          </w:p>
        </w:tc>
        <w:tc>
          <w:tcPr>
            <w:tcW w:w="1559" w:type="dxa"/>
          </w:tcPr>
          <w:p w14:paraId="561CA88F" w14:textId="77777777" w:rsidR="0068430D" w:rsidRPr="00F52192" w:rsidRDefault="0068430D" w:rsidP="0068430D">
            <w:pPr>
              <w:spacing w:after="960"/>
              <w:ind w:firstLine="0"/>
              <w:rPr>
                <w:lang w:val="cs-CZ"/>
              </w:rPr>
            </w:pPr>
          </w:p>
        </w:tc>
        <w:tc>
          <w:tcPr>
            <w:tcW w:w="1637" w:type="dxa"/>
          </w:tcPr>
          <w:p w14:paraId="561CA890" w14:textId="77777777" w:rsidR="0068430D" w:rsidRPr="00F52192" w:rsidRDefault="0068430D" w:rsidP="0068430D">
            <w:pPr>
              <w:spacing w:after="960"/>
              <w:ind w:firstLine="0"/>
              <w:rPr>
                <w:lang w:val="cs-CZ"/>
              </w:rPr>
            </w:pPr>
          </w:p>
        </w:tc>
      </w:tr>
    </w:tbl>
    <w:p w14:paraId="561CA892" w14:textId="77777777" w:rsidR="004B37C4" w:rsidRPr="00F52192" w:rsidRDefault="004B37C4" w:rsidP="0068430D">
      <w:pPr>
        <w:ind w:firstLine="0"/>
        <w:rPr>
          <w:lang w:val="cs-CZ"/>
        </w:rPr>
      </w:pPr>
    </w:p>
    <w:bookmarkStart w:id="113" w:name="_Toc49446492"/>
    <w:p w14:paraId="561CA893" w14:textId="10A72CE0" w:rsidR="004B37C4" w:rsidRPr="00F52192" w:rsidRDefault="007704C9" w:rsidP="000B2E83">
      <w:pPr>
        <w:pStyle w:val="Nadpis1"/>
        <w:rPr>
          <w:color w:val="FFFFFF" w:themeColor="background1"/>
          <w:lang w:val="cs-CZ"/>
        </w:rPr>
      </w:pPr>
      <w:r w:rsidRPr="00F52192">
        <w:rPr>
          <w:b w:val="0"/>
          <w:noProof/>
          <w:color w:val="FFFFFF" w:themeColor="background1"/>
          <w:sz w:val="24"/>
          <w:szCs w:val="24"/>
          <w:lang w:val="cs-CZ" w:eastAsia="cs-CZ"/>
        </w:rPr>
        <w:lastRenderedPageBreak/>
        <mc:AlternateContent>
          <mc:Choice Requires="wps">
            <w:drawing>
              <wp:anchor distT="45720" distB="45720" distL="114300" distR="114300" simplePos="0" relativeHeight="251740160" behindDoc="0" locked="0" layoutInCell="1" allowOverlap="1" wp14:anchorId="561CAAF3" wp14:editId="5B79707E">
                <wp:simplePos x="0" y="0"/>
                <wp:positionH relativeFrom="margin">
                  <wp:align>left</wp:align>
                </wp:positionH>
                <wp:positionV relativeFrom="page">
                  <wp:align>top</wp:align>
                </wp:positionV>
                <wp:extent cx="1143000" cy="347980"/>
                <wp:effectExtent l="0" t="0" r="0" b="13970"/>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7980"/>
                        </a:xfrm>
                        <a:prstGeom prst="rect">
                          <a:avLst/>
                        </a:prstGeom>
                        <a:noFill/>
                        <a:ln w="9525">
                          <a:noFill/>
                          <a:miter lim="800000"/>
                          <a:headEnd/>
                          <a:tailEnd/>
                        </a:ln>
                      </wps:spPr>
                      <wps:txbx>
                        <w:txbxContent>
                          <w:p w14:paraId="561CAB40" w14:textId="77777777" w:rsidR="005865EE" w:rsidRDefault="005865EE" w:rsidP="004B37C4">
                            <w:pPr>
                              <w:pStyle w:val="Bezmezer"/>
                            </w:pPr>
                          </w:p>
                          <w:p w14:paraId="561CAB41" w14:textId="203B56AA" w:rsidR="005865EE" w:rsidRPr="004B37C4" w:rsidRDefault="005865EE" w:rsidP="00CB3FC6">
                            <w:pPr>
                              <w:pStyle w:val="Bezmezer"/>
                              <w:spacing w:before="120"/>
                              <w:ind w:firstLine="0"/>
                              <w:rPr>
                                <w:b/>
                                <w:i/>
                              </w:rPr>
                            </w:pPr>
                            <w:proofErr w:type="spellStart"/>
                            <w:r>
                              <w:rPr>
                                <w:b/>
                                <w:bCs/>
                                <w:i/>
                                <w:iCs/>
                                <w:lang w:val="en"/>
                              </w:rPr>
                              <w:t>Kopie</w:t>
                            </w:r>
                            <w:proofErr w:type="spellEnd"/>
                            <w:r>
                              <w:rPr>
                                <w:b/>
                                <w:bCs/>
                                <w:i/>
                                <w:iCs/>
                                <w:lang w:val="en"/>
                              </w:rPr>
                              <w:t xml:space="preserve"> k </w:t>
                            </w:r>
                            <w:proofErr w:type="spellStart"/>
                            <w:r>
                              <w:rPr>
                                <w:b/>
                                <w:bCs/>
                                <w:i/>
                                <w:iCs/>
                                <w:lang w:val="en"/>
                              </w:rPr>
                              <w:t>zaslání</w:t>
                            </w:r>
                            <w:proofErr w:type="spellEnd"/>
                            <w:r>
                              <w:rPr>
                                <w:b/>
                                <w:bCs/>
                                <w:i/>
                                <w:iCs/>
                                <w:lang w:val="en"/>
                              </w:rPr>
                              <w:t xml:space="preserve"> </w:t>
                            </w:r>
                            <w:proofErr w:type="spellStart"/>
                            <w:r>
                              <w:rPr>
                                <w:b/>
                                <w:bCs/>
                                <w:i/>
                                <w:iCs/>
                                <w:lang w:val="en"/>
                              </w:rPr>
                              <w:t>zpět</w:t>
                            </w:r>
                            <w:proofErr w:type="spellEnd"/>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90pt;height:27.4pt;z-index:251740160;visibility:visible;mso-wrap-style:square;mso-width-percent:0;mso-height-percent:0;mso-wrap-distance-left:9pt;mso-wrap-distance-top:3.6pt;mso-wrap-distance-right:9pt;mso-wrap-distance-bottom:3.6pt;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" filled="f" stroked="f">
                <v:textbox inset="0,0,,0">
                  <w:txbxContent>
                    <w:p w14:paraId="561CAB40" w14:textId="77777777" w:rsidR="005865EE" w:rsidRDefault="005865EE" w:rsidP="004B37C4">
                      <w:pPr>
                        <w:pStyle w:val="Bezmezer"/>
                      </w:pPr>
                    </w:p>
                    <w:p w14:paraId="561CAB41" w14:textId="203B56AA" w:rsidR="005865EE" w:rsidRPr="004B37C4" w:rsidRDefault="005865EE" w:rsidP="00CB3FC6">
                      <w:pPr>
                        <w:pStyle w:val="Bezmezer"/>
                        <w:spacing w:before="120"/>
                        <w:ind w:firstLine="0"/>
                        <w:rPr>
                          <w:b/>
                          <w:i/>
                        </w:rPr>
                      </w:pPr>
                      <w:proofErr w:type="spellStart"/>
                      <w:r>
                        <w:rPr>
                          <w:b/>
                          <w:bCs/>
                          <w:i/>
                          <w:iCs/>
                          <w:lang w:val="en"/>
                        </w:rPr>
                        <w:t>Kopie</w:t>
                      </w:r>
                      <w:proofErr w:type="spellEnd"/>
                      <w:r>
                        <w:rPr>
                          <w:b/>
                          <w:bCs/>
                          <w:i/>
                          <w:iCs/>
                          <w:lang w:val="en"/>
                        </w:rPr>
                        <w:t xml:space="preserve"> k </w:t>
                      </w:r>
                      <w:proofErr w:type="spellStart"/>
                      <w:r>
                        <w:rPr>
                          <w:b/>
                          <w:bCs/>
                          <w:i/>
                          <w:iCs/>
                          <w:lang w:val="en"/>
                        </w:rPr>
                        <w:t>zaslání</w:t>
                      </w:r>
                      <w:proofErr w:type="spellEnd"/>
                      <w:r>
                        <w:rPr>
                          <w:b/>
                          <w:bCs/>
                          <w:i/>
                          <w:iCs/>
                          <w:lang w:val="en"/>
                        </w:rPr>
                        <w:t xml:space="preserve"> </w:t>
                      </w:r>
                      <w:proofErr w:type="spellStart"/>
                      <w:r>
                        <w:rPr>
                          <w:b/>
                          <w:bCs/>
                          <w:i/>
                          <w:iCs/>
                          <w:lang w:val="en"/>
                        </w:rPr>
                        <w:t>zpět</w:t>
                      </w:r>
                      <w:proofErr w:type="spellEnd"/>
                    </w:p>
                  </w:txbxContent>
                </v:textbox>
                <w10:wrap type="square" anchorx="margin" anchory="page"/>
              </v:shape>
            </w:pict>
          </mc:Fallback>
        </mc:AlternateContent>
      </w:r>
      <w:r w:rsidR="00B160F1">
        <w:rPr>
          <w:b w:val="0"/>
          <w:noProof/>
          <w:color w:val="FFFFFF" w:themeColor="background1"/>
          <w:sz w:val="24"/>
          <w:szCs w:val="24"/>
          <w:lang w:val="cs-CZ"/>
        </w:rPr>
        <w:pict w14:anchorId="561CAAF2">
          <v:shape id="_x0000_s1292" type="#_x0000_t75" style="position:absolute;left:0;text-align:left;margin-left:0;margin-top:28.35pt;width:493.45pt;height:51.7pt;z-index:251802624;mso-position-horizontal:left;mso-position-horizontal-relative:margin;mso-position-vertical:absolute;mso-position-vertical-relative:page">
            <v:imagedata r:id="rId100" o:title=""/>
            <w10:wrap anchorx="margin" anchory="page"/>
          </v:shape>
        </w:pict>
      </w:r>
      <w:r w:rsidR="00B160F1">
        <w:rPr>
          <w:b w:val="0"/>
          <w:noProof/>
          <w:color w:val="FFFFFF" w:themeColor="background1"/>
          <w:lang w:val="cs-CZ"/>
        </w:rPr>
        <w:pict w14:anchorId="561CAAF5">
          <v:shape id="_x0000_s1113" type="#_x0000_t75" style="position:absolute;left:0;text-align:left;margin-left:-30.7pt;margin-top:0;width:22.95pt;height:843.75pt;z-index:-251578368;mso-position-horizontal-relative:margin;mso-position-vertical-relative:page">
            <v:imagedata r:id="rId101" o:title=""/>
            <w10:wrap anchorx="margin" anchory="page"/>
          </v:shape>
        </w:pict>
      </w:r>
      <w:r w:rsidR="0046469D" w:rsidRPr="00F52192">
        <w:rPr>
          <w:bCs/>
          <w:color w:val="FFFFFF" w:themeColor="background1"/>
          <w:lang w:val="cs-CZ"/>
        </w:rPr>
        <w:t>WARRANTY CARD /copy to send back/</w:t>
      </w:r>
      <w:bookmarkEnd w:id="113"/>
    </w:p>
    <w:p w14:paraId="561CA894" w14:textId="77777777" w:rsidR="00DC3FA4" w:rsidRPr="00F52192" w:rsidRDefault="00DC3FA4" w:rsidP="004B37C4">
      <w:pPr>
        <w:pStyle w:val="Nzev"/>
        <w:ind w:firstLine="0"/>
        <w:jc w:val="center"/>
        <w:rPr>
          <w:rFonts w:ascii="Arial Narrow" w:hAnsi="Arial Narrow"/>
          <w:lang w:val="cs-CZ"/>
        </w:rPr>
      </w:pPr>
    </w:p>
    <w:p w14:paraId="5EBA14BD" w14:textId="77777777" w:rsidR="007704C9" w:rsidRPr="00F52192" w:rsidRDefault="007704C9" w:rsidP="007704C9">
      <w:pPr>
        <w:pStyle w:val="Nzev"/>
        <w:ind w:firstLine="0"/>
        <w:jc w:val="center"/>
        <w:rPr>
          <w:rFonts w:ascii="Arial Narrow" w:hAnsi="Arial Narrow"/>
          <w:lang w:val="cs-CZ"/>
        </w:rPr>
      </w:pPr>
      <w:r w:rsidRPr="00F52192">
        <w:rPr>
          <w:rFonts w:ascii="Arial Narrow" w:hAnsi="Arial Narrow"/>
          <w:lang w:val="cs-CZ"/>
        </w:rPr>
        <w:t xml:space="preserve">ZÁRUČNÍ LIST </w:t>
      </w:r>
    </w:p>
    <w:p w14:paraId="23BA6E7A" w14:textId="77777777" w:rsidR="007704C9" w:rsidRPr="00F52192" w:rsidRDefault="007704C9" w:rsidP="007704C9">
      <w:pPr>
        <w:jc w:val="center"/>
        <w:rPr>
          <w:sz w:val="24"/>
          <w:szCs w:val="24"/>
          <w:lang w:val="cs-CZ"/>
        </w:rPr>
      </w:pPr>
      <w:r w:rsidRPr="00F52192">
        <w:rPr>
          <w:sz w:val="24"/>
          <w:szCs w:val="24"/>
          <w:lang w:val="cs-CZ"/>
        </w:rPr>
        <w:t>Potvrzení o kvalitě a kompletním dodání zařízení</w:t>
      </w:r>
    </w:p>
    <w:p w14:paraId="422D13AA" w14:textId="77777777" w:rsidR="007704C9" w:rsidRPr="00F52192" w:rsidRDefault="007704C9" w:rsidP="007704C9">
      <w:pPr>
        <w:jc w:val="center"/>
        <w:rPr>
          <w:sz w:val="24"/>
          <w:szCs w:val="24"/>
          <w:lang w:val="cs-CZ"/>
        </w:rPr>
      </w:pPr>
      <w:r w:rsidRPr="00F52192">
        <w:rPr>
          <w:sz w:val="24"/>
          <w:szCs w:val="24"/>
          <w:lang w:val="cs-CZ"/>
        </w:rPr>
        <w:t>V souladu s podmínkami zde stanovenými, záruka na krbová kamna</w:t>
      </w:r>
    </w:p>
    <w:p w14:paraId="56583653" w14:textId="118CAB19" w:rsidR="007704C9" w:rsidRPr="00F52192" w:rsidRDefault="007704C9" w:rsidP="007704C9">
      <w:pPr>
        <w:tabs>
          <w:tab w:val="left" w:leader="dot" w:pos="5387"/>
        </w:tabs>
        <w:jc w:val="center"/>
        <w:rPr>
          <w:sz w:val="24"/>
          <w:szCs w:val="24"/>
          <w:lang w:val="cs-CZ"/>
        </w:rPr>
      </w:pPr>
      <w:r w:rsidRPr="00F52192">
        <w:rPr>
          <w:sz w:val="24"/>
          <w:szCs w:val="24"/>
          <w:lang w:val="cs-CZ"/>
        </w:rPr>
        <w:t xml:space="preserve">série </w:t>
      </w:r>
      <w:proofErr w:type="spellStart"/>
      <w:r w:rsidR="00D61316">
        <w:rPr>
          <w:sz w:val="24"/>
          <w:szCs w:val="24"/>
          <w:lang w:val="cs-CZ"/>
        </w:rPr>
        <w:t>DEFRO</w:t>
      </w:r>
      <w:proofErr w:type="spellEnd"/>
      <w:r w:rsidR="00D61316">
        <w:rPr>
          <w:sz w:val="24"/>
          <w:szCs w:val="24"/>
          <w:lang w:val="cs-CZ"/>
        </w:rPr>
        <w:t xml:space="preserve"> </w:t>
      </w:r>
      <w:proofErr w:type="spellStart"/>
      <w:r w:rsidR="00D61316">
        <w:rPr>
          <w:sz w:val="24"/>
          <w:szCs w:val="24"/>
          <w:lang w:val="cs-CZ"/>
        </w:rPr>
        <w:t>HOME</w:t>
      </w:r>
      <w:proofErr w:type="spellEnd"/>
      <w:r w:rsidR="00D61316">
        <w:rPr>
          <w:sz w:val="24"/>
          <w:szCs w:val="24"/>
          <w:lang w:val="cs-CZ"/>
        </w:rPr>
        <w:t xml:space="preserve"> </w:t>
      </w:r>
      <w:proofErr w:type="spellStart"/>
      <w:r w:rsidRPr="00F52192">
        <w:rPr>
          <w:sz w:val="24"/>
          <w:szCs w:val="24"/>
          <w:lang w:val="cs-CZ"/>
        </w:rPr>
        <w:t>IGNIS</w:t>
      </w:r>
      <w:proofErr w:type="spellEnd"/>
      <w:r w:rsidRPr="00F52192">
        <w:rPr>
          <w:sz w:val="24"/>
          <w:szCs w:val="24"/>
          <w:lang w:val="cs-CZ"/>
        </w:rPr>
        <w:t xml:space="preserve"> </w:t>
      </w:r>
      <w:r w:rsidRPr="00F52192">
        <w:rPr>
          <w:sz w:val="24"/>
          <w:szCs w:val="24"/>
          <w:lang w:val="cs-CZ"/>
        </w:rPr>
        <w:tab/>
        <w:t>užívaná v souladu s operačním manuálem.</w:t>
      </w:r>
    </w:p>
    <w:p w14:paraId="1128F8A1"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Číslo zařízení od výrobce</w:t>
      </w:r>
      <w:r w:rsidRPr="00F52192">
        <w:rPr>
          <w:sz w:val="24"/>
          <w:szCs w:val="24"/>
          <w:vertAlign w:val="superscript"/>
          <w:lang w:val="cs-CZ"/>
        </w:rPr>
        <w:t xml:space="preserve"> *</w:t>
      </w:r>
      <w:r w:rsidRPr="00F52192">
        <w:rPr>
          <w:sz w:val="24"/>
          <w:szCs w:val="24"/>
          <w:lang w:val="cs-CZ"/>
        </w:rPr>
        <w:tab/>
      </w:r>
      <w:r w:rsidRPr="00F52192">
        <w:rPr>
          <w:sz w:val="24"/>
          <w:szCs w:val="24"/>
          <w:lang w:val="cs-CZ"/>
        </w:rPr>
        <w:tab/>
      </w:r>
    </w:p>
    <w:p w14:paraId="6BD6F03C" w14:textId="77777777" w:rsidR="007704C9" w:rsidRPr="00F52192" w:rsidRDefault="007704C9" w:rsidP="007704C9">
      <w:pPr>
        <w:tabs>
          <w:tab w:val="left" w:pos="3969"/>
          <w:tab w:val="left" w:leader="dot" w:pos="9356"/>
          <w:tab w:val="right" w:pos="9781"/>
        </w:tabs>
        <w:ind w:firstLine="0"/>
        <w:jc w:val="left"/>
        <w:rPr>
          <w:sz w:val="24"/>
          <w:szCs w:val="24"/>
          <w:lang w:val="cs-CZ"/>
        </w:rPr>
      </w:pPr>
      <w:r w:rsidRPr="00F52192">
        <w:rPr>
          <w:sz w:val="24"/>
          <w:szCs w:val="24"/>
          <w:lang w:val="cs-CZ"/>
        </w:rPr>
        <w:t>Výkon zařízení *</w:t>
      </w:r>
      <w:r w:rsidRPr="00F52192">
        <w:rPr>
          <w:sz w:val="24"/>
          <w:szCs w:val="24"/>
          <w:vertAlign w:val="superscript"/>
          <w:lang w:val="cs-CZ"/>
        </w:rPr>
        <w:t>*</w:t>
      </w:r>
      <w:r w:rsidRPr="00F52192">
        <w:rPr>
          <w:sz w:val="24"/>
          <w:szCs w:val="24"/>
          <w:lang w:val="cs-CZ"/>
        </w:rPr>
        <w:tab/>
      </w:r>
      <w:r w:rsidRPr="00F52192">
        <w:rPr>
          <w:sz w:val="24"/>
          <w:szCs w:val="24"/>
          <w:lang w:val="cs-CZ"/>
        </w:rPr>
        <w:tab/>
      </w:r>
      <w:r w:rsidRPr="00F52192">
        <w:rPr>
          <w:sz w:val="24"/>
          <w:szCs w:val="24"/>
          <w:lang w:val="cs-CZ"/>
        </w:rPr>
        <w:tab/>
        <w:t>kW</w:t>
      </w:r>
    </w:p>
    <w:p w14:paraId="2FCB0D08"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Uživatel (jméno a příjmení)</w:t>
      </w:r>
      <w:r w:rsidRPr="00F52192">
        <w:rPr>
          <w:sz w:val="24"/>
          <w:szCs w:val="24"/>
          <w:vertAlign w:val="superscript"/>
          <w:lang w:val="cs-CZ"/>
        </w:rPr>
        <w:t>**</w:t>
      </w:r>
      <w:r w:rsidRPr="00F52192">
        <w:rPr>
          <w:sz w:val="24"/>
          <w:szCs w:val="24"/>
          <w:lang w:val="cs-CZ"/>
        </w:rPr>
        <w:tab/>
      </w:r>
      <w:r w:rsidRPr="00F52192">
        <w:rPr>
          <w:sz w:val="24"/>
          <w:szCs w:val="24"/>
          <w:lang w:val="cs-CZ"/>
        </w:rPr>
        <w:tab/>
      </w:r>
    </w:p>
    <w:p w14:paraId="1BBFC0A7"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Adresa (ulice, město, PSČ)</w:t>
      </w:r>
      <w:r w:rsidRPr="00F52192">
        <w:rPr>
          <w:sz w:val="24"/>
          <w:szCs w:val="24"/>
          <w:vertAlign w:val="superscript"/>
          <w:lang w:val="cs-CZ"/>
        </w:rPr>
        <w:t>**</w:t>
      </w:r>
      <w:r w:rsidRPr="00F52192">
        <w:rPr>
          <w:sz w:val="24"/>
          <w:szCs w:val="24"/>
          <w:lang w:val="cs-CZ"/>
        </w:rPr>
        <w:tab/>
      </w:r>
      <w:r w:rsidRPr="00F52192">
        <w:rPr>
          <w:sz w:val="24"/>
          <w:szCs w:val="24"/>
          <w:lang w:val="cs-CZ"/>
        </w:rPr>
        <w:tab/>
      </w:r>
    </w:p>
    <w:p w14:paraId="264E8ADB" w14:textId="77777777" w:rsidR="007704C9" w:rsidRPr="00F52192" w:rsidRDefault="007704C9" w:rsidP="007704C9">
      <w:pPr>
        <w:tabs>
          <w:tab w:val="left" w:pos="3969"/>
          <w:tab w:val="left" w:leader="dot" w:pos="9781"/>
        </w:tabs>
        <w:ind w:firstLine="0"/>
        <w:jc w:val="left"/>
        <w:rPr>
          <w:sz w:val="24"/>
          <w:szCs w:val="24"/>
          <w:lang w:val="cs-CZ"/>
        </w:rPr>
      </w:pPr>
      <w:r w:rsidRPr="00F52192">
        <w:rPr>
          <w:sz w:val="24"/>
          <w:szCs w:val="24"/>
          <w:lang w:val="cs-CZ"/>
        </w:rPr>
        <w:tab/>
      </w:r>
      <w:r w:rsidRPr="00F52192">
        <w:rPr>
          <w:sz w:val="24"/>
          <w:szCs w:val="24"/>
          <w:lang w:val="cs-CZ"/>
        </w:rPr>
        <w:tab/>
      </w:r>
    </w:p>
    <w:p w14:paraId="2E31B246" w14:textId="77777777" w:rsidR="007704C9" w:rsidRPr="00F52192" w:rsidRDefault="007704C9" w:rsidP="007704C9">
      <w:pPr>
        <w:tabs>
          <w:tab w:val="left" w:leader="dot" w:pos="2835"/>
          <w:tab w:val="left" w:pos="3261"/>
          <w:tab w:val="left" w:pos="3969"/>
          <w:tab w:val="left" w:leader="dot" w:pos="9781"/>
        </w:tabs>
        <w:ind w:firstLine="0"/>
        <w:jc w:val="left"/>
        <w:rPr>
          <w:sz w:val="24"/>
          <w:szCs w:val="24"/>
          <w:lang w:val="cs-CZ"/>
        </w:rPr>
      </w:pPr>
      <w:r w:rsidRPr="00F52192">
        <w:rPr>
          <w:sz w:val="24"/>
          <w:szCs w:val="24"/>
          <w:lang w:val="cs-CZ"/>
        </w:rPr>
        <w:t>tel./fax</w:t>
      </w:r>
      <w:r w:rsidRPr="00F52192">
        <w:rPr>
          <w:sz w:val="24"/>
          <w:szCs w:val="24"/>
          <w:vertAlign w:val="superscript"/>
          <w:lang w:val="cs-CZ"/>
        </w:rPr>
        <w:t>**</w:t>
      </w:r>
      <w:r w:rsidRPr="00F52192">
        <w:rPr>
          <w:sz w:val="24"/>
          <w:szCs w:val="24"/>
          <w:lang w:val="cs-CZ"/>
        </w:rPr>
        <w:tab/>
      </w:r>
      <w:r w:rsidRPr="00F52192">
        <w:rPr>
          <w:sz w:val="24"/>
          <w:szCs w:val="24"/>
          <w:lang w:val="cs-CZ"/>
        </w:rPr>
        <w:tab/>
        <w:t xml:space="preserve"> e-mail</w:t>
      </w:r>
      <w:r w:rsidRPr="00F52192">
        <w:rPr>
          <w:sz w:val="24"/>
          <w:szCs w:val="24"/>
          <w:vertAlign w:val="superscript"/>
          <w:lang w:val="cs-CZ"/>
        </w:rPr>
        <w:t>**</w:t>
      </w:r>
      <w:r w:rsidRPr="00F52192">
        <w:rPr>
          <w:sz w:val="24"/>
          <w:szCs w:val="24"/>
          <w:lang w:val="cs-CZ"/>
        </w:rPr>
        <w:tab/>
      </w:r>
      <w:r w:rsidRPr="00F52192">
        <w:rPr>
          <w:sz w:val="24"/>
          <w:szCs w:val="24"/>
          <w:lang w:val="cs-CZ"/>
        </w:rPr>
        <w:tab/>
      </w:r>
    </w:p>
    <w:p w14:paraId="4391028B" w14:textId="77777777" w:rsidR="007704C9" w:rsidRPr="00F52192" w:rsidRDefault="007704C9" w:rsidP="007704C9">
      <w:pPr>
        <w:tabs>
          <w:tab w:val="left" w:pos="3969"/>
          <w:tab w:val="left" w:leader="dot" w:pos="9072"/>
        </w:tabs>
        <w:ind w:firstLine="0"/>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704C9" w:rsidRPr="00F52192" w14:paraId="5507684D" w14:textId="77777777" w:rsidTr="009159CE">
        <w:tc>
          <w:tcPr>
            <w:tcW w:w="3284" w:type="dxa"/>
          </w:tcPr>
          <w:p w14:paraId="2D1B638B" w14:textId="77777777" w:rsidR="007704C9" w:rsidRPr="00F52192" w:rsidRDefault="007704C9" w:rsidP="009159CE">
            <w:pPr>
              <w:pStyle w:val="Bezmezer"/>
              <w:ind w:firstLine="0"/>
              <w:jc w:val="center"/>
              <w:rPr>
                <w:lang w:val="cs-CZ"/>
              </w:rPr>
            </w:pPr>
            <w:r w:rsidRPr="00F52192">
              <w:rPr>
                <w:lang w:val="cs-CZ"/>
              </w:rPr>
              <w:t>Datum zakoupení</w:t>
            </w:r>
          </w:p>
        </w:tc>
        <w:tc>
          <w:tcPr>
            <w:tcW w:w="3285" w:type="dxa"/>
          </w:tcPr>
          <w:p w14:paraId="0EC68532" w14:textId="77777777" w:rsidR="007704C9" w:rsidRPr="00F52192" w:rsidRDefault="007704C9" w:rsidP="009159CE">
            <w:pPr>
              <w:pStyle w:val="Bezmezer"/>
              <w:ind w:firstLine="0"/>
              <w:jc w:val="center"/>
              <w:rPr>
                <w:lang w:val="cs-CZ"/>
              </w:rPr>
            </w:pPr>
            <w:r w:rsidRPr="00F52192">
              <w:rPr>
                <w:lang w:val="cs-CZ"/>
              </w:rPr>
              <w:t>Datum instalace</w:t>
            </w:r>
          </w:p>
        </w:tc>
        <w:tc>
          <w:tcPr>
            <w:tcW w:w="3285" w:type="dxa"/>
          </w:tcPr>
          <w:p w14:paraId="70F07D64" w14:textId="77777777" w:rsidR="007704C9" w:rsidRPr="00F52192" w:rsidRDefault="007704C9" w:rsidP="009159CE">
            <w:pPr>
              <w:pStyle w:val="Bezmezer"/>
              <w:ind w:firstLine="0"/>
              <w:jc w:val="center"/>
              <w:rPr>
                <w:lang w:val="cs-CZ"/>
              </w:rPr>
            </w:pPr>
            <w:r w:rsidRPr="00F52192">
              <w:rPr>
                <w:lang w:val="cs-CZ"/>
              </w:rPr>
              <w:t>Datum prvního spuštění</w:t>
            </w:r>
          </w:p>
        </w:tc>
      </w:tr>
      <w:tr w:rsidR="007704C9" w:rsidRPr="00F52192" w14:paraId="012477B9" w14:textId="77777777" w:rsidTr="009159CE">
        <w:tc>
          <w:tcPr>
            <w:tcW w:w="3284" w:type="dxa"/>
          </w:tcPr>
          <w:p w14:paraId="18393F4C" w14:textId="77777777" w:rsidR="007704C9" w:rsidRPr="00F52192" w:rsidRDefault="007704C9" w:rsidP="009159CE">
            <w:pPr>
              <w:pStyle w:val="kropki"/>
              <w:tabs>
                <w:tab w:val="clear" w:pos="1701"/>
                <w:tab w:val="center" w:leader="dot" w:pos="3006"/>
              </w:tabs>
              <w:spacing w:before="240"/>
              <w:rPr>
                <w:lang w:val="cs-CZ"/>
              </w:rPr>
            </w:pPr>
          </w:p>
          <w:p w14:paraId="673DFA9C" w14:textId="77777777" w:rsidR="007704C9" w:rsidRPr="00F52192" w:rsidRDefault="007704C9" w:rsidP="009159CE">
            <w:pPr>
              <w:pStyle w:val="kropki"/>
              <w:tabs>
                <w:tab w:val="clear" w:pos="1701"/>
                <w:tab w:val="center" w:leader="dot" w:pos="3006"/>
              </w:tabs>
              <w:spacing w:before="240"/>
              <w:rPr>
                <w:lang w:val="cs-CZ"/>
              </w:rPr>
            </w:pPr>
            <w:r w:rsidRPr="00F52192">
              <w:rPr>
                <w:lang w:val="cs-CZ"/>
              </w:rPr>
              <w:tab/>
            </w:r>
          </w:p>
        </w:tc>
        <w:tc>
          <w:tcPr>
            <w:tcW w:w="3285" w:type="dxa"/>
          </w:tcPr>
          <w:p w14:paraId="4FC40EC2" w14:textId="77777777" w:rsidR="007704C9" w:rsidRPr="00F52192" w:rsidRDefault="007704C9" w:rsidP="009159CE">
            <w:pPr>
              <w:pStyle w:val="kropki"/>
              <w:tabs>
                <w:tab w:val="clear" w:pos="1701"/>
                <w:tab w:val="center" w:leader="dot" w:pos="2982"/>
              </w:tabs>
              <w:spacing w:before="240"/>
              <w:rPr>
                <w:lang w:val="cs-CZ"/>
              </w:rPr>
            </w:pPr>
          </w:p>
          <w:p w14:paraId="2F770B62" w14:textId="77777777" w:rsidR="007704C9" w:rsidRPr="00F52192" w:rsidRDefault="007704C9" w:rsidP="009159CE">
            <w:pPr>
              <w:pStyle w:val="kropki"/>
              <w:tabs>
                <w:tab w:val="clear" w:pos="1701"/>
                <w:tab w:val="center" w:leader="dot" w:pos="2982"/>
              </w:tabs>
              <w:spacing w:before="240"/>
              <w:rPr>
                <w:lang w:val="cs-CZ"/>
              </w:rPr>
            </w:pPr>
            <w:r w:rsidRPr="00F52192">
              <w:rPr>
                <w:lang w:val="cs-CZ"/>
              </w:rPr>
              <w:tab/>
            </w:r>
          </w:p>
        </w:tc>
        <w:tc>
          <w:tcPr>
            <w:tcW w:w="3285" w:type="dxa"/>
          </w:tcPr>
          <w:p w14:paraId="04FC7F74" w14:textId="77777777" w:rsidR="007704C9" w:rsidRPr="00F52192" w:rsidRDefault="007704C9" w:rsidP="009159CE">
            <w:pPr>
              <w:pStyle w:val="kropki"/>
              <w:tabs>
                <w:tab w:val="clear" w:pos="1701"/>
                <w:tab w:val="center" w:leader="dot" w:pos="2957"/>
              </w:tabs>
              <w:spacing w:before="240"/>
              <w:rPr>
                <w:lang w:val="cs-CZ"/>
              </w:rPr>
            </w:pPr>
          </w:p>
          <w:p w14:paraId="65B2383D" w14:textId="77777777" w:rsidR="007704C9" w:rsidRPr="00F52192" w:rsidRDefault="007704C9" w:rsidP="009159CE">
            <w:pPr>
              <w:pStyle w:val="kropki"/>
              <w:tabs>
                <w:tab w:val="clear" w:pos="1701"/>
                <w:tab w:val="center" w:leader="dot" w:pos="2957"/>
              </w:tabs>
              <w:spacing w:before="240"/>
              <w:rPr>
                <w:lang w:val="cs-CZ"/>
              </w:rPr>
            </w:pPr>
            <w:r w:rsidRPr="00F52192">
              <w:rPr>
                <w:lang w:val="cs-CZ"/>
              </w:rPr>
              <w:tab/>
            </w:r>
          </w:p>
        </w:tc>
      </w:tr>
      <w:tr w:rsidR="007704C9" w:rsidRPr="00F52192" w14:paraId="1610A4B4" w14:textId="77777777" w:rsidTr="009159CE">
        <w:tc>
          <w:tcPr>
            <w:tcW w:w="3284" w:type="dxa"/>
          </w:tcPr>
          <w:p w14:paraId="6F119579" w14:textId="77777777" w:rsidR="007704C9" w:rsidRPr="00F52192" w:rsidRDefault="007704C9" w:rsidP="009159CE">
            <w:pPr>
              <w:spacing w:before="240" w:after="0"/>
              <w:ind w:firstLine="0"/>
              <w:jc w:val="center"/>
              <w:rPr>
                <w:lang w:val="cs-CZ"/>
              </w:rPr>
            </w:pPr>
            <w:r w:rsidRPr="00F52192">
              <w:rPr>
                <w:lang w:val="cs-CZ"/>
              </w:rPr>
              <w:t>(razítko a podpis prodejce)</w:t>
            </w:r>
          </w:p>
        </w:tc>
        <w:tc>
          <w:tcPr>
            <w:tcW w:w="3285" w:type="dxa"/>
          </w:tcPr>
          <w:p w14:paraId="10A035AD" w14:textId="77777777" w:rsidR="007704C9" w:rsidRPr="00F52192" w:rsidRDefault="007704C9" w:rsidP="009159CE">
            <w:pPr>
              <w:spacing w:before="240" w:after="0"/>
              <w:ind w:firstLine="5"/>
              <w:jc w:val="center"/>
              <w:rPr>
                <w:lang w:val="cs-CZ"/>
              </w:rPr>
            </w:pPr>
            <w:r w:rsidRPr="00F52192">
              <w:rPr>
                <w:lang w:val="cs-CZ"/>
              </w:rPr>
              <w:t>(razítko a podpis montéra)</w:t>
            </w:r>
          </w:p>
        </w:tc>
        <w:tc>
          <w:tcPr>
            <w:tcW w:w="3285" w:type="dxa"/>
          </w:tcPr>
          <w:p w14:paraId="6D37F075" w14:textId="77777777" w:rsidR="007704C9" w:rsidRPr="00F52192" w:rsidRDefault="007704C9" w:rsidP="009159CE">
            <w:pPr>
              <w:spacing w:before="240" w:after="0"/>
              <w:ind w:firstLine="0"/>
              <w:jc w:val="center"/>
              <w:rPr>
                <w:lang w:val="cs-CZ"/>
              </w:rPr>
            </w:pPr>
            <w:r w:rsidRPr="00F52192">
              <w:rPr>
                <w:lang w:val="cs-CZ"/>
              </w:rPr>
              <w:t>(razítko a podpis společnosti zajišťující první použití zařízení)</w:t>
            </w:r>
          </w:p>
        </w:tc>
      </w:tr>
    </w:tbl>
    <w:p w14:paraId="178B4BF5" w14:textId="77777777" w:rsidR="007704C9" w:rsidRPr="00F52192" w:rsidRDefault="007704C9" w:rsidP="007704C9">
      <w:pPr>
        <w:tabs>
          <w:tab w:val="left" w:pos="3969"/>
          <w:tab w:val="left" w:leader="dot" w:pos="9072"/>
        </w:tabs>
        <w:ind w:firstLine="0"/>
        <w:jc w:val="left"/>
        <w:rPr>
          <w:sz w:val="24"/>
          <w:szCs w:val="24"/>
          <w:lang w:val="cs-CZ"/>
        </w:rPr>
      </w:pPr>
    </w:p>
    <w:p w14:paraId="55EDC32E" w14:textId="77777777" w:rsidR="007704C9" w:rsidRPr="00F52192" w:rsidRDefault="007704C9" w:rsidP="007704C9">
      <w:pPr>
        <w:tabs>
          <w:tab w:val="left" w:pos="3969"/>
          <w:tab w:val="left" w:leader="dot" w:pos="9072"/>
        </w:tabs>
        <w:ind w:firstLine="0"/>
        <w:jc w:val="left"/>
        <w:rPr>
          <w:sz w:val="24"/>
          <w:szCs w:val="24"/>
          <w:lang w:val="cs-CZ"/>
        </w:rPr>
      </w:pPr>
      <w:r w:rsidRPr="00F52192">
        <w:rPr>
          <w:sz w:val="24"/>
          <w:szCs w:val="24"/>
          <w:lang w:val="cs-CZ"/>
        </w:rPr>
        <w:t>Uživatel potvrzuje, že:</w:t>
      </w:r>
    </w:p>
    <w:p w14:paraId="1D659900"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je zařízení doručeno kompletní,</w:t>
      </w:r>
    </w:p>
    <w:p w14:paraId="5DAB4DF2"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zařízení nevykazuje žádnou vadu během prvního spuštění provedeným servisem společnosti</w:t>
      </w:r>
    </w:p>
    <w:p w14:paraId="0FDA188E"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obdržel operační manuál a návod na instalaci zařízení s touto záruční kartou, jakožto součástí manuálu,</w:t>
      </w:r>
    </w:p>
    <w:p w14:paraId="3CECB8AF" w14:textId="77777777" w:rsidR="007704C9" w:rsidRPr="00F52192" w:rsidRDefault="007704C9" w:rsidP="007704C9">
      <w:pPr>
        <w:pStyle w:val="Odstavecseseznamem"/>
        <w:numPr>
          <w:ilvl w:val="0"/>
          <w:numId w:val="8"/>
        </w:numPr>
        <w:tabs>
          <w:tab w:val="left" w:pos="3969"/>
          <w:tab w:val="left" w:leader="dot" w:pos="9072"/>
        </w:tabs>
        <w:jc w:val="left"/>
        <w:rPr>
          <w:sz w:val="24"/>
          <w:szCs w:val="24"/>
          <w:lang w:val="cs-CZ"/>
        </w:rPr>
      </w:pPr>
      <w:r w:rsidRPr="00F52192">
        <w:rPr>
          <w:sz w:val="24"/>
          <w:szCs w:val="24"/>
          <w:lang w:val="cs-CZ"/>
        </w:rPr>
        <w:t>byl seznámen s použitím a údržbou zařízení.</w:t>
      </w:r>
    </w:p>
    <w:p w14:paraId="6075D4C9" w14:textId="77777777" w:rsidR="007704C9" w:rsidRPr="00F52192" w:rsidRDefault="007704C9" w:rsidP="007704C9">
      <w:pPr>
        <w:tabs>
          <w:tab w:val="left" w:pos="3969"/>
          <w:tab w:val="left" w:leader="dot" w:pos="9072"/>
        </w:tabs>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704C9" w:rsidRPr="00F52192" w14:paraId="12D314CE" w14:textId="77777777" w:rsidTr="009159CE">
        <w:tc>
          <w:tcPr>
            <w:tcW w:w="3284" w:type="dxa"/>
          </w:tcPr>
          <w:p w14:paraId="2370FA3D" w14:textId="77777777" w:rsidR="007704C9" w:rsidRPr="00F52192" w:rsidRDefault="007704C9" w:rsidP="009159CE">
            <w:pPr>
              <w:pStyle w:val="kropki"/>
              <w:tabs>
                <w:tab w:val="clear" w:pos="1701"/>
                <w:tab w:val="center" w:leader="dot" w:pos="3006"/>
              </w:tabs>
              <w:spacing w:before="240"/>
              <w:rPr>
                <w:lang w:val="cs-CZ"/>
              </w:rPr>
            </w:pPr>
            <w:r w:rsidRPr="00F52192">
              <w:rPr>
                <w:lang w:val="cs-CZ"/>
              </w:rPr>
              <w:tab/>
            </w:r>
          </w:p>
        </w:tc>
        <w:tc>
          <w:tcPr>
            <w:tcW w:w="3285" w:type="dxa"/>
          </w:tcPr>
          <w:p w14:paraId="403CBA1F" w14:textId="77777777" w:rsidR="007704C9" w:rsidRPr="00F52192" w:rsidRDefault="007704C9" w:rsidP="009159CE">
            <w:pPr>
              <w:pStyle w:val="kropki"/>
              <w:tabs>
                <w:tab w:val="clear" w:pos="1701"/>
                <w:tab w:val="center" w:leader="dot" w:pos="2982"/>
              </w:tabs>
              <w:spacing w:before="240"/>
              <w:rPr>
                <w:lang w:val="cs-CZ"/>
              </w:rPr>
            </w:pPr>
          </w:p>
        </w:tc>
        <w:tc>
          <w:tcPr>
            <w:tcW w:w="3285" w:type="dxa"/>
          </w:tcPr>
          <w:p w14:paraId="74BD076F" w14:textId="77777777" w:rsidR="007704C9" w:rsidRPr="00F52192" w:rsidRDefault="007704C9" w:rsidP="009159CE">
            <w:pPr>
              <w:pStyle w:val="kropki"/>
              <w:tabs>
                <w:tab w:val="clear" w:pos="1701"/>
                <w:tab w:val="center" w:leader="dot" w:pos="2957"/>
              </w:tabs>
              <w:spacing w:before="240"/>
              <w:rPr>
                <w:lang w:val="cs-CZ"/>
              </w:rPr>
            </w:pPr>
            <w:r w:rsidRPr="00F52192">
              <w:rPr>
                <w:lang w:val="cs-CZ"/>
              </w:rPr>
              <w:tab/>
            </w:r>
          </w:p>
        </w:tc>
      </w:tr>
      <w:tr w:rsidR="007704C9" w:rsidRPr="00F52192" w14:paraId="0A647B6D" w14:textId="77777777" w:rsidTr="009159CE">
        <w:tc>
          <w:tcPr>
            <w:tcW w:w="3284" w:type="dxa"/>
          </w:tcPr>
          <w:p w14:paraId="46D1D078" w14:textId="77777777" w:rsidR="007704C9" w:rsidRPr="00F52192" w:rsidRDefault="007704C9" w:rsidP="009159CE">
            <w:pPr>
              <w:spacing w:after="0"/>
              <w:ind w:firstLine="0"/>
              <w:jc w:val="center"/>
              <w:rPr>
                <w:lang w:val="cs-CZ"/>
              </w:rPr>
            </w:pPr>
            <w:r w:rsidRPr="00F52192">
              <w:rPr>
                <w:lang w:val="cs-CZ"/>
              </w:rPr>
              <w:t>Místo a datum</w:t>
            </w:r>
          </w:p>
        </w:tc>
        <w:tc>
          <w:tcPr>
            <w:tcW w:w="3285" w:type="dxa"/>
          </w:tcPr>
          <w:p w14:paraId="7A3756D2" w14:textId="77777777" w:rsidR="007704C9" w:rsidRPr="00F52192" w:rsidRDefault="007704C9" w:rsidP="009159CE">
            <w:pPr>
              <w:spacing w:after="0"/>
              <w:ind w:firstLine="5"/>
              <w:jc w:val="center"/>
              <w:rPr>
                <w:lang w:val="cs-CZ"/>
              </w:rPr>
            </w:pPr>
          </w:p>
        </w:tc>
        <w:tc>
          <w:tcPr>
            <w:tcW w:w="3285" w:type="dxa"/>
          </w:tcPr>
          <w:p w14:paraId="380A9E37" w14:textId="77777777" w:rsidR="007704C9" w:rsidRPr="00F52192" w:rsidRDefault="007704C9" w:rsidP="009159CE">
            <w:pPr>
              <w:spacing w:after="0"/>
              <w:ind w:firstLine="0"/>
              <w:jc w:val="center"/>
              <w:rPr>
                <w:lang w:val="cs-CZ"/>
              </w:rPr>
            </w:pPr>
            <w:r w:rsidRPr="00F52192">
              <w:rPr>
                <w:lang w:val="cs-CZ"/>
              </w:rPr>
              <w:t>Podpis uživatele</w:t>
            </w:r>
          </w:p>
        </w:tc>
      </w:tr>
    </w:tbl>
    <w:p w14:paraId="4BDFB719" w14:textId="77777777" w:rsidR="007704C9" w:rsidRPr="00F52192" w:rsidRDefault="007704C9" w:rsidP="007704C9">
      <w:pPr>
        <w:tabs>
          <w:tab w:val="left" w:pos="3969"/>
          <w:tab w:val="left" w:leader="dot" w:pos="9072"/>
        </w:tabs>
        <w:ind w:firstLine="0"/>
        <w:jc w:val="left"/>
        <w:rPr>
          <w:sz w:val="24"/>
          <w:szCs w:val="24"/>
          <w:lang w:val="cs-CZ"/>
        </w:rPr>
      </w:pPr>
    </w:p>
    <w:p w14:paraId="60802441" w14:textId="77777777" w:rsidR="007704C9" w:rsidRPr="00F52192" w:rsidRDefault="007704C9" w:rsidP="007704C9">
      <w:pPr>
        <w:tabs>
          <w:tab w:val="left" w:pos="3969"/>
          <w:tab w:val="left" w:leader="dot" w:pos="9072"/>
        </w:tabs>
        <w:jc w:val="left"/>
        <w:rPr>
          <w:sz w:val="24"/>
          <w:szCs w:val="24"/>
          <w:lang w:val="cs-CZ"/>
        </w:rPr>
      </w:pPr>
    </w:p>
    <w:p w14:paraId="2EFBBA37" w14:textId="77777777" w:rsidR="007704C9" w:rsidRPr="00F52192" w:rsidRDefault="007704C9" w:rsidP="007704C9">
      <w:pPr>
        <w:pStyle w:val="Bezmezer"/>
        <w:ind w:firstLine="0"/>
        <w:rPr>
          <w:lang w:val="cs-CZ"/>
        </w:rPr>
      </w:pPr>
      <w:r w:rsidRPr="00F52192">
        <w:rPr>
          <w:lang w:val="cs-CZ"/>
        </w:rPr>
        <w:t>* vyplní výrobce</w:t>
      </w:r>
    </w:p>
    <w:p w14:paraId="0A239957" w14:textId="77777777" w:rsidR="007704C9" w:rsidRPr="00F52192" w:rsidRDefault="007704C9" w:rsidP="007704C9">
      <w:pPr>
        <w:pStyle w:val="Bezmezer"/>
        <w:ind w:firstLine="0"/>
        <w:rPr>
          <w:lang w:val="cs-CZ"/>
        </w:rPr>
      </w:pPr>
      <w:r w:rsidRPr="00F52192">
        <w:rPr>
          <w:lang w:val="cs-CZ"/>
        </w:rPr>
        <w:t xml:space="preserve">** vyplní uživatel </w:t>
      </w:r>
    </w:p>
    <w:p w14:paraId="561CA8C2" w14:textId="295FECD0" w:rsidR="004B37C4" w:rsidRPr="00F52192" w:rsidRDefault="007704C9" w:rsidP="007704C9">
      <w:pPr>
        <w:pStyle w:val="Bezmezer"/>
        <w:ind w:firstLine="0"/>
        <w:rPr>
          <w:lang w:val="cs-CZ"/>
        </w:rPr>
      </w:pPr>
      <w:r w:rsidRPr="00F52192">
        <w:rPr>
          <w:lang w:val="cs-CZ"/>
        </w:rPr>
        <w:t>Zákazník a instalační služba společnosti potvrzuje svým vlastním podpisem, že jejich data smí být zanesena do datového registru pro servisní účely společnosti dle Zákona o ochranu dat z 27 dubna 2016, Sbírka zákonů UE L číslo 119, 04.05.2016</w:t>
      </w:r>
      <w:r w:rsidR="004B37C4" w:rsidRPr="00F52192">
        <w:rPr>
          <w:lang w:val="cs-CZ"/>
        </w:rPr>
        <w:t>.</w:t>
      </w:r>
    </w:p>
    <w:p w14:paraId="561CA8C3" w14:textId="77777777" w:rsidR="004B37C4" w:rsidRPr="00F52192" w:rsidRDefault="004B37C4" w:rsidP="004B37C4">
      <w:pPr>
        <w:pStyle w:val="Bezmezer"/>
        <w:ind w:firstLine="0"/>
        <w:rPr>
          <w:lang w:val="cs-CZ"/>
        </w:rPr>
      </w:pPr>
    </w:p>
    <w:p w14:paraId="561CA8C4" w14:textId="77777777" w:rsidR="004B37C4" w:rsidRPr="00F52192" w:rsidRDefault="004B37C4" w:rsidP="004B37C4">
      <w:pPr>
        <w:pStyle w:val="Bezmezer"/>
        <w:ind w:firstLine="0"/>
        <w:rPr>
          <w:lang w:val="cs-CZ"/>
        </w:rPr>
      </w:pPr>
    </w:p>
    <w:p w14:paraId="561CA8C5" w14:textId="77777777" w:rsidR="004B37C4" w:rsidRPr="00F52192" w:rsidRDefault="004B37C4" w:rsidP="004B37C4">
      <w:pPr>
        <w:pStyle w:val="Bezmezer"/>
        <w:ind w:firstLine="0"/>
        <w:rPr>
          <w:lang w:val="cs-CZ"/>
        </w:rPr>
      </w:pPr>
    </w:p>
    <w:p w14:paraId="561CA8C6" w14:textId="77777777" w:rsidR="004B37C4" w:rsidRPr="00F52192" w:rsidRDefault="004B37C4" w:rsidP="004B37C4">
      <w:pPr>
        <w:pStyle w:val="Bezmezer"/>
        <w:ind w:firstLine="0"/>
        <w:jc w:val="center"/>
        <w:rPr>
          <w:lang w:val="cs-CZ"/>
        </w:rPr>
      </w:pPr>
      <w:r w:rsidRPr="00F52192">
        <w:rPr>
          <w:lang w:val="cs-CZ"/>
        </w:rPr>
        <w:object w:dxaOrig="7434" w:dyaOrig="77" w14:anchorId="561CAAF6">
          <v:shape id="_x0000_i1031" type="#_x0000_t75" style="width:490.65pt;height:5.5pt" o:ole="">
            <v:imagedata r:id="rId96" o:title=""/>
          </v:shape>
          <o:OLEObject Type="Embed" ProgID="CorelDraw.Graphic.19" ShapeID="_x0000_i1031" DrawAspect="Content" ObjectID="_1704400329" r:id="rId102"/>
        </w:object>
      </w:r>
    </w:p>
    <w:p w14:paraId="561CA8C7" w14:textId="77777777" w:rsidR="004B37C4" w:rsidRPr="00F52192" w:rsidRDefault="004B37C4" w:rsidP="004B37C4">
      <w:pPr>
        <w:pStyle w:val="Bezmezer"/>
        <w:ind w:firstLine="0"/>
        <w:jc w:val="center"/>
        <w:rPr>
          <w:sz w:val="22"/>
          <w:lang w:val="cs-CZ"/>
        </w:rPr>
      </w:pPr>
      <w:proofErr w:type="spellStart"/>
      <w:r w:rsidRPr="00F52192">
        <w:rPr>
          <w:sz w:val="22"/>
          <w:lang w:val="cs-CZ"/>
        </w:rPr>
        <w:t>DEFRO</w:t>
      </w:r>
      <w:proofErr w:type="spellEnd"/>
      <w:r w:rsidRPr="00F52192">
        <w:rPr>
          <w:sz w:val="22"/>
          <w:lang w:val="cs-CZ"/>
        </w:rPr>
        <w:t xml:space="preserve"> </w:t>
      </w:r>
      <w:proofErr w:type="spellStart"/>
      <w:r w:rsidRPr="00F52192">
        <w:rPr>
          <w:sz w:val="22"/>
          <w:lang w:val="cs-CZ"/>
        </w:rPr>
        <w:t>Spółka</w:t>
      </w:r>
      <w:proofErr w:type="spellEnd"/>
      <w:r w:rsidRPr="00F52192">
        <w:rPr>
          <w:sz w:val="22"/>
          <w:lang w:val="cs-CZ"/>
        </w:rPr>
        <w:t xml:space="preserve"> z </w:t>
      </w:r>
      <w:proofErr w:type="spellStart"/>
      <w:r w:rsidRPr="00F52192">
        <w:rPr>
          <w:sz w:val="22"/>
          <w:lang w:val="cs-CZ"/>
        </w:rPr>
        <w:t>ograniczoną</w:t>
      </w:r>
      <w:proofErr w:type="spellEnd"/>
      <w:r w:rsidRPr="00F52192">
        <w:rPr>
          <w:sz w:val="22"/>
          <w:lang w:val="cs-CZ"/>
        </w:rPr>
        <w:t xml:space="preserve"> </w:t>
      </w:r>
      <w:proofErr w:type="spellStart"/>
      <w:r w:rsidRPr="00F52192">
        <w:rPr>
          <w:sz w:val="22"/>
          <w:lang w:val="cs-CZ"/>
        </w:rPr>
        <w:t>odpowiedzialnością</w:t>
      </w:r>
      <w:proofErr w:type="spellEnd"/>
      <w:r w:rsidRPr="00F52192">
        <w:rPr>
          <w:sz w:val="22"/>
          <w:lang w:val="cs-CZ"/>
        </w:rPr>
        <w:t xml:space="preserve"> </w:t>
      </w:r>
      <w:proofErr w:type="spellStart"/>
      <w:r w:rsidRPr="00F52192">
        <w:rPr>
          <w:sz w:val="22"/>
          <w:lang w:val="cs-CZ"/>
        </w:rPr>
        <w:t>Sp</w:t>
      </w:r>
      <w:r w:rsidR="007167DC" w:rsidRPr="00F52192">
        <w:rPr>
          <w:sz w:val="22"/>
          <w:lang w:val="cs-CZ"/>
        </w:rPr>
        <w:t>ółka</w:t>
      </w:r>
      <w:proofErr w:type="spellEnd"/>
      <w:r w:rsidRPr="00F52192">
        <w:rPr>
          <w:sz w:val="22"/>
          <w:lang w:val="cs-CZ"/>
        </w:rPr>
        <w:t xml:space="preserve"> </w:t>
      </w:r>
      <w:proofErr w:type="spellStart"/>
      <w:r w:rsidRPr="00F52192">
        <w:rPr>
          <w:sz w:val="22"/>
          <w:lang w:val="cs-CZ"/>
        </w:rPr>
        <w:t>k</w:t>
      </w:r>
      <w:r w:rsidR="007167DC" w:rsidRPr="00F52192">
        <w:rPr>
          <w:sz w:val="22"/>
          <w:lang w:val="cs-CZ"/>
        </w:rPr>
        <w:t>omandytowa</w:t>
      </w:r>
      <w:proofErr w:type="spellEnd"/>
    </w:p>
    <w:p w14:paraId="561CA8C8" w14:textId="5C8C9BD2" w:rsidR="001631D4" w:rsidRPr="00F52192" w:rsidRDefault="004B37C4" w:rsidP="004B37C4">
      <w:pPr>
        <w:pStyle w:val="Bezmezer"/>
        <w:ind w:firstLine="0"/>
        <w:jc w:val="center"/>
        <w:rPr>
          <w:sz w:val="20"/>
          <w:szCs w:val="20"/>
          <w:lang w:val="cs-CZ"/>
        </w:rPr>
        <w:sectPr w:rsidR="001631D4" w:rsidRPr="00F52192" w:rsidSect="00DE2D9B">
          <w:pgSz w:w="11906" w:h="16838" w:code="9"/>
          <w:pgMar w:top="1021" w:right="1021" w:bottom="1021" w:left="1021" w:header="454" w:footer="454" w:gutter="0"/>
          <w:cols w:space="708"/>
          <w:docGrid w:linePitch="360"/>
        </w:sectPr>
      </w:pPr>
      <w:r w:rsidRPr="00F52192">
        <w:rPr>
          <w:sz w:val="20"/>
          <w:szCs w:val="20"/>
          <w:lang w:val="cs-CZ"/>
        </w:rPr>
        <w:t xml:space="preserve">• 00-403 </w:t>
      </w:r>
      <w:proofErr w:type="spellStart"/>
      <w:r w:rsidRPr="00F52192">
        <w:rPr>
          <w:sz w:val="20"/>
          <w:szCs w:val="20"/>
          <w:lang w:val="cs-CZ"/>
        </w:rPr>
        <w:t>Warszawa</w:t>
      </w:r>
      <w:proofErr w:type="spellEnd"/>
      <w:r w:rsidRPr="00F52192">
        <w:rPr>
          <w:sz w:val="20"/>
          <w:szCs w:val="20"/>
          <w:lang w:val="cs-CZ"/>
        </w:rPr>
        <w:t xml:space="preserve">, ul. </w:t>
      </w:r>
      <w:proofErr w:type="spellStart"/>
      <w:r w:rsidRPr="00F52192">
        <w:rPr>
          <w:sz w:val="20"/>
          <w:szCs w:val="20"/>
          <w:lang w:val="cs-CZ"/>
        </w:rPr>
        <w:t>Solec</w:t>
      </w:r>
      <w:proofErr w:type="spellEnd"/>
      <w:r w:rsidRPr="00F52192">
        <w:rPr>
          <w:sz w:val="20"/>
          <w:szCs w:val="20"/>
          <w:lang w:val="cs-CZ"/>
        </w:rPr>
        <w:t xml:space="preserve"> 24/253 • tel. </w:t>
      </w:r>
      <w:r w:rsidR="003A62B2" w:rsidRPr="00F52192">
        <w:rPr>
          <w:sz w:val="20"/>
          <w:szCs w:val="20"/>
          <w:lang w:val="cs-CZ"/>
        </w:rPr>
        <w:t xml:space="preserve">0048 </w:t>
      </w:r>
      <w:r w:rsidRPr="00F52192">
        <w:rPr>
          <w:sz w:val="20"/>
          <w:szCs w:val="20"/>
          <w:lang w:val="cs-CZ"/>
        </w:rPr>
        <w:t xml:space="preserve">041 303 80 85 • </w:t>
      </w:r>
      <w:hyperlink r:id="rId103" w:history="1">
        <w:r w:rsidRPr="00F52192">
          <w:rPr>
            <w:rStyle w:val="Hypertextovodkaz"/>
            <w:sz w:val="20"/>
            <w:szCs w:val="20"/>
            <w:lang w:val="cs-CZ"/>
          </w:rPr>
          <w:t>biuro@defro.pl</w:t>
        </w:r>
      </w:hyperlink>
      <w:r w:rsidRPr="00F52192">
        <w:rPr>
          <w:sz w:val="20"/>
          <w:szCs w:val="20"/>
          <w:lang w:val="cs-CZ"/>
        </w:rPr>
        <w:t xml:space="preserve"> • </w:t>
      </w:r>
      <w:hyperlink r:id="rId104" w:history="1">
        <w:r w:rsidRPr="00F52192">
          <w:rPr>
            <w:rStyle w:val="Hypertextovodkaz"/>
            <w:sz w:val="20"/>
            <w:szCs w:val="20"/>
            <w:lang w:val="cs-CZ"/>
          </w:rPr>
          <w:t>www.defro.pl</w:t>
        </w:r>
      </w:hyperlink>
      <w:r w:rsidRPr="00F52192">
        <w:rPr>
          <w:sz w:val="20"/>
          <w:szCs w:val="20"/>
          <w:lang w:val="cs-CZ"/>
        </w:rPr>
        <w:t xml:space="preserve"> •</w:t>
      </w:r>
    </w:p>
    <w:p w14:paraId="561CA8C9" w14:textId="77777777" w:rsidR="001631D4" w:rsidRPr="00F52192" w:rsidRDefault="001631D4" w:rsidP="004B37C4">
      <w:pPr>
        <w:pStyle w:val="Bezmezer"/>
        <w:ind w:firstLine="0"/>
        <w:jc w:val="center"/>
        <w:rPr>
          <w:sz w:val="20"/>
          <w:szCs w:val="20"/>
          <w:lang w:val="cs-CZ"/>
        </w:rPr>
        <w:sectPr w:rsidR="001631D4" w:rsidRPr="00F52192" w:rsidSect="00DE2D9B">
          <w:pgSz w:w="11906" w:h="16838" w:code="9"/>
          <w:pgMar w:top="1021" w:right="1021" w:bottom="1021" w:left="1021" w:header="454" w:footer="454" w:gutter="0"/>
          <w:cols w:space="708"/>
          <w:docGrid w:linePitch="360"/>
        </w:sectPr>
      </w:pPr>
    </w:p>
    <w:p w14:paraId="561CA8CA" w14:textId="77777777" w:rsidR="001631D4" w:rsidRPr="00F52192" w:rsidRDefault="00B160F1" w:rsidP="001631D4">
      <w:pPr>
        <w:spacing w:after="240"/>
        <w:ind w:firstLine="0"/>
        <w:rPr>
          <w:lang w:val="cs-CZ"/>
        </w:rPr>
      </w:pPr>
      <w:r>
        <w:rPr>
          <w:noProof/>
          <w:lang w:val="cs-CZ"/>
        </w:rPr>
        <w:lastRenderedPageBreak/>
        <w:pict w14:anchorId="561CAAF7">
          <v:shape id="_x0000_s1288" type="#_x0000_t75" style="position:absolute;left:0;text-align:left;margin-left:0;margin-top:28.35pt;width:493.85pt;height:48pt;z-index:251797504;mso-position-horizontal:left;mso-position-horizontal-relative:margin;mso-position-vertical:absolute;mso-position-vertical-relative:page">
            <v:imagedata r:id="rId95" o:title=""/>
            <w10:wrap anchorx="margin" anchory="page"/>
          </v:shape>
        </w:pict>
      </w:r>
      <w:r>
        <w:rPr>
          <w:noProof/>
          <w:lang w:val="cs-CZ"/>
        </w:rPr>
        <w:pict w14:anchorId="561CAAF8">
          <v:shape id="_x0000_s1114" type="#_x0000_t75" style="position:absolute;left:0;text-align:left;margin-left:-30.55pt;margin-top:0;width:22.95pt;height:843.75pt;z-index:-251575296;mso-position-horizontal-relative:margin;mso-position-vertical-relative:page">
            <v:imagedata r:id="rId101" o:title=""/>
            <w10:wrap anchorx="margin" anchory="page"/>
          </v:shape>
        </w:pict>
      </w:r>
    </w:p>
    <w:p w14:paraId="561CA8CB" w14:textId="77777777" w:rsidR="00CB3FC6" w:rsidRPr="00F52192" w:rsidRDefault="00CB3FC6" w:rsidP="00CB3FC6">
      <w:pPr>
        <w:pStyle w:val="Nadpis1"/>
        <w:rPr>
          <w:color w:val="FFFFFF" w:themeColor="background1"/>
          <w:lang w:val="cs-CZ"/>
        </w:rPr>
      </w:pPr>
      <w:bookmarkStart w:id="114" w:name="_Toc49446493"/>
      <w:r w:rsidRPr="00F52192">
        <w:rPr>
          <w:bCs/>
          <w:color w:val="FFFFFF" w:themeColor="background1"/>
          <w:lang w:val="cs-CZ"/>
        </w:rPr>
        <w:t>COMPLAINT FORM</w:t>
      </w:r>
      <w:bookmarkEnd w:id="114"/>
    </w:p>
    <w:p w14:paraId="7C279221" w14:textId="77777777" w:rsidR="007704C9" w:rsidRPr="00F52192" w:rsidRDefault="007704C9" w:rsidP="007704C9">
      <w:pPr>
        <w:pStyle w:val="Nzev"/>
        <w:spacing w:after="120"/>
        <w:ind w:firstLine="0"/>
        <w:jc w:val="center"/>
        <w:rPr>
          <w:rFonts w:ascii="Arial Narrow" w:hAnsi="Arial Narrow"/>
          <w:lang w:val="cs-CZ"/>
        </w:rPr>
      </w:pPr>
      <w:r w:rsidRPr="00F52192">
        <w:rPr>
          <w:rFonts w:ascii="Arial Narrow" w:hAnsi="Arial Narrow"/>
          <w:lang w:val="cs-CZ"/>
        </w:rPr>
        <w:t>FORMULÁŘ PRO STÍŽNOST</w:t>
      </w:r>
    </w:p>
    <w:p w14:paraId="151E021D" w14:textId="77777777" w:rsidR="007704C9" w:rsidRPr="00F52192" w:rsidRDefault="007704C9" w:rsidP="007704C9">
      <w:pPr>
        <w:tabs>
          <w:tab w:val="left" w:leader="dot" w:pos="3969"/>
          <w:tab w:val="left" w:leader="dot" w:pos="8505"/>
        </w:tabs>
        <w:jc w:val="center"/>
        <w:rPr>
          <w:sz w:val="24"/>
          <w:szCs w:val="24"/>
          <w:lang w:val="cs-CZ"/>
        </w:rPr>
      </w:pPr>
      <w:r w:rsidRPr="00F52192">
        <w:rPr>
          <w:b/>
          <w:sz w:val="24"/>
          <w:szCs w:val="24"/>
          <w:lang w:val="cs-CZ"/>
        </w:rPr>
        <w:t>ohledně</w:t>
      </w:r>
      <w:r w:rsidRPr="00F52192">
        <w:rPr>
          <w:sz w:val="24"/>
          <w:szCs w:val="24"/>
          <w:lang w:val="cs-CZ"/>
        </w:rPr>
        <w:tab/>
      </w:r>
      <w:r w:rsidRPr="00F52192">
        <w:rPr>
          <w:b/>
          <w:sz w:val="24"/>
          <w:szCs w:val="24"/>
          <w:lang w:val="cs-CZ"/>
        </w:rPr>
        <w:t>ve spojení se stížností číslo</w:t>
      </w:r>
      <w:r w:rsidRPr="00F52192">
        <w:rPr>
          <w:sz w:val="24"/>
          <w:szCs w:val="24"/>
          <w:lang w:val="cs-CZ"/>
        </w:rPr>
        <w:tab/>
      </w:r>
    </w:p>
    <w:p w14:paraId="3B43CB68" w14:textId="77777777" w:rsidR="007704C9" w:rsidRPr="00F52192" w:rsidRDefault="007704C9" w:rsidP="007704C9">
      <w:pPr>
        <w:tabs>
          <w:tab w:val="left" w:pos="2268"/>
          <w:tab w:val="left" w:leader="dot" w:pos="4395"/>
          <w:tab w:val="left" w:pos="5103"/>
          <w:tab w:val="left" w:pos="7655"/>
          <w:tab w:val="right" w:leader="dot" w:pos="9781"/>
        </w:tabs>
        <w:spacing w:after="60"/>
        <w:ind w:firstLine="0"/>
        <w:jc w:val="left"/>
        <w:rPr>
          <w:b/>
          <w:sz w:val="20"/>
          <w:szCs w:val="20"/>
          <w:lang w:val="cs-CZ"/>
        </w:rPr>
      </w:pPr>
      <w:r w:rsidRPr="00F52192">
        <w:rPr>
          <w:b/>
          <w:sz w:val="20"/>
          <w:szCs w:val="20"/>
          <w:lang w:val="cs-CZ"/>
        </w:rPr>
        <w:t xml:space="preserve">PŘEDMĚT STÍŽNOSTI </w:t>
      </w:r>
    </w:p>
    <w:p w14:paraId="32DF2974" w14:textId="77777777" w:rsidR="007704C9" w:rsidRPr="00F52192" w:rsidRDefault="007704C9" w:rsidP="007704C9">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Druh zařízení:</w:t>
      </w:r>
      <w:r w:rsidRPr="00F52192">
        <w:rPr>
          <w:sz w:val="20"/>
          <w:szCs w:val="20"/>
          <w:lang w:val="cs-CZ"/>
        </w:rPr>
        <w:tab/>
      </w:r>
      <w:r w:rsidRPr="00F52192">
        <w:rPr>
          <w:sz w:val="20"/>
          <w:szCs w:val="20"/>
          <w:lang w:val="cs-CZ"/>
        </w:rPr>
        <w:tab/>
      </w:r>
      <w:r w:rsidRPr="00F52192">
        <w:rPr>
          <w:sz w:val="20"/>
          <w:szCs w:val="20"/>
          <w:lang w:val="cs-CZ"/>
        </w:rPr>
        <w:tab/>
        <w:t>Datum vyrobení zařízení:</w:t>
      </w:r>
      <w:r w:rsidRPr="00F52192">
        <w:rPr>
          <w:sz w:val="20"/>
          <w:szCs w:val="20"/>
          <w:lang w:val="cs-CZ"/>
        </w:rPr>
        <w:tab/>
      </w:r>
      <w:r w:rsidRPr="00F52192">
        <w:rPr>
          <w:sz w:val="20"/>
          <w:szCs w:val="20"/>
          <w:lang w:val="cs-CZ"/>
        </w:rPr>
        <w:tab/>
      </w:r>
    </w:p>
    <w:p w14:paraId="3646045C" w14:textId="77777777" w:rsidR="007704C9" w:rsidRPr="00F52192" w:rsidRDefault="007704C9" w:rsidP="007704C9">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Sériové číslo zařízení:</w:t>
      </w:r>
      <w:r w:rsidRPr="00F52192">
        <w:rPr>
          <w:sz w:val="20"/>
          <w:szCs w:val="20"/>
          <w:lang w:val="cs-CZ"/>
        </w:rPr>
        <w:tab/>
      </w:r>
      <w:r w:rsidRPr="00F52192">
        <w:rPr>
          <w:sz w:val="20"/>
          <w:szCs w:val="20"/>
          <w:lang w:val="cs-CZ"/>
        </w:rPr>
        <w:tab/>
      </w:r>
      <w:r w:rsidRPr="00F52192">
        <w:rPr>
          <w:sz w:val="20"/>
          <w:szCs w:val="20"/>
          <w:lang w:val="cs-CZ"/>
        </w:rPr>
        <w:tab/>
        <w:t>Datum zakoupení zařízení:</w:t>
      </w:r>
      <w:r w:rsidRPr="00F52192">
        <w:rPr>
          <w:sz w:val="20"/>
          <w:szCs w:val="20"/>
          <w:lang w:val="cs-CZ"/>
        </w:rPr>
        <w:tab/>
      </w:r>
      <w:r w:rsidRPr="00F52192">
        <w:rPr>
          <w:sz w:val="20"/>
          <w:szCs w:val="20"/>
          <w:lang w:val="cs-CZ"/>
        </w:rPr>
        <w:tab/>
      </w:r>
    </w:p>
    <w:p w14:paraId="37220042" w14:textId="77777777" w:rsidR="007704C9" w:rsidRPr="00F52192" w:rsidRDefault="007704C9" w:rsidP="007704C9">
      <w:pPr>
        <w:tabs>
          <w:tab w:val="left" w:pos="3969"/>
          <w:tab w:val="left" w:leader="dot" w:pos="9072"/>
        </w:tabs>
        <w:spacing w:after="60"/>
        <w:ind w:firstLine="0"/>
        <w:jc w:val="left"/>
        <w:rPr>
          <w:b/>
          <w:sz w:val="20"/>
          <w:szCs w:val="20"/>
          <w:lang w:val="cs-CZ"/>
        </w:rPr>
      </w:pPr>
      <w:r w:rsidRPr="00F52192">
        <w:rPr>
          <w:b/>
          <w:sz w:val="20"/>
          <w:szCs w:val="20"/>
          <w:lang w:val="cs-CZ"/>
        </w:rPr>
        <w:t>ŽADATEL</w:t>
      </w:r>
    </w:p>
    <w:p w14:paraId="2E70BEB7" w14:textId="77777777" w:rsidR="007704C9" w:rsidRPr="00F52192" w:rsidRDefault="007704C9" w:rsidP="007704C9">
      <w:pPr>
        <w:tabs>
          <w:tab w:val="left" w:pos="2268"/>
          <w:tab w:val="left" w:leader="dot" w:pos="9781"/>
        </w:tabs>
        <w:spacing w:after="60"/>
        <w:ind w:firstLine="0"/>
        <w:jc w:val="left"/>
        <w:rPr>
          <w:sz w:val="20"/>
          <w:szCs w:val="20"/>
          <w:lang w:val="cs-CZ"/>
        </w:rPr>
      </w:pPr>
      <w:r w:rsidRPr="00F52192">
        <w:rPr>
          <w:sz w:val="20"/>
          <w:szCs w:val="20"/>
          <w:lang w:val="cs-CZ"/>
        </w:rPr>
        <w:t>Jméno a příjmení:</w:t>
      </w:r>
      <w:r w:rsidRPr="00F52192">
        <w:rPr>
          <w:sz w:val="20"/>
          <w:szCs w:val="20"/>
          <w:lang w:val="cs-CZ"/>
        </w:rPr>
        <w:tab/>
      </w:r>
      <w:r w:rsidRPr="00F52192">
        <w:rPr>
          <w:sz w:val="20"/>
          <w:szCs w:val="20"/>
          <w:lang w:val="cs-CZ"/>
        </w:rPr>
        <w:tab/>
      </w:r>
    </w:p>
    <w:p w14:paraId="36514B0C" w14:textId="77777777" w:rsidR="007704C9" w:rsidRPr="00F52192" w:rsidRDefault="007704C9" w:rsidP="007704C9">
      <w:pPr>
        <w:tabs>
          <w:tab w:val="left" w:pos="2268"/>
          <w:tab w:val="left" w:leader="dot" w:pos="9781"/>
        </w:tabs>
        <w:spacing w:after="60"/>
        <w:ind w:firstLine="0"/>
        <w:jc w:val="left"/>
        <w:rPr>
          <w:sz w:val="20"/>
          <w:szCs w:val="20"/>
          <w:lang w:val="cs-CZ"/>
        </w:rPr>
      </w:pPr>
      <w:r w:rsidRPr="00F52192">
        <w:rPr>
          <w:sz w:val="20"/>
          <w:szCs w:val="20"/>
          <w:lang w:val="cs-CZ"/>
        </w:rPr>
        <w:t>Detailní adresa:</w:t>
      </w:r>
      <w:r w:rsidRPr="00F52192">
        <w:rPr>
          <w:sz w:val="20"/>
          <w:szCs w:val="20"/>
          <w:lang w:val="cs-CZ"/>
        </w:rPr>
        <w:tab/>
      </w:r>
      <w:r w:rsidRPr="00F52192">
        <w:rPr>
          <w:sz w:val="20"/>
          <w:szCs w:val="20"/>
          <w:lang w:val="cs-CZ"/>
        </w:rPr>
        <w:tab/>
      </w:r>
    </w:p>
    <w:p w14:paraId="67B8D9A8" w14:textId="77777777" w:rsidR="007704C9" w:rsidRPr="00F52192" w:rsidRDefault="007704C9" w:rsidP="007704C9">
      <w:pPr>
        <w:tabs>
          <w:tab w:val="left" w:pos="2268"/>
          <w:tab w:val="left" w:leader="dot" w:pos="9781"/>
        </w:tabs>
        <w:spacing w:after="60"/>
        <w:ind w:firstLine="0"/>
        <w:jc w:val="left"/>
        <w:rPr>
          <w:sz w:val="20"/>
          <w:szCs w:val="20"/>
          <w:lang w:val="cs-CZ"/>
        </w:rPr>
      </w:pPr>
      <w:r w:rsidRPr="00F52192">
        <w:rPr>
          <w:sz w:val="20"/>
          <w:szCs w:val="20"/>
          <w:lang w:val="cs-CZ"/>
        </w:rPr>
        <w:tab/>
      </w:r>
      <w:r w:rsidRPr="00F52192">
        <w:rPr>
          <w:sz w:val="20"/>
          <w:szCs w:val="20"/>
          <w:lang w:val="cs-CZ"/>
        </w:rPr>
        <w:tab/>
      </w:r>
    </w:p>
    <w:p w14:paraId="3982FB1E" w14:textId="77777777" w:rsidR="007704C9" w:rsidRPr="00F52192" w:rsidRDefault="007704C9" w:rsidP="007704C9">
      <w:pPr>
        <w:tabs>
          <w:tab w:val="left" w:pos="2268"/>
          <w:tab w:val="left" w:leader="dot" w:pos="9781"/>
        </w:tabs>
        <w:spacing w:after="60"/>
        <w:ind w:firstLine="0"/>
        <w:jc w:val="left"/>
        <w:rPr>
          <w:sz w:val="20"/>
          <w:szCs w:val="20"/>
          <w:lang w:val="cs-CZ"/>
        </w:rPr>
      </w:pPr>
      <w:r w:rsidRPr="00F52192">
        <w:rPr>
          <w:sz w:val="20"/>
          <w:szCs w:val="20"/>
          <w:lang w:val="cs-CZ"/>
        </w:rPr>
        <w:t>Telefonní číslo</w:t>
      </w:r>
      <w:r w:rsidRPr="00F52192">
        <w:rPr>
          <w:sz w:val="20"/>
          <w:szCs w:val="20"/>
          <w:lang w:val="cs-CZ"/>
        </w:rPr>
        <w:tab/>
      </w:r>
      <w:r w:rsidRPr="00F52192">
        <w:rPr>
          <w:sz w:val="20"/>
          <w:szCs w:val="20"/>
          <w:lang w:val="cs-CZ"/>
        </w:rPr>
        <w:tab/>
      </w:r>
    </w:p>
    <w:p w14:paraId="70E875C1" w14:textId="77777777" w:rsidR="007704C9" w:rsidRPr="00F52192" w:rsidRDefault="007704C9" w:rsidP="007704C9">
      <w:pPr>
        <w:tabs>
          <w:tab w:val="left" w:leader="dot" w:pos="9781"/>
        </w:tabs>
        <w:spacing w:after="60"/>
        <w:ind w:firstLine="0"/>
        <w:jc w:val="left"/>
        <w:rPr>
          <w:b/>
          <w:sz w:val="20"/>
          <w:szCs w:val="20"/>
          <w:lang w:val="cs-CZ"/>
        </w:rPr>
      </w:pPr>
      <w:r w:rsidRPr="00F52192">
        <w:rPr>
          <w:b/>
          <w:sz w:val="20"/>
          <w:szCs w:val="20"/>
          <w:lang w:val="cs-CZ"/>
        </w:rPr>
        <w:t>DETAILNÍ POPIS ZÁVADY NA KVALITĚ ZAŘÍZENÍ, NEBO CHYB VZNIKLÝCH CHYBOU VÝROBCE</w:t>
      </w:r>
    </w:p>
    <w:p w14:paraId="20FA4E5F"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3D9D63A9"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5A05195E"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10AB1639"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0E8051D7"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6BD0635E" w14:textId="77777777" w:rsidR="007704C9" w:rsidRPr="00F52192" w:rsidRDefault="007704C9" w:rsidP="007704C9">
      <w:pPr>
        <w:tabs>
          <w:tab w:val="left" w:leader="dot" w:pos="9781"/>
        </w:tabs>
        <w:spacing w:after="60"/>
        <w:ind w:firstLine="0"/>
        <w:jc w:val="left"/>
        <w:rPr>
          <w:b/>
          <w:sz w:val="20"/>
          <w:szCs w:val="20"/>
          <w:lang w:val="cs-CZ"/>
        </w:rPr>
      </w:pPr>
      <w:r w:rsidRPr="00F52192">
        <w:rPr>
          <w:b/>
          <w:sz w:val="20"/>
          <w:szCs w:val="20"/>
          <w:lang w:val="cs-CZ"/>
        </w:rPr>
        <w:t>DALŠÍ VADY</w:t>
      </w:r>
      <w:r w:rsidRPr="00F52192">
        <w:rPr>
          <w:sz w:val="20"/>
          <w:szCs w:val="20"/>
          <w:lang w:val="cs-CZ"/>
        </w:rPr>
        <w:tab/>
      </w:r>
    </w:p>
    <w:p w14:paraId="34810B2E"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5596AB44" w14:textId="77777777" w:rsidR="007704C9" w:rsidRPr="00F52192" w:rsidRDefault="007704C9" w:rsidP="007704C9">
      <w:pPr>
        <w:tabs>
          <w:tab w:val="left" w:leader="dot" w:pos="9781"/>
        </w:tabs>
        <w:spacing w:after="60"/>
        <w:ind w:firstLine="0"/>
        <w:jc w:val="left"/>
        <w:rPr>
          <w:b/>
          <w:sz w:val="20"/>
          <w:szCs w:val="20"/>
          <w:lang w:val="cs-CZ"/>
        </w:rPr>
      </w:pPr>
      <w:r w:rsidRPr="00F52192">
        <w:rPr>
          <w:b/>
          <w:sz w:val="20"/>
          <w:szCs w:val="20"/>
          <w:lang w:val="cs-CZ"/>
        </w:rPr>
        <w:t>ŽADATEL PODÁVÁ NÁROK NA ZÁRUKU ZA (VYBERTE SPRÁVNOU VARIANTU):</w:t>
      </w:r>
    </w:p>
    <w:p w14:paraId="10353B74" w14:textId="77777777" w:rsidR="007704C9" w:rsidRPr="00F52192" w:rsidRDefault="007704C9" w:rsidP="007704C9">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52192">
        <w:rPr>
          <w:sz w:val="20"/>
          <w:szCs w:val="20"/>
          <w:lang w:val="cs-CZ"/>
        </w:rPr>
        <w:t xml:space="preserve">Záruční oprava </w:t>
      </w:r>
      <w:r w:rsidRPr="00F52192">
        <w:rPr>
          <w:rFonts w:ascii="Wingdings" w:hAnsi="Wingdings" w:cs="Wingdings"/>
          <w:position w:val="-4"/>
          <w:sz w:val="28"/>
          <w:szCs w:val="28"/>
          <w:lang w:val="cs-CZ"/>
        </w:rPr>
        <w:t></w:t>
      </w:r>
      <w:r w:rsidRPr="00F52192">
        <w:rPr>
          <w:sz w:val="20"/>
          <w:szCs w:val="20"/>
          <w:lang w:val="cs-CZ"/>
        </w:rPr>
        <w:tab/>
        <w:t xml:space="preserve">Placená oprava </w:t>
      </w:r>
      <w:r w:rsidRPr="00F52192">
        <w:rPr>
          <w:rFonts w:ascii="Wingdings" w:hAnsi="Wingdings" w:cs="Wingdings"/>
          <w:position w:val="-4"/>
          <w:sz w:val="28"/>
          <w:szCs w:val="28"/>
          <w:lang w:val="cs-CZ"/>
        </w:rPr>
        <w:t></w:t>
      </w:r>
      <w:r w:rsidRPr="00F52192">
        <w:rPr>
          <w:sz w:val="20"/>
          <w:szCs w:val="20"/>
          <w:lang w:val="cs-CZ"/>
        </w:rPr>
        <w:tab/>
        <w:t xml:space="preserve">Po-záruční oprava a platba </w:t>
      </w:r>
      <w:r w:rsidRPr="00F52192">
        <w:rPr>
          <w:rFonts w:ascii="Wingdings" w:hAnsi="Wingdings" w:cs="Wingdings"/>
          <w:position w:val="-4"/>
          <w:sz w:val="28"/>
          <w:szCs w:val="28"/>
          <w:lang w:val="cs-CZ"/>
        </w:rPr>
        <w:t></w:t>
      </w:r>
    </w:p>
    <w:p w14:paraId="65368C42" w14:textId="77777777" w:rsidR="007704C9" w:rsidRPr="00F52192" w:rsidRDefault="007704C9" w:rsidP="007704C9">
      <w:pPr>
        <w:tabs>
          <w:tab w:val="left" w:leader="dot" w:pos="9781"/>
        </w:tabs>
        <w:spacing w:after="60"/>
        <w:ind w:firstLine="0"/>
        <w:jc w:val="left"/>
        <w:rPr>
          <w:sz w:val="20"/>
          <w:szCs w:val="20"/>
          <w:lang w:val="cs-CZ"/>
        </w:rPr>
      </w:pPr>
      <w:r w:rsidRPr="00F52192">
        <w:rPr>
          <w:b/>
          <w:bCs/>
          <w:sz w:val="20"/>
          <w:szCs w:val="20"/>
          <w:lang w:val="cs-CZ"/>
        </w:rPr>
        <w:t>ŽÁDOST ŽADATELE</w:t>
      </w:r>
      <w:r w:rsidRPr="00F52192">
        <w:rPr>
          <w:sz w:val="20"/>
          <w:szCs w:val="20"/>
          <w:lang w:val="cs-CZ"/>
        </w:rPr>
        <w:tab/>
      </w:r>
    </w:p>
    <w:p w14:paraId="78AFA5E0" w14:textId="77777777" w:rsidR="007704C9" w:rsidRPr="00F52192" w:rsidRDefault="007704C9" w:rsidP="007704C9">
      <w:pPr>
        <w:tabs>
          <w:tab w:val="left" w:leader="dot" w:pos="9781"/>
        </w:tabs>
        <w:spacing w:after="60"/>
        <w:ind w:firstLine="0"/>
        <w:jc w:val="left"/>
        <w:rPr>
          <w:i/>
          <w:szCs w:val="18"/>
          <w:lang w:val="cs-CZ"/>
        </w:rPr>
      </w:pPr>
      <w:r w:rsidRPr="00F52192">
        <w:rPr>
          <w:i/>
          <w:szCs w:val="18"/>
          <w:lang w:val="cs-CZ"/>
        </w:rPr>
        <w:t>V případě, že požadavek není přijat v rámci zjištěných okolností zmíněných v bodě 17 a 18 záručních podmínek, ŽADATEL souhlasí s uhrazením nákladů, které výrobci vznikli využitím jeho služeb.</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704C9" w:rsidRPr="00F52192" w14:paraId="22A1D5C7" w14:textId="77777777" w:rsidTr="009159CE">
        <w:tc>
          <w:tcPr>
            <w:tcW w:w="3284" w:type="dxa"/>
          </w:tcPr>
          <w:p w14:paraId="057B83C8" w14:textId="77777777" w:rsidR="007704C9" w:rsidRPr="00F52192" w:rsidRDefault="007704C9" w:rsidP="009159CE">
            <w:pPr>
              <w:pStyle w:val="kropki"/>
              <w:tabs>
                <w:tab w:val="clear" w:pos="1701"/>
                <w:tab w:val="center" w:leader="dot" w:pos="3006"/>
              </w:tabs>
              <w:spacing w:before="120" w:after="60"/>
              <w:rPr>
                <w:lang w:val="cs-CZ"/>
              </w:rPr>
            </w:pPr>
            <w:r w:rsidRPr="00F52192">
              <w:rPr>
                <w:lang w:val="cs-CZ"/>
              </w:rPr>
              <w:tab/>
            </w:r>
          </w:p>
        </w:tc>
        <w:tc>
          <w:tcPr>
            <w:tcW w:w="3285" w:type="dxa"/>
          </w:tcPr>
          <w:p w14:paraId="6E7B3771" w14:textId="77777777" w:rsidR="007704C9" w:rsidRPr="00F52192" w:rsidRDefault="007704C9" w:rsidP="009159CE">
            <w:pPr>
              <w:pStyle w:val="kropki"/>
              <w:tabs>
                <w:tab w:val="clear" w:pos="1701"/>
                <w:tab w:val="center" w:leader="dot" w:pos="2982"/>
              </w:tabs>
              <w:spacing w:before="120" w:after="60"/>
              <w:rPr>
                <w:lang w:val="cs-CZ"/>
              </w:rPr>
            </w:pPr>
            <w:r w:rsidRPr="00F52192">
              <w:rPr>
                <w:lang w:val="cs-CZ"/>
              </w:rPr>
              <w:tab/>
            </w:r>
          </w:p>
        </w:tc>
        <w:tc>
          <w:tcPr>
            <w:tcW w:w="3285" w:type="dxa"/>
          </w:tcPr>
          <w:p w14:paraId="080AD534" w14:textId="77777777" w:rsidR="007704C9" w:rsidRPr="00F52192" w:rsidRDefault="007704C9" w:rsidP="009159CE">
            <w:pPr>
              <w:pStyle w:val="kropki"/>
              <w:tabs>
                <w:tab w:val="clear" w:pos="1701"/>
                <w:tab w:val="center" w:leader="dot" w:pos="2957"/>
              </w:tabs>
              <w:spacing w:before="120" w:after="60"/>
              <w:rPr>
                <w:lang w:val="cs-CZ"/>
              </w:rPr>
            </w:pPr>
            <w:r w:rsidRPr="00F52192">
              <w:rPr>
                <w:lang w:val="cs-CZ"/>
              </w:rPr>
              <w:tab/>
            </w:r>
          </w:p>
        </w:tc>
      </w:tr>
      <w:tr w:rsidR="007704C9" w:rsidRPr="00F52192" w14:paraId="21AECD36" w14:textId="77777777" w:rsidTr="009159CE">
        <w:tc>
          <w:tcPr>
            <w:tcW w:w="3284" w:type="dxa"/>
          </w:tcPr>
          <w:p w14:paraId="3592FB60" w14:textId="77777777" w:rsidR="007704C9" w:rsidRPr="00F52192" w:rsidRDefault="007704C9" w:rsidP="009159CE">
            <w:pPr>
              <w:spacing w:after="60"/>
              <w:ind w:firstLine="0"/>
              <w:jc w:val="center"/>
              <w:rPr>
                <w:lang w:val="cs-CZ"/>
              </w:rPr>
            </w:pPr>
            <w:r w:rsidRPr="00F52192">
              <w:rPr>
                <w:lang w:val="cs-CZ"/>
              </w:rPr>
              <w:t>(město a datum)</w:t>
            </w:r>
          </w:p>
        </w:tc>
        <w:tc>
          <w:tcPr>
            <w:tcW w:w="3285" w:type="dxa"/>
          </w:tcPr>
          <w:p w14:paraId="62C261AC" w14:textId="77777777" w:rsidR="007704C9" w:rsidRPr="00F52192" w:rsidRDefault="007704C9" w:rsidP="009159CE">
            <w:pPr>
              <w:spacing w:after="60"/>
              <w:ind w:firstLine="5"/>
              <w:jc w:val="center"/>
              <w:rPr>
                <w:lang w:val="cs-CZ"/>
              </w:rPr>
            </w:pPr>
            <w:r w:rsidRPr="00F52192">
              <w:rPr>
                <w:lang w:val="cs-CZ"/>
              </w:rPr>
              <w:t>(podpis žadatele)</w:t>
            </w:r>
          </w:p>
        </w:tc>
        <w:tc>
          <w:tcPr>
            <w:tcW w:w="3285" w:type="dxa"/>
          </w:tcPr>
          <w:p w14:paraId="5629EE7B" w14:textId="77777777" w:rsidR="007704C9" w:rsidRPr="00F52192" w:rsidRDefault="007704C9" w:rsidP="009159CE">
            <w:pPr>
              <w:spacing w:after="60"/>
              <w:ind w:firstLine="0"/>
              <w:jc w:val="center"/>
              <w:rPr>
                <w:lang w:val="cs-CZ"/>
              </w:rPr>
            </w:pPr>
            <w:r w:rsidRPr="00F52192">
              <w:rPr>
                <w:lang w:val="cs-CZ"/>
              </w:rPr>
              <w:t>(podpis servisního technika)</w:t>
            </w:r>
          </w:p>
        </w:tc>
      </w:tr>
    </w:tbl>
    <w:p w14:paraId="4A035301" w14:textId="77777777" w:rsidR="007704C9" w:rsidRPr="00F52192" w:rsidRDefault="007704C9" w:rsidP="007704C9">
      <w:pPr>
        <w:tabs>
          <w:tab w:val="left" w:leader="dot" w:pos="6237"/>
          <w:tab w:val="left" w:leader="dot" w:pos="9781"/>
        </w:tabs>
        <w:spacing w:after="60"/>
        <w:ind w:firstLine="0"/>
        <w:jc w:val="left"/>
        <w:rPr>
          <w:b/>
          <w:bCs/>
          <w:sz w:val="20"/>
          <w:szCs w:val="20"/>
          <w:lang w:val="cs-CZ"/>
        </w:rPr>
      </w:pPr>
      <w:r w:rsidRPr="00F52192">
        <w:rPr>
          <w:b/>
          <w:bCs/>
          <w:sz w:val="20"/>
          <w:szCs w:val="20"/>
          <w:lang w:val="cs-CZ"/>
        </w:rPr>
        <w:t>ODSTRANĚNÍ ŠKODY – vyplní servisní služba</w:t>
      </w:r>
    </w:p>
    <w:p w14:paraId="7C9424A7" w14:textId="77777777" w:rsidR="007704C9" w:rsidRPr="00F52192" w:rsidRDefault="007704C9" w:rsidP="007704C9">
      <w:pPr>
        <w:tabs>
          <w:tab w:val="left" w:leader="dot" w:pos="6237"/>
          <w:tab w:val="left" w:leader="dot" w:pos="9781"/>
        </w:tabs>
        <w:spacing w:after="60"/>
        <w:ind w:firstLine="0"/>
        <w:jc w:val="left"/>
        <w:rPr>
          <w:sz w:val="20"/>
          <w:szCs w:val="20"/>
          <w:lang w:val="cs-CZ"/>
        </w:rPr>
      </w:pPr>
      <w:r w:rsidRPr="00F52192">
        <w:rPr>
          <w:sz w:val="20"/>
          <w:szCs w:val="20"/>
          <w:lang w:val="cs-CZ"/>
        </w:rPr>
        <w:t xml:space="preserve">Datum informování technické služby ohledně vady:  </w:t>
      </w:r>
      <w:r w:rsidRPr="00F52192">
        <w:rPr>
          <w:sz w:val="20"/>
          <w:szCs w:val="20"/>
          <w:lang w:val="cs-CZ"/>
        </w:rPr>
        <w:tab/>
        <w:t xml:space="preserve">hodina:  </w:t>
      </w:r>
      <w:r w:rsidRPr="00F52192">
        <w:rPr>
          <w:sz w:val="20"/>
          <w:szCs w:val="20"/>
          <w:lang w:val="cs-CZ"/>
        </w:rPr>
        <w:tab/>
      </w:r>
    </w:p>
    <w:p w14:paraId="5A4F0BF5"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 xml:space="preserve">Jméno a příjmení technika:  </w:t>
      </w:r>
      <w:r w:rsidRPr="00F52192">
        <w:rPr>
          <w:sz w:val="20"/>
          <w:szCs w:val="20"/>
          <w:lang w:val="cs-CZ"/>
        </w:rPr>
        <w:tab/>
      </w:r>
    </w:p>
    <w:p w14:paraId="258AA86C"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 xml:space="preserve">Způsob nápravy škody     </w:t>
      </w:r>
      <w:r w:rsidRPr="00F52192">
        <w:rPr>
          <w:sz w:val="20"/>
          <w:szCs w:val="20"/>
          <w:lang w:val="cs-CZ"/>
        </w:rPr>
        <w:tab/>
      </w:r>
    </w:p>
    <w:p w14:paraId="536BF8B9"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7031A19A"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3B118D54"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Rada (POPIS)</w:t>
      </w:r>
      <w:r w:rsidRPr="00F52192">
        <w:rPr>
          <w:sz w:val="20"/>
          <w:szCs w:val="20"/>
          <w:lang w:val="cs-CZ"/>
        </w:rPr>
        <w:tab/>
      </w:r>
    </w:p>
    <w:p w14:paraId="2B679713" w14:textId="77777777" w:rsidR="007704C9" w:rsidRPr="00F52192" w:rsidRDefault="007704C9" w:rsidP="007704C9">
      <w:pPr>
        <w:tabs>
          <w:tab w:val="left" w:leader="dot" w:pos="9781"/>
        </w:tabs>
        <w:spacing w:after="60"/>
        <w:ind w:firstLine="0"/>
        <w:jc w:val="left"/>
        <w:rPr>
          <w:sz w:val="20"/>
          <w:szCs w:val="20"/>
          <w:lang w:val="cs-CZ"/>
        </w:rPr>
      </w:pPr>
      <w:r w:rsidRPr="00F52192">
        <w:rPr>
          <w:sz w:val="20"/>
          <w:szCs w:val="20"/>
          <w:lang w:val="cs-CZ"/>
        </w:rPr>
        <w:tab/>
      </w:r>
    </w:p>
    <w:p w14:paraId="401B7949" w14:textId="77777777" w:rsidR="007704C9" w:rsidRPr="00F52192" w:rsidRDefault="007704C9" w:rsidP="007704C9">
      <w:pPr>
        <w:tabs>
          <w:tab w:val="left" w:pos="3969"/>
          <w:tab w:val="left" w:leader="dot" w:pos="9072"/>
        </w:tabs>
        <w:spacing w:after="60"/>
        <w:ind w:firstLine="0"/>
        <w:jc w:val="left"/>
        <w:rPr>
          <w:b/>
          <w:sz w:val="20"/>
          <w:szCs w:val="20"/>
          <w:lang w:val="cs-CZ"/>
        </w:rPr>
      </w:pPr>
      <w:r w:rsidRPr="00F52192">
        <w:rPr>
          <w:b/>
          <w:sz w:val="20"/>
          <w:szCs w:val="20"/>
          <w:lang w:val="cs-CZ"/>
        </w:rPr>
        <w:t>KONEC STÍŽNOSTI</w:t>
      </w:r>
    </w:p>
    <w:p w14:paraId="7908C700" w14:textId="14103AF2" w:rsidR="007704C9" w:rsidRPr="00F52192" w:rsidRDefault="007704C9" w:rsidP="007704C9">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Jméno a příjmení technika:</w:t>
      </w:r>
      <w:r w:rsidRPr="00F52192">
        <w:rPr>
          <w:sz w:val="20"/>
          <w:szCs w:val="20"/>
          <w:lang w:val="cs-CZ"/>
        </w:rPr>
        <w:tab/>
      </w:r>
      <w:r w:rsidRPr="00F52192">
        <w:rPr>
          <w:sz w:val="20"/>
          <w:szCs w:val="20"/>
          <w:lang w:val="cs-CZ"/>
        </w:rPr>
        <w:tab/>
      </w:r>
      <w:r w:rsidRPr="00F52192">
        <w:rPr>
          <w:sz w:val="20"/>
          <w:szCs w:val="20"/>
          <w:lang w:val="cs-CZ"/>
        </w:rPr>
        <w:tab/>
        <w:t>Datum odstranění závady:</w:t>
      </w:r>
      <w:r w:rsidRPr="00F52192">
        <w:rPr>
          <w:sz w:val="20"/>
          <w:szCs w:val="20"/>
          <w:lang w:val="cs-CZ"/>
        </w:rPr>
        <w:tab/>
      </w:r>
      <w:r w:rsidRPr="00F52192">
        <w:rPr>
          <w:sz w:val="20"/>
          <w:szCs w:val="20"/>
          <w:lang w:val="cs-CZ"/>
        </w:rPr>
        <w:tab/>
      </w:r>
    </w:p>
    <w:p w14:paraId="60C730E7" w14:textId="77777777" w:rsidR="007704C9" w:rsidRPr="00F52192" w:rsidRDefault="007704C9" w:rsidP="007704C9">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Oprávněnost stížnosti:</w:t>
      </w:r>
      <w:r w:rsidRPr="00F52192">
        <w:rPr>
          <w:sz w:val="20"/>
          <w:szCs w:val="20"/>
          <w:lang w:val="cs-CZ"/>
        </w:rPr>
        <w:tab/>
      </w:r>
      <w:r w:rsidRPr="00F52192">
        <w:rPr>
          <w:sz w:val="20"/>
          <w:szCs w:val="20"/>
          <w:lang w:val="cs-CZ"/>
        </w:rPr>
        <w:tab/>
      </w:r>
      <w:r w:rsidRPr="00F52192">
        <w:rPr>
          <w:sz w:val="20"/>
          <w:szCs w:val="20"/>
          <w:lang w:val="cs-CZ"/>
        </w:rPr>
        <w:tab/>
        <w:t>Doba opravy:</w:t>
      </w:r>
      <w:r w:rsidRPr="00F52192">
        <w:rPr>
          <w:sz w:val="20"/>
          <w:szCs w:val="20"/>
          <w:lang w:val="cs-CZ"/>
        </w:rPr>
        <w:tab/>
      </w:r>
      <w:r w:rsidRPr="00F52192">
        <w:rPr>
          <w:sz w:val="20"/>
          <w:szCs w:val="20"/>
          <w:lang w:val="cs-CZ"/>
        </w:rPr>
        <w:tab/>
      </w:r>
    </w:p>
    <w:p w14:paraId="54ABE8F4" w14:textId="77777777" w:rsidR="007704C9" w:rsidRPr="00F52192" w:rsidRDefault="007704C9" w:rsidP="007704C9">
      <w:pPr>
        <w:tabs>
          <w:tab w:val="left" w:pos="3969"/>
          <w:tab w:val="left" w:leader="dot" w:pos="9072"/>
        </w:tabs>
        <w:spacing w:afterLines="60" w:after="144"/>
        <w:ind w:firstLine="0"/>
        <w:jc w:val="left"/>
        <w:rPr>
          <w:sz w:val="20"/>
          <w:szCs w:val="20"/>
          <w:lang w:val="cs-CZ"/>
        </w:rPr>
      </w:pPr>
    </w:p>
    <w:p w14:paraId="6214CD14" w14:textId="49C6239A" w:rsidR="007704C9" w:rsidRPr="00F52192" w:rsidRDefault="007704C9" w:rsidP="007704C9">
      <w:pPr>
        <w:tabs>
          <w:tab w:val="left" w:pos="3969"/>
          <w:tab w:val="left" w:leader="dot" w:pos="9072"/>
        </w:tabs>
        <w:spacing w:afterLines="60" w:after="144"/>
        <w:ind w:firstLine="0"/>
        <w:jc w:val="left"/>
        <w:rPr>
          <w:i/>
          <w:sz w:val="16"/>
          <w:szCs w:val="16"/>
          <w:lang w:val="cs-CZ"/>
        </w:rPr>
      </w:pPr>
      <w:r w:rsidRPr="00F52192">
        <w:rPr>
          <w:i/>
          <w:sz w:val="16"/>
          <w:szCs w:val="16"/>
          <w:lang w:val="cs-CZ"/>
        </w:rPr>
        <w:t>Vada (defekt) byla odstraněna, zařízení funguje správně. Tímto potvrzuji odstranění závady. Tímto prohlašuji, že jsem se seznámil s podmínkami záruky na základě toho, co chci uvést jako předmět stížnosti dle zákona o ochraně dat z 27. dubna 2016 (Sbírka zákonů UE L číslo 119, 04.05.2016.</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704C9" w:rsidRPr="00F52192" w14:paraId="4CF42A1C" w14:textId="77777777" w:rsidTr="009159CE">
        <w:tc>
          <w:tcPr>
            <w:tcW w:w="3284" w:type="dxa"/>
          </w:tcPr>
          <w:p w14:paraId="530C5C72" w14:textId="77777777" w:rsidR="007704C9" w:rsidRPr="00F52192" w:rsidRDefault="007704C9" w:rsidP="009159CE">
            <w:pPr>
              <w:pStyle w:val="kropki"/>
              <w:tabs>
                <w:tab w:val="clear" w:pos="1701"/>
                <w:tab w:val="center" w:leader="dot" w:pos="3006"/>
              </w:tabs>
              <w:spacing w:before="120" w:after="60"/>
              <w:rPr>
                <w:lang w:val="cs-CZ"/>
              </w:rPr>
            </w:pPr>
            <w:r w:rsidRPr="00F52192">
              <w:rPr>
                <w:lang w:val="cs-CZ"/>
              </w:rPr>
              <w:tab/>
            </w:r>
          </w:p>
        </w:tc>
        <w:tc>
          <w:tcPr>
            <w:tcW w:w="3285" w:type="dxa"/>
          </w:tcPr>
          <w:p w14:paraId="1C4355A3" w14:textId="77777777" w:rsidR="007704C9" w:rsidRPr="00F52192" w:rsidRDefault="007704C9" w:rsidP="009159CE">
            <w:pPr>
              <w:pStyle w:val="kropki"/>
              <w:tabs>
                <w:tab w:val="clear" w:pos="1701"/>
                <w:tab w:val="center" w:leader="dot" w:pos="2982"/>
              </w:tabs>
              <w:spacing w:before="120" w:after="60"/>
              <w:rPr>
                <w:lang w:val="cs-CZ"/>
              </w:rPr>
            </w:pPr>
            <w:r w:rsidRPr="00F52192">
              <w:rPr>
                <w:lang w:val="cs-CZ"/>
              </w:rPr>
              <w:tab/>
            </w:r>
          </w:p>
        </w:tc>
        <w:tc>
          <w:tcPr>
            <w:tcW w:w="3285" w:type="dxa"/>
          </w:tcPr>
          <w:p w14:paraId="5E3907FC" w14:textId="77777777" w:rsidR="007704C9" w:rsidRPr="00F52192" w:rsidRDefault="007704C9" w:rsidP="009159CE">
            <w:pPr>
              <w:pStyle w:val="kropki"/>
              <w:tabs>
                <w:tab w:val="clear" w:pos="1701"/>
                <w:tab w:val="center" w:leader="dot" w:pos="2957"/>
              </w:tabs>
              <w:spacing w:before="120" w:after="60"/>
              <w:rPr>
                <w:lang w:val="cs-CZ"/>
              </w:rPr>
            </w:pPr>
            <w:r w:rsidRPr="00F52192">
              <w:rPr>
                <w:lang w:val="cs-CZ"/>
              </w:rPr>
              <w:tab/>
            </w:r>
          </w:p>
        </w:tc>
      </w:tr>
      <w:tr w:rsidR="007704C9" w:rsidRPr="00F52192" w14:paraId="4E3C7615" w14:textId="77777777" w:rsidTr="009159CE">
        <w:tc>
          <w:tcPr>
            <w:tcW w:w="3284" w:type="dxa"/>
          </w:tcPr>
          <w:p w14:paraId="4E004CA9" w14:textId="77777777" w:rsidR="007704C9" w:rsidRPr="00F52192" w:rsidRDefault="007704C9" w:rsidP="009159CE">
            <w:pPr>
              <w:spacing w:after="60"/>
              <w:ind w:firstLine="0"/>
              <w:jc w:val="center"/>
              <w:rPr>
                <w:lang w:val="cs-CZ"/>
              </w:rPr>
            </w:pPr>
            <w:r w:rsidRPr="00F52192">
              <w:rPr>
                <w:lang w:val="cs-CZ"/>
              </w:rPr>
              <w:t>(místo a datum)</w:t>
            </w:r>
          </w:p>
        </w:tc>
        <w:tc>
          <w:tcPr>
            <w:tcW w:w="3285" w:type="dxa"/>
          </w:tcPr>
          <w:p w14:paraId="7C89DD16" w14:textId="77777777" w:rsidR="007704C9" w:rsidRPr="00F52192" w:rsidRDefault="007704C9" w:rsidP="009159CE">
            <w:pPr>
              <w:spacing w:after="60"/>
              <w:ind w:firstLine="5"/>
              <w:jc w:val="center"/>
              <w:rPr>
                <w:lang w:val="cs-CZ"/>
              </w:rPr>
            </w:pPr>
            <w:r w:rsidRPr="00F52192">
              <w:rPr>
                <w:lang w:val="cs-CZ"/>
              </w:rPr>
              <w:t>(podpis žadatele)</w:t>
            </w:r>
          </w:p>
        </w:tc>
        <w:tc>
          <w:tcPr>
            <w:tcW w:w="3285" w:type="dxa"/>
          </w:tcPr>
          <w:p w14:paraId="4FF39232" w14:textId="77777777" w:rsidR="007704C9" w:rsidRPr="00F52192" w:rsidRDefault="007704C9" w:rsidP="009159CE">
            <w:pPr>
              <w:spacing w:after="60"/>
              <w:ind w:firstLine="0"/>
              <w:jc w:val="center"/>
              <w:rPr>
                <w:lang w:val="cs-CZ"/>
              </w:rPr>
            </w:pPr>
            <w:r w:rsidRPr="00F52192">
              <w:rPr>
                <w:lang w:val="cs-CZ"/>
              </w:rPr>
              <w:t>(podpis opraváře)</w:t>
            </w:r>
          </w:p>
        </w:tc>
      </w:tr>
    </w:tbl>
    <w:p w14:paraId="561CA8FF" w14:textId="008AEF61" w:rsidR="00B5796E" w:rsidRPr="00F52192" w:rsidRDefault="007704C9" w:rsidP="00B5796E">
      <w:pPr>
        <w:tabs>
          <w:tab w:val="left" w:pos="3969"/>
          <w:tab w:val="left" w:leader="dot" w:pos="9072"/>
        </w:tabs>
        <w:spacing w:after="0"/>
        <w:ind w:firstLine="0"/>
        <w:jc w:val="left"/>
        <w:rPr>
          <w:sz w:val="12"/>
          <w:szCs w:val="12"/>
          <w:lang w:val="cs-CZ"/>
        </w:rPr>
      </w:pPr>
      <w:r w:rsidRPr="00F52192">
        <w:rPr>
          <w:sz w:val="12"/>
          <w:szCs w:val="12"/>
          <w:lang w:val="cs-CZ"/>
        </w:rPr>
        <w:t xml:space="preserve">POZOR!  V případě, že nárok nebyl brán v potaz vzhledem k zjištěným okolnostem zmíněným pod bohem 17 a 18 v podmínkách záruky, ŽADATEL souhlasí s uhrazením ceny, která tím vznikla využitím servisní služby </w:t>
      </w:r>
      <w:proofErr w:type="gramStart"/>
      <w:r w:rsidRPr="00F52192">
        <w:rPr>
          <w:sz w:val="12"/>
          <w:szCs w:val="12"/>
          <w:lang w:val="cs-CZ"/>
        </w:rPr>
        <w:t>výrobce.</w:t>
      </w:r>
      <w:r w:rsidR="00B5796E" w:rsidRPr="00F52192">
        <w:rPr>
          <w:sz w:val="12"/>
          <w:szCs w:val="12"/>
          <w:lang w:val="cs-CZ"/>
        </w:rPr>
        <w:t>*</w:t>
      </w:r>
      <w:proofErr w:type="gramEnd"/>
    </w:p>
    <w:p w14:paraId="561CA901" w14:textId="7EAB3C85" w:rsidR="00F56234" w:rsidRPr="00F52192" w:rsidRDefault="00B5796E" w:rsidP="009F55F6">
      <w:pPr>
        <w:tabs>
          <w:tab w:val="left" w:pos="3969"/>
          <w:tab w:val="left" w:leader="dot" w:pos="9072"/>
        </w:tabs>
        <w:spacing w:after="0"/>
        <w:ind w:firstLine="0"/>
        <w:jc w:val="left"/>
        <w:rPr>
          <w:sz w:val="12"/>
          <w:szCs w:val="12"/>
          <w:lang w:val="cs-CZ"/>
        </w:rPr>
      </w:pPr>
      <w:r w:rsidRPr="00F52192">
        <w:rPr>
          <w:sz w:val="12"/>
          <w:szCs w:val="12"/>
          <w:lang w:val="cs-CZ"/>
        </w:rPr>
        <w:t>*</w:t>
      </w:r>
      <w:r w:rsidR="009F55F6" w:rsidRPr="00F52192">
        <w:rPr>
          <w:rFonts w:eastAsia="Arial Narrow" w:cs="Arial Narrow"/>
          <w:sz w:val="12"/>
          <w:szCs w:val="12"/>
          <w:lang w:val="cs-CZ"/>
        </w:rPr>
        <w:t xml:space="preserve"> ceny za hodinu práce a cestovní výdaje se počítají podle aktuálního ceníku dostupného na </w:t>
      </w:r>
      <w:hyperlink r:id="rId105">
        <w:r w:rsidR="009F55F6" w:rsidRPr="00F52192">
          <w:rPr>
            <w:rFonts w:eastAsia="Arial Narrow" w:cs="Arial Narrow"/>
            <w:sz w:val="12"/>
            <w:szCs w:val="12"/>
            <w:lang w:val="cs-CZ"/>
          </w:rPr>
          <w:t>www.defro.pl.</w:t>
        </w:r>
      </w:hyperlink>
      <w:r w:rsidR="00F56234" w:rsidRPr="00F52192">
        <w:rPr>
          <w:sz w:val="12"/>
          <w:szCs w:val="12"/>
          <w:lang w:val="cs-CZ"/>
        </w:rPr>
        <w:br w:type="page"/>
      </w:r>
    </w:p>
    <w:p w14:paraId="561CA902" w14:textId="77777777" w:rsidR="00F56234" w:rsidRPr="00F52192" w:rsidRDefault="00F56234" w:rsidP="00B5796E">
      <w:pPr>
        <w:tabs>
          <w:tab w:val="left" w:pos="3969"/>
          <w:tab w:val="left" w:leader="dot" w:pos="9072"/>
        </w:tabs>
        <w:spacing w:after="0"/>
        <w:ind w:firstLine="0"/>
        <w:jc w:val="left"/>
        <w:rPr>
          <w:sz w:val="12"/>
          <w:szCs w:val="12"/>
          <w:lang w:val="cs-CZ"/>
        </w:rPr>
      </w:pPr>
    </w:p>
    <w:p w14:paraId="561CA903" w14:textId="77777777" w:rsidR="00F56234" w:rsidRPr="00F52192" w:rsidRDefault="00F56234">
      <w:pPr>
        <w:spacing w:after="160" w:line="259" w:lineRule="auto"/>
        <w:ind w:firstLine="0"/>
        <w:jc w:val="left"/>
        <w:rPr>
          <w:sz w:val="12"/>
          <w:szCs w:val="12"/>
          <w:lang w:val="cs-CZ"/>
        </w:rPr>
      </w:pPr>
      <w:r w:rsidRPr="00F52192">
        <w:rPr>
          <w:sz w:val="12"/>
          <w:szCs w:val="12"/>
          <w:lang w:val="cs-CZ"/>
        </w:rPr>
        <w:br w:type="page"/>
      </w:r>
    </w:p>
    <w:p w14:paraId="561CA904" w14:textId="77777777" w:rsidR="00F56234" w:rsidRPr="00F52192" w:rsidRDefault="00B160F1" w:rsidP="00F56234">
      <w:pPr>
        <w:spacing w:after="240"/>
        <w:ind w:firstLine="0"/>
        <w:rPr>
          <w:lang w:val="cs-CZ"/>
        </w:rPr>
      </w:pPr>
      <w:r>
        <w:rPr>
          <w:noProof/>
          <w:lang w:val="cs-CZ"/>
        </w:rPr>
        <w:lastRenderedPageBreak/>
        <w:pict w14:anchorId="561CAAF9">
          <v:shape id="_x0000_s1115" type="#_x0000_t75" style="position:absolute;left:0;text-align:left;margin-left:-30.55pt;margin-top:0;width:22.95pt;height:843.75pt;z-index:-251573248;mso-position-horizontal-relative:margin;mso-position-vertical-relative:page">
            <v:imagedata r:id="rId101" o:title=""/>
            <w10:wrap anchorx="margin" anchory="page"/>
          </v:shape>
        </w:pict>
      </w:r>
      <w:r>
        <w:rPr>
          <w:noProof/>
          <w:lang w:val="cs-CZ"/>
        </w:rPr>
        <w:pict w14:anchorId="561CAAFA">
          <v:shape id="_x0000_s1289" type="#_x0000_t75" style="position:absolute;left:0;text-align:left;margin-left:0;margin-top:28.35pt;width:493.45pt;height:47.75pt;z-index:251799552;mso-position-horizontal:left;mso-position-horizontal-relative:margin;mso-position-vertical:absolute;mso-position-vertical-relative:page">
            <v:imagedata r:id="rId95" o:title=""/>
            <w10:wrap anchorx="margin" anchory="page"/>
          </v:shape>
        </w:pict>
      </w:r>
    </w:p>
    <w:p w14:paraId="561CA905" w14:textId="77777777" w:rsidR="001A4367" w:rsidRPr="00F52192" w:rsidRDefault="001A4367" w:rsidP="001A4367">
      <w:pPr>
        <w:pStyle w:val="Nadpis1"/>
        <w:rPr>
          <w:color w:val="FFFFFF" w:themeColor="background1"/>
          <w:lang w:val="cs-CZ"/>
        </w:rPr>
      </w:pPr>
      <w:bookmarkStart w:id="115" w:name="_Toc49446494"/>
      <w:r w:rsidRPr="00F52192">
        <w:rPr>
          <w:bCs/>
          <w:color w:val="FFFFFF" w:themeColor="background1"/>
          <w:lang w:val="cs-CZ"/>
        </w:rPr>
        <w:t>COMPLAINT FORM</w:t>
      </w:r>
      <w:bookmarkEnd w:id="115"/>
    </w:p>
    <w:p w14:paraId="0334A016" w14:textId="77777777" w:rsidR="009F55F6" w:rsidRPr="00F52192" w:rsidRDefault="009F55F6" w:rsidP="009F55F6">
      <w:pPr>
        <w:pStyle w:val="Nzev"/>
        <w:spacing w:after="120"/>
        <w:ind w:firstLine="0"/>
        <w:jc w:val="center"/>
        <w:rPr>
          <w:rFonts w:ascii="Arial Narrow" w:hAnsi="Arial Narrow"/>
          <w:lang w:val="cs-CZ"/>
        </w:rPr>
      </w:pPr>
      <w:r w:rsidRPr="00F52192">
        <w:rPr>
          <w:rFonts w:ascii="Arial Narrow" w:hAnsi="Arial Narrow"/>
          <w:lang w:val="cs-CZ"/>
        </w:rPr>
        <w:t>FORMULÁŘ PRO STÍŽNOST</w:t>
      </w:r>
    </w:p>
    <w:p w14:paraId="14EE2743" w14:textId="77777777" w:rsidR="009F55F6" w:rsidRPr="00F52192" w:rsidRDefault="009F55F6" w:rsidP="009F55F6">
      <w:pPr>
        <w:tabs>
          <w:tab w:val="left" w:leader="dot" w:pos="3969"/>
          <w:tab w:val="left" w:leader="dot" w:pos="8505"/>
        </w:tabs>
        <w:jc w:val="center"/>
        <w:rPr>
          <w:sz w:val="24"/>
          <w:szCs w:val="24"/>
          <w:lang w:val="cs-CZ"/>
        </w:rPr>
      </w:pPr>
      <w:r w:rsidRPr="00F52192">
        <w:rPr>
          <w:b/>
          <w:sz w:val="24"/>
          <w:szCs w:val="24"/>
          <w:lang w:val="cs-CZ"/>
        </w:rPr>
        <w:t>ohledně</w:t>
      </w:r>
      <w:r w:rsidRPr="00F52192">
        <w:rPr>
          <w:sz w:val="24"/>
          <w:szCs w:val="24"/>
          <w:lang w:val="cs-CZ"/>
        </w:rPr>
        <w:tab/>
      </w:r>
      <w:r w:rsidRPr="00F52192">
        <w:rPr>
          <w:b/>
          <w:sz w:val="24"/>
          <w:szCs w:val="24"/>
          <w:lang w:val="cs-CZ"/>
        </w:rPr>
        <w:t>ve spojení se stížností číslo</w:t>
      </w:r>
      <w:r w:rsidRPr="00F52192">
        <w:rPr>
          <w:sz w:val="24"/>
          <w:szCs w:val="24"/>
          <w:lang w:val="cs-CZ"/>
        </w:rPr>
        <w:tab/>
      </w:r>
    </w:p>
    <w:p w14:paraId="0F6502D2"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b/>
          <w:sz w:val="20"/>
          <w:szCs w:val="20"/>
          <w:lang w:val="cs-CZ"/>
        </w:rPr>
      </w:pPr>
      <w:r w:rsidRPr="00F52192">
        <w:rPr>
          <w:b/>
          <w:sz w:val="20"/>
          <w:szCs w:val="20"/>
          <w:lang w:val="cs-CZ"/>
        </w:rPr>
        <w:t xml:space="preserve">PŘEDMĚT STÍŽNOSTI </w:t>
      </w:r>
    </w:p>
    <w:p w14:paraId="3129F5BA"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Druh zařízení:</w:t>
      </w:r>
      <w:r w:rsidRPr="00F52192">
        <w:rPr>
          <w:sz w:val="20"/>
          <w:szCs w:val="20"/>
          <w:lang w:val="cs-CZ"/>
        </w:rPr>
        <w:tab/>
      </w:r>
      <w:r w:rsidRPr="00F52192">
        <w:rPr>
          <w:sz w:val="20"/>
          <w:szCs w:val="20"/>
          <w:lang w:val="cs-CZ"/>
        </w:rPr>
        <w:tab/>
      </w:r>
      <w:r w:rsidRPr="00F52192">
        <w:rPr>
          <w:sz w:val="20"/>
          <w:szCs w:val="20"/>
          <w:lang w:val="cs-CZ"/>
        </w:rPr>
        <w:tab/>
        <w:t>Datum vyrobení zařízení:</w:t>
      </w:r>
      <w:r w:rsidRPr="00F52192">
        <w:rPr>
          <w:sz w:val="20"/>
          <w:szCs w:val="20"/>
          <w:lang w:val="cs-CZ"/>
        </w:rPr>
        <w:tab/>
      </w:r>
      <w:r w:rsidRPr="00F52192">
        <w:rPr>
          <w:sz w:val="20"/>
          <w:szCs w:val="20"/>
          <w:lang w:val="cs-CZ"/>
        </w:rPr>
        <w:tab/>
      </w:r>
    </w:p>
    <w:p w14:paraId="31C4A654"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Sériové číslo zařízení:</w:t>
      </w:r>
      <w:r w:rsidRPr="00F52192">
        <w:rPr>
          <w:sz w:val="20"/>
          <w:szCs w:val="20"/>
          <w:lang w:val="cs-CZ"/>
        </w:rPr>
        <w:tab/>
      </w:r>
      <w:r w:rsidRPr="00F52192">
        <w:rPr>
          <w:sz w:val="20"/>
          <w:szCs w:val="20"/>
          <w:lang w:val="cs-CZ"/>
        </w:rPr>
        <w:tab/>
      </w:r>
      <w:r w:rsidRPr="00F52192">
        <w:rPr>
          <w:sz w:val="20"/>
          <w:szCs w:val="20"/>
          <w:lang w:val="cs-CZ"/>
        </w:rPr>
        <w:tab/>
        <w:t>Datum zakoupení zařízení:</w:t>
      </w:r>
      <w:r w:rsidRPr="00F52192">
        <w:rPr>
          <w:sz w:val="20"/>
          <w:szCs w:val="20"/>
          <w:lang w:val="cs-CZ"/>
        </w:rPr>
        <w:tab/>
      </w:r>
      <w:r w:rsidRPr="00F52192">
        <w:rPr>
          <w:sz w:val="20"/>
          <w:szCs w:val="20"/>
          <w:lang w:val="cs-CZ"/>
        </w:rPr>
        <w:tab/>
      </w:r>
    </w:p>
    <w:p w14:paraId="602DC279" w14:textId="77777777" w:rsidR="009F55F6" w:rsidRPr="00F52192" w:rsidRDefault="009F55F6" w:rsidP="009F55F6">
      <w:pPr>
        <w:tabs>
          <w:tab w:val="left" w:pos="3969"/>
          <w:tab w:val="left" w:leader="dot" w:pos="9072"/>
        </w:tabs>
        <w:spacing w:after="60"/>
        <w:ind w:firstLine="0"/>
        <w:jc w:val="left"/>
        <w:rPr>
          <w:b/>
          <w:sz w:val="20"/>
          <w:szCs w:val="20"/>
          <w:lang w:val="cs-CZ"/>
        </w:rPr>
      </w:pPr>
      <w:r w:rsidRPr="00F52192">
        <w:rPr>
          <w:b/>
          <w:sz w:val="20"/>
          <w:szCs w:val="20"/>
          <w:lang w:val="cs-CZ"/>
        </w:rPr>
        <w:t>ŽADATEL</w:t>
      </w:r>
    </w:p>
    <w:p w14:paraId="568A939E"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Jméno a příjmení:</w:t>
      </w:r>
      <w:r w:rsidRPr="00F52192">
        <w:rPr>
          <w:sz w:val="20"/>
          <w:szCs w:val="20"/>
          <w:lang w:val="cs-CZ"/>
        </w:rPr>
        <w:tab/>
      </w:r>
      <w:r w:rsidRPr="00F52192">
        <w:rPr>
          <w:sz w:val="20"/>
          <w:szCs w:val="20"/>
          <w:lang w:val="cs-CZ"/>
        </w:rPr>
        <w:tab/>
      </w:r>
    </w:p>
    <w:p w14:paraId="1D4DF150"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Detailní adresa:</w:t>
      </w:r>
      <w:r w:rsidRPr="00F52192">
        <w:rPr>
          <w:sz w:val="20"/>
          <w:szCs w:val="20"/>
          <w:lang w:val="cs-CZ"/>
        </w:rPr>
        <w:tab/>
      </w:r>
      <w:r w:rsidRPr="00F52192">
        <w:rPr>
          <w:sz w:val="20"/>
          <w:szCs w:val="20"/>
          <w:lang w:val="cs-CZ"/>
        </w:rPr>
        <w:tab/>
      </w:r>
    </w:p>
    <w:p w14:paraId="522F4687"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ab/>
      </w:r>
      <w:r w:rsidRPr="00F52192">
        <w:rPr>
          <w:sz w:val="20"/>
          <w:szCs w:val="20"/>
          <w:lang w:val="cs-CZ"/>
        </w:rPr>
        <w:tab/>
      </w:r>
    </w:p>
    <w:p w14:paraId="7AB19948"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Telefonní číslo</w:t>
      </w:r>
      <w:r w:rsidRPr="00F52192">
        <w:rPr>
          <w:sz w:val="20"/>
          <w:szCs w:val="20"/>
          <w:lang w:val="cs-CZ"/>
        </w:rPr>
        <w:tab/>
      </w:r>
      <w:r w:rsidRPr="00F52192">
        <w:rPr>
          <w:sz w:val="20"/>
          <w:szCs w:val="20"/>
          <w:lang w:val="cs-CZ"/>
        </w:rPr>
        <w:tab/>
      </w:r>
    </w:p>
    <w:p w14:paraId="0A52631C" w14:textId="77777777" w:rsidR="009F55F6" w:rsidRPr="00F52192" w:rsidRDefault="009F55F6" w:rsidP="009F55F6">
      <w:pPr>
        <w:tabs>
          <w:tab w:val="left" w:leader="dot" w:pos="9781"/>
        </w:tabs>
        <w:spacing w:after="60"/>
        <w:ind w:firstLine="0"/>
        <w:jc w:val="left"/>
        <w:rPr>
          <w:b/>
          <w:sz w:val="20"/>
          <w:szCs w:val="20"/>
          <w:lang w:val="cs-CZ"/>
        </w:rPr>
      </w:pPr>
      <w:r w:rsidRPr="00F52192">
        <w:rPr>
          <w:b/>
          <w:sz w:val="20"/>
          <w:szCs w:val="20"/>
          <w:lang w:val="cs-CZ"/>
        </w:rPr>
        <w:t>DETAILNÍ POPIS ZÁVADY NA KVALITĚ ZAŘÍZENÍ, NEBO CHYB VZNIKLÝCH CHYBOU VÝROBCE</w:t>
      </w:r>
    </w:p>
    <w:p w14:paraId="15B0D7B5"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3C4FE683"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604B0C6D"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3A288D76"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40C7B5DE"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4898E2DC" w14:textId="77777777" w:rsidR="009F55F6" w:rsidRPr="00F52192" w:rsidRDefault="009F55F6" w:rsidP="009F55F6">
      <w:pPr>
        <w:tabs>
          <w:tab w:val="left" w:leader="dot" w:pos="9781"/>
        </w:tabs>
        <w:spacing w:after="60"/>
        <w:ind w:firstLine="0"/>
        <w:jc w:val="left"/>
        <w:rPr>
          <w:b/>
          <w:sz w:val="20"/>
          <w:szCs w:val="20"/>
          <w:lang w:val="cs-CZ"/>
        </w:rPr>
      </w:pPr>
      <w:r w:rsidRPr="00F52192">
        <w:rPr>
          <w:b/>
          <w:sz w:val="20"/>
          <w:szCs w:val="20"/>
          <w:lang w:val="cs-CZ"/>
        </w:rPr>
        <w:t>DALŠÍ VADY</w:t>
      </w:r>
      <w:r w:rsidRPr="00F52192">
        <w:rPr>
          <w:sz w:val="20"/>
          <w:szCs w:val="20"/>
          <w:lang w:val="cs-CZ"/>
        </w:rPr>
        <w:tab/>
      </w:r>
    </w:p>
    <w:p w14:paraId="2C43EA44"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447EEC19" w14:textId="77777777" w:rsidR="009F55F6" w:rsidRPr="00F52192" w:rsidRDefault="009F55F6" w:rsidP="009F55F6">
      <w:pPr>
        <w:tabs>
          <w:tab w:val="left" w:leader="dot" w:pos="9781"/>
        </w:tabs>
        <w:spacing w:after="60"/>
        <w:ind w:firstLine="0"/>
        <w:jc w:val="left"/>
        <w:rPr>
          <w:b/>
          <w:sz w:val="20"/>
          <w:szCs w:val="20"/>
          <w:lang w:val="cs-CZ"/>
        </w:rPr>
      </w:pPr>
      <w:r w:rsidRPr="00F52192">
        <w:rPr>
          <w:b/>
          <w:sz w:val="20"/>
          <w:szCs w:val="20"/>
          <w:lang w:val="cs-CZ"/>
        </w:rPr>
        <w:t>ŽADATEL PODÁVÁ NÁROK NA ZÁRUKU ZA (VYBERTE SPRÁVNOU VARIANTU):</w:t>
      </w:r>
    </w:p>
    <w:p w14:paraId="54345A2A" w14:textId="77777777" w:rsidR="009F55F6" w:rsidRPr="00F52192" w:rsidRDefault="009F55F6" w:rsidP="009F55F6">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52192">
        <w:rPr>
          <w:sz w:val="20"/>
          <w:szCs w:val="20"/>
          <w:lang w:val="cs-CZ"/>
        </w:rPr>
        <w:t xml:space="preserve">Záruční oprava </w:t>
      </w:r>
      <w:r w:rsidRPr="00F52192">
        <w:rPr>
          <w:rFonts w:ascii="Wingdings" w:hAnsi="Wingdings" w:cs="Wingdings"/>
          <w:position w:val="-4"/>
          <w:sz w:val="28"/>
          <w:szCs w:val="28"/>
          <w:lang w:val="cs-CZ"/>
        </w:rPr>
        <w:t></w:t>
      </w:r>
      <w:r w:rsidRPr="00F52192">
        <w:rPr>
          <w:sz w:val="20"/>
          <w:szCs w:val="20"/>
          <w:lang w:val="cs-CZ"/>
        </w:rPr>
        <w:tab/>
        <w:t xml:space="preserve">Placená oprava </w:t>
      </w:r>
      <w:r w:rsidRPr="00F52192">
        <w:rPr>
          <w:rFonts w:ascii="Wingdings" w:hAnsi="Wingdings" w:cs="Wingdings"/>
          <w:position w:val="-4"/>
          <w:sz w:val="28"/>
          <w:szCs w:val="28"/>
          <w:lang w:val="cs-CZ"/>
        </w:rPr>
        <w:t></w:t>
      </w:r>
      <w:r w:rsidRPr="00F52192">
        <w:rPr>
          <w:sz w:val="20"/>
          <w:szCs w:val="20"/>
          <w:lang w:val="cs-CZ"/>
        </w:rPr>
        <w:tab/>
        <w:t xml:space="preserve">Po-záruční oprava a platba </w:t>
      </w:r>
      <w:r w:rsidRPr="00F52192">
        <w:rPr>
          <w:rFonts w:ascii="Wingdings" w:hAnsi="Wingdings" w:cs="Wingdings"/>
          <w:position w:val="-4"/>
          <w:sz w:val="28"/>
          <w:szCs w:val="28"/>
          <w:lang w:val="cs-CZ"/>
        </w:rPr>
        <w:t></w:t>
      </w:r>
    </w:p>
    <w:p w14:paraId="7773EA5A" w14:textId="77777777" w:rsidR="009F55F6" w:rsidRPr="00F52192" w:rsidRDefault="009F55F6" w:rsidP="009F55F6">
      <w:pPr>
        <w:tabs>
          <w:tab w:val="left" w:leader="dot" w:pos="9781"/>
        </w:tabs>
        <w:spacing w:after="60"/>
        <w:ind w:firstLine="0"/>
        <w:jc w:val="left"/>
        <w:rPr>
          <w:sz w:val="20"/>
          <w:szCs w:val="20"/>
          <w:lang w:val="cs-CZ"/>
        </w:rPr>
      </w:pPr>
      <w:r w:rsidRPr="00F52192">
        <w:rPr>
          <w:b/>
          <w:bCs/>
          <w:sz w:val="20"/>
          <w:szCs w:val="20"/>
          <w:lang w:val="cs-CZ"/>
        </w:rPr>
        <w:t>ŽÁDOST ŽADATELE</w:t>
      </w:r>
      <w:r w:rsidRPr="00F52192">
        <w:rPr>
          <w:sz w:val="20"/>
          <w:szCs w:val="20"/>
          <w:lang w:val="cs-CZ"/>
        </w:rPr>
        <w:tab/>
      </w:r>
    </w:p>
    <w:p w14:paraId="34F26A85" w14:textId="77777777" w:rsidR="009F55F6" w:rsidRPr="00F52192" w:rsidRDefault="009F55F6" w:rsidP="009F55F6">
      <w:pPr>
        <w:tabs>
          <w:tab w:val="left" w:leader="dot" w:pos="9781"/>
        </w:tabs>
        <w:spacing w:after="60"/>
        <w:ind w:firstLine="0"/>
        <w:jc w:val="left"/>
        <w:rPr>
          <w:i/>
          <w:szCs w:val="18"/>
          <w:lang w:val="cs-CZ"/>
        </w:rPr>
      </w:pPr>
      <w:r w:rsidRPr="00F52192">
        <w:rPr>
          <w:i/>
          <w:szCs w:val="18"/>
          <w:lang w:val="cs-CZ"/>
        </w:rPr>
        <w:t>V případě, že požadavek není přijat v rámci zjištěných okolností zmíněných v bodě 17 a 18 záručních podmínek, ŽADATEL souhlasí s uhrazením nákladů, které výrobci vznikli využitím jeho služeb.</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F55F6" w:rsidRPr="00F52192" w14:paraId="4383EE62" w14:textId="77777777" w:rsidTr="009159CE">
        <w:tc>
          <w:tcPr>
            <w:tcW w:w="3284" w:type="dxa"/>
          </w:tcPr>
          <w:p w14:paraId="52ED327A" w14:textId="77777777" w:rsidR="009F55F6" w:rsidRPr="00F52192" w:rsidRDefault="009F55F6" w:rsidP="009159CE">
            <w:pPr>
              <w:pStyle w:val="kropki"/>
              <w:tabs>
                <w:tab w:val="clear" w:pos="1701"/>
                <w:tab w:val="center" w:leader="dot" w:pos="3006"/>
              </w:tabs>
              <w:spacing w:before="120" w:after="60"/>
              <w:rPr>
                <w:lang w:val="cs-CZ"/>
              </w:rPr>
            </w:pPr>
            <w:r w:rsidRPr="00F52192">
              <w:rPr>
                <w:lang w:val="cs-CZ"/>
              </w:rPr>
              <w:tab/>
            </w:r>
          </w:p>
        </w:tc>
        <w:tc>
          <w:tcPr>
            <w:tcW w:w="3285" w:type="dxa"/>
          </w:tcPr>
          <w:p w14:paraId="70B65B11" w14:textId="77777777" w:rsidR="009F55F6" w:rsidRPr="00F52192" w:rsidRDefault="009F55F6" w:rsidP="009159CE">
            <w:pPr>
              <w:pStyle w:val="kropki"/>
              <w:tabs>
                <w:tab w:val="clear" w:pos="1701"/>
                <w:tab w:val="center" w:leader="dot" w:pos="2982"/>
              </w:tabs>
              <w:spacing w:before="120" w:after="60"/>
              <w:rPr>
                <w:lang w:val="cs-CZ"/>
              </w:rPr>
            </w:pPr>
            <w:r w:rsidRPr="00F52192">
              <w:rPr>
                <w:lang w:val="cs-CZ"/>
              </w:rPr>
              <w:tab/>
            </w:r>
          </w:p>
        </w:tc>
        <w:tc>
          <w:tcPr>
            <w:tcW w:w="3285" w:type="dxa"/>
          </w:tcPr>
          <w:p w14:paraId="1ED098D5" w14:textId="77777777" w:rsidR="009F55F6" w:rsidRPr="00F52192" w:rsidRDefault="009F55F6" w:rsidP="009159CE">
            <w:pPr>
              <w:pStyle w:val="kropki"/>
              <w:tabs>
                <w:tab w:val="clear" w:pos="1701"/>
                <w:tab w:val="center" w:leader="dot" w:pos="2957"/>
              </w:tabs>
              <w:spacing w:before="120" w:after="60"/>
              <w:rPr>
                <w:lang w:val="cs-CZ"/>
              </w:rPr>
            </w:pPr>
            <w:r w:rsidRPr="00F52192">
              <w:rPr>
                <w:lang w:val="cs-CZ"/>
              </w:rPr>
              <w:tab/>
            </w:r>
          </w:p>
        </w:tc>
      </w:tr>
      <w:tr w:rsidR="009F55F6" w:rsidRPr="00F52192" w14:paraId="3C90FE5B" w14:textId="77777777" w:rsidTr="009159CE">
        <w:tc>
          <w:tcPr>
            <w:tcW w:w="3284" w:type="dxa"/>
          </w:tcPr>
          <w:p w14:paraId="375CF89F" w14:textId="77777777" w:rsidR="009F55F6" w:rsidRPr="00F52192" w:rsidRDefault="009F55F6" w:rsidP="009159CE">
            <w:pPr>
              <w:spacing w:after="60"/>
              <w:ind w:firstLine="0"/>
              <w:jc w:val="center"/>
              <w:rPr>
                <w:lang w:val="cs-CZ"/>
              </w:rPr>
            </w:pPr>
            <w:r w:rsidRPr="00F52192">
              <w:rPr>
                <w:lang w:val="cs-CZ"/>
              </w:rPr>
              <w:t>(město a datum)</w:t>
            </w:r>
          </w:p>
        </w:tc>
        <w:tc>
          <w:tcPr>
            <w:tcW w:w="3285" w:type="dxa"/>
          </w:tcPr>
          <w:p w14:paraId="04BACF7F" w14:textId="77777777" w:rsidR="009F55F6" w:rsidRPr="00F52192" w:rsidRDefault="009F55F6" w:rsidP="009159CE">
            <w:pPr>
              <w:spacing w:after="60"/>
              <w:ind w:firstLine="5"/>
              <w:jc w:val="center"/>
              <w:rPr>
                <w:lang w:val="cs-CZ"/>
              </w:rPr>
            </w:pPr>
            <w:r w:rsidRPr="00F52192">
              <w:rPr>
                <w:lang w:val="cs-CZ"/>
              </w:rPr>
              <w:t>(podpis žadatele)</w:t>
            </w:r>
          </w:p>
        </w:tc>
        <w:tc>
          <w:tcPr>
            <w:tcW w:w="3285" w:type="dxa"/>
          </w:tcPr>
          <w:p w14:paraId="0DB6E58D" w14:textId="77777777" w:rsidR="009F55F6" w:rsidRPr="00F52192" w:rsidRDefault="009F55F6" w:rsidP="009159CE">
            <w:pPr>
              <w:spacing w:after="60"/>
              <w:ind w:firstLine="0"/>
              <w:jc w:val="center"/>
              <w:rPr>
                <w:lang w:val="cs-CZ"/>
              </w:rPr>
            </w:pPr>
            <w:r w:rsidRPr="00F52192">
              <w:rPr>
                <w:lang w:val="cs-CZ"/>
              </w:rPr>
              <w:t>(podpis servisního technika)</w:t>
            </w:r>
          </w:p>
        </w:tc>
      </w:tr>
    </w:tbl>
    <w:p w14:paraId="217AC260" w14:textId="77777777" w:rsidR="009F55F6" w:rsidRPr="00F52192" w:rsidRDefault="009F55F6" w:rsidP="009F55F6">
      <w:pPr>
        <w:tabs>
          <w:tab w:val="left" w:leader="dot" w:pos="6237"/>
          <w:tab w:val="left" w:leader="dot" w:pos="9781"/>
        </w:tabs>
        <w:spacing w:after="60"/>
        <w:ind w:firstLine="0"/>
        <w:jc w:val="left"/>
        <w:rPr>
          <w:b/>
          <w:bCs/>
          <w:sz w:val="20"/>
          <w:szCs w:val="20"/>
          <w:lang w:val="cs-CZ"/>
        </w:rPr>
      </w:pPr>
      <w:r w:rsidRPr="00F52192">
        <w:rPr>
          <w:b/>
          <w:bCs/>
          <w:sz w:val="20"/>
          <w:szCs w:val="20"/>
          <w:lang w:val="cs-CZ"/>
        </w:rPr>
        <w:t>ODSTRANĚNÍ ŠKODY – vyplní servisní služba</w:t>
      </w:r>
    </w:p>
    <w:p w14:paraId="7D7FA421" w14:textId="77777777" w:rsidR="009F55F6" w:rsidRPr="00F52192" w:rsidRDefault="009F55F6" w:rsidP="009F55F6">
      <w:pPr>
        <w:tabs>
          <w:tab w:val="left" w:leader="dot" w:pos="6237"/>
          <w:tab w:val="left" w:leader="dot" w:pos="9781"/>
        </w:tabs>
        <w:spacing w:after="60"/>
        <w:ind w:firstLine="0"/>
        <w:jc w:val="left"/>
        <w:rPr>
          <w:sz w:val="20"/>
          <w:szCs w:val="20"/>
          <w:lang w:val="cs-CZ"/>
        </w:rPr>
      </w:pPr>
      <w:r w:rsidRPr="00F52192">
        <w:rPr>
          <w:sz w:val="20"/>
          <w:szCs w:val="20"/>
          <w:lang w:val="cs-CZ"/>
        </w:rPr>
        <w:t xml:space="preserve">Datum informování technické služby ohledně vady:  </w:t>
      </w:r>
      <w:r w:rsidRPr="00F52192">
        <w:rPr>
          <w:sz w:val="20"/>
          <w:szCs w:val="20"/>
          <w:lang w:val="cs-CZ"/>
        </w:rPr>
        <w:tab/>
        <w:t xml:space="preserve">hodina:  </w:t>
      </w:r>
      <w:r w:rsidRPr="00F52192">
        <w:rPr>
          <w:sz w:val="20"/>
          <w:szCs w:val="20"/>
          <w:lang w:val="cs-CZ"/>
        </w:rPr>
        <w:tab/>
      </w:r>
    </w:p>
    <w:p w14:paraId="24C87C3A"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 xml:space="preserve">Jméno a příjmení technika:  </w:t>
      </w:r>
      <w:r w:rsidRPr="00F52192">
        <w:rPr>
          <w:sz w:val="20"/>
          <w:szCs w:val="20"/>
          <w:lang w:val="cs-CZ"/>
        </w:rPr>
        <w:tab/>
      </w:r>
    </w:p>
    <w:p w14:paraId="3A5288D3"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 xml:space="preserve">Způsob nápravy škody     </w:t>
      </w:r>
      <w:r w:rsidRPr="00F52192">
        <w:rPr>
          <w:sz w:val="20"/>
          <w:szCs w:val="20"/>
          <w:lang w:val="cs-CZ"/>
        </w:rPr>
        <w:tab/>
      </w:r>
    </w:p>
    <w:p w14:paraId="0B57D2A2"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43384B5F"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61B05007"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Rada (POPIS)</w:t>
      </w:r>
      <w:r w:rsidRPr="00F52192">
        <w:rPr>
          <w:sz w:val="20"/>
          <w:szCs w:val="20"/>
          <w:lang w:val="cs-CZ"/>
        </w:rPr>
        <w:tab/>
      </w:r>
    </w:p>
    <w:p w14:paraId="43FB188D"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12E9A44E" w14:textId="77777777" w:rsidR="009F55F6" w:rsidRPr="00F52192" w:rsidRDefault="009F55F6" w:rsidP="009F55F6">
      <w:pPr>
        <w:tabs>
          <w:tab w:val="left" w:pos="3969"/>
          <w:tab w:val="left" w:leader="dot" w:pos="9072"/>
        </w:tabs>
        <w:spacing w:after="60"/>
        <w:ind w:firstLine="0"/>
        <w:jc w:val="left"/>
        <w:rPr>
          <w:b/>
          <w:sz w:val="20"/>
          <w:szCs w:val="20"/>
          <w:lang w:val="cs-CZ"/>
        </w:rPr>
      </w:pPr>
      <w:r w:rsidRPr="00F52192">
        <w:rPr>
          <w:b/>
          <w:sz w:val="20"/>
          <w:szCs w:val="20"/>
          <w:lang w:val="cs-CZ"/>
        </w:rPr>
        <w:t>KONEC STÍŽNOSTI</w:t>
      </w:r>
    </w:p>
    <w:p w14:paraId="2850F7F7"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Jméno a příjmení technika:</w:t>
      </w:r>
      <w:r w:rsidRPr="00F52192">
        <w:rPr>
          <w:sz w:val="20"/>
          <w:szCs w:val="20"/>
          <w:lang w:val="cs-CZ"/>
        </w:rPr>
        <w:tab/>
      </w:r>
      <w:r w:rsidRPr="00F52192">
        <w:rPr>
          <w:sz w:val="20"/>
          <w:szCs w:val="20"/>
          <w:lang w:val="cs-CZ"/>
        </w:rPr>
        <w:tab/>
      </w:r>
      <w:r w:rsidRPr="00F52192">
        <w:rPr>
          <w:sz w:val="20"/>
          <w:szCs w:val="20"/>
          <w:lang w:val="cs-CZ"/>
        </w:rPr>
        <w:tab/>
        <w:t>Datum odstranění závady:</w:t>
      </w:r>
      <w:r w:rsidRPr="00F52192">
        <w:rPr>
          <w:sz w:val="20"/>
          <w:szCs w:val="20"/>
          <w:lang w:val="cs-CZ"/>
        </w:rPr>
        <w:tab/>
      </w:r>
      <w:r w:rsidRPr="00F52192">
        <w:rPr>
          <w:sz w:val="20"/>
          <w:szCs w:val="20"/>
          <w:lang w:val="cs-CZ"/>
        </w:rPr>
        <w:tab/>
      </w:r>
    </w:p>
    <w:p w14:paraId="454577FA"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Oprávněnost stížnosti:</w:t>
      </w:r>
      <w:r w:rsidRPr="00F52192">
        <w:rPr>
          <w:sz w:val="20"/>
          <w:szCs w:val="20"/>
          <w:lang w:val="cs-CZ"/>
        </w:rPr>
        <w:tab/>
      </w:r>
      <w:r w:rsidRPr="00F52192">
        <w:rPr>
          <w:sz w:val="20"/>
          <w:szCs w:val="20"/>
          <w:lang w:val="cs-CZ"/>
        </w:rPr>
        <w:tab/>
      </w:r>
      <w:r w:rsidRPr="00F52192">
        <w:rPr>
          <w:sz w:val="20"/>
          <w:szCs w:val="20"/>
          <w:lang w:val="cs-CZ"/>
        </w:rPr>
        <w:tab/>
        <w:t>Doba opravy:</w:t>
      </w:r>
      <w:r w:rsidRPr="00F52192">
        <w:rPr>
          <w:sz w:val="20"/>
          <w:szCs w:val="20"/>
          <w:lang w:val="cs-CZ"/>
        </w:rPr>
        <w:tab/>
      </w:r>
      <w:r w:rsidRPr="00F52192">
        <w:rPr>
          <w:sz w:val="20"/>
          <w:szCs w:val="20"/>
          <w:lang w:val="cs-CZ"/>
        </w:rPr>
        <w:tab/>
      </w:r>
    </w:p>
    <w:p w14:paraId="151882F8" w14:textId="77777777" w:rsidR="009F55F6" w:rsidRPr="00F52192" w:rsidRDefault="009F55F6" w:rsidP="009F55F6">
      <w:pPr>
        <w:tabs>
          <w:tab w:val="left" w:pos="3969"/>
          <w:tab w:val="left" w:leader="dot" w:pos="9072"/>
        </w:tabs>
        <w:spacing w:afterLines="60" w:after="144"/>
        <w:ind w:firstLine="0"/>
        <w:jc w:val="left"/>
        <w:rPr>
          <w:sz w:val="20"/>
          <w:szCs w:val="20"/>
          <w:lang w:val="cs-CZ"/>
        </w:rPr>
      </w:pPr>
    </w:p>
    <w:p w14:paraId="68653311" w14:textId="77777777" w:rsidR="009F55F6" w:rsidRPr="00F52192" w:rsidRDefault="009F55F6" w:rsidP="009F55F6">
      <w:pPr>
        <w:tabs>
          <w:tab w:val="left" w:pos="3969"/>
          <w:tab w:val="left" w:leader="dot" w:pos="9072"/>
        </w:tabs>
        <w:spacing w:afterLines="60" w:after="144"/>
        <w:ind w:firstLine="0"/>
        <w:jc w:val="left"/>
        <w:rPr>
          <w:i/>
          <w:sz w:val="16"/>
          <w:szCs w:val="16"/>
          <w:lang w:val="cs-CZ"/>
        </w:rPr>
      </w:pPr>
      <w:r w:rsidRPr="00F52192">
        <w:rPr>
          <w:i/>
          <w:sz w:val="16"/>
          <w:szCs w:val="16"/>
          <w:lang w:val="cs-CZ"/>
        </w:rPr>
        <w:t>Vada (defekt) byla odstraněna, zařízení funguje správně. Tímto potvrzuji odstranění závady. Tímto prohlašuji, že jsem se seznámil s podmínkami záruky na základě toho, co chci uvést jako předmět stížnosti dle zákona o ochraně dat z 27. dubna 2016 (Sbírka zákonů UE L číslo 119, 04.05.2016.</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F55F6" w:rsidRPr="00F52192" w14:paraId="732D0B63" w14:textId="77777777" w:rsidTr="009159CE">
        <w:tc>
          <w:tcPr>
            <w:tcW w:w="3284" w:type="dxa"/>
          </w:tcPr>
          <w:p w14:paraId="0D64FE40" w14:textId="77777777" w:rsidR="009F55F6" w:rsidRPr="00F52192" w:rsidRDefault="009F55F6" w:rsidP="009159CE">
            <w:pPr>
              <w:pStyle w:val="kropki"/>
              <w:tabs>
                <w:tab w:val="clear" w:pos="1701"/>
                <w:tab w:val="center" w:leader="dot" w:pos="3006"/>
              </w:tabs>
              <w:spacing w:before="120" w:after="60"/>
              <w:rPr>
                <w:lang w:val="cs-CZ"/>
              </w:rPr>
            </w:pPr>
            <w:r w:rsidRPr="00F52192">
              <w:rPr>
                <w:lang w:val="cs-CZ"/>
              </w:rPr>
              <w:tab/>
            </w:r>
          </w:p>
        </w:tc>
        <w:tc>
          <w:tcPr>
            <w:tcW w:w="3285" w:type="dxa"/>
          </w:tcPr>
          <w:p w14:paraId="767AA661" w14:textId="77777777" w:rsidR="009F55F6" w:rsidRPr="00F52192" w:rsidRDefault="009F55F6" w:rsidP="009159CE">
            <w:pPr>
              <w:pStyle w:val="kropki"/>
              <w:tabs>
                <w:tab w:val="clear" w:pos="1701"/>
                <w:tab w:val="center" w:leader="dot" w:pos="2982"/>
              </w:tabs>
              <w:spacing w:before="120" w:after="60"/>
              <w:rPr>
                <w:lang w:val="cs-CZ"/>
              </w:rPr>
            </w:pPr>
            <w:r w:rsidRPr="00F52192">
              <w:rPr>
                <w:lang w:val="cs-CZ"/>
              </w:rPr>
              <w:tab/>
            </w:r>
          </w:p>
        </w:tc>
        <w:tc>
          <w:tcPr>
            <w:tcW w:w="3285" w:type="dxa"/>
          </w:tcPr>
          <w:p w14:paraId="5A4DBBDE" w14:textId="77777777" w:rsidR="009F55F6" w:rsidRPr="00F52192" w:rsidRDefault="009F55F6" w:rsidP="009159CE">
            <w:pPr>
              <w:pStyle w:val="kropki"/>
              <w:tabs>
                <w:tab w:val="clear" w:pos="1701"/>
                <w:tab w:val="center" w:leader="dot" w:pos="2957"/>
              </w:tabs>
              <w:spacing w:before="120" w:after="60"/>
              <w:rPr>
                <w:lang w:val="cs-CZ"/>
              </w:rPr>
            </w:pPr>
            <w:r w:rsidRPr="00F52192">
              <w:rPr>
                <w:lang w:val="cs-CZ"/>
              </w:rPr>
              <w:tab/>
            </w:r>
          </w:p>
        </w:tc>
      </w:tr>
      <w:tr w:rsidR="009F55F6" w:rsidRPr="00F52192" w14:paraId="119EE25A" w14:textId="77777777" w:rsidTr="009159CE">
        <w:tc>
          <w:tcPr>
            <w:tcW w:w="3284" w:type="dxa"/>
          </w:tcPr>
          <w:p w14:paraId="221AC9B5" w14:textId="77777777" w:rsidR="009F55F6" w:rsidRPr="00F52192" w:rsidRDefault="009F55F6" w:rsidP="009159CE">
            <w:pPr>
              <w:spacing w:after="60"/>
              <w:ind w:firstLine="0"/>
              <w:jc w:val="center"/>
              <w:rPr>
                <w:lang w:val="cs-CZ"/>
              </w:rPr>
            </w:pPr>
            <w:r w:rsidRPr="00F52192">
              <w:rPr>
                <w:lang w:val="cs-CZ"/>
              </w:rPr>
              <w:t>(místo a datum)</w:t>
            </w:r>
          </w:p>
        </w:tc>
        <w:tc>
          <w:tcPr>
            <w:tcW w:w="3285" w:type="dxa"/>
          </w:tcPr>
          <w:p w14:paraId="78B8D83A" w14:textId="77777777" w:rsidR="009F55F6" w:rsidRPr="00F52192" w:rsidRDefault="009F55F6" w:rsidP="009159CE">
            <w:pPr>
              <w:spacing w:after="60"/>
              <w:ind w:firstLine="5"/>
              <w:jc w:val="center"/>
              <w:rPr>
                <w:lang w:val="cs-CZ"/>
              </w:rPr>
            </w:pPr>
            <w:r w:rsidRPr="00F52192">
              <w:rPr>
                <w:lang w:val="cs-CZ"/>
              </w:rPr>
              <w:t>(podpis žadatele)</w:t>
            </w:r>
          </w:p>
        </w:tc>
        <w:tc>
          <w:tcPr>
            <w:tcW w:w="3285" w:type="dxa"/>
          </w:tcPr>
          <w:p w14:paraId="664C211A" w14:textId="77777777" w:rsidR="009F55F6" w:rsidRPr="00F52192" w:rsidRDefault="009F55F6" w:rsidP="009159CE">
            <w:pPr>
              <w:spacing w:after="60"/>
              <w:ind w:firstLine="0"/>
              <w:jc w:val="center"/>
              <w:rPr>
                <w:lang w:val="cs-CZ"/>
              </w:rPr>
            </w:pPr>
            <w:r w:rsidRPr="00F52192">
              <w:rPr>
                <w:lang w:val="cs-CZ"/>
              </w:rPr>
              <w:t>(podpis opraváře)</w:t>
            </w:r>
          </w:p>
        </w:tc>
      </w:tr>
    </w:tbl>
    <w:p w14:paraId="175E4C7F" w14:textId="77777777" w:rsidR="009F55F6" w:rsidRPr="00F52192" w:rsidRDefault="009F55F6" w:rsidP="009F55F6">
      <w:pPr>
        <w:tabs>
          <w:tab w:val="left" w:pos="3969"/>
          <w:tab w:val="left" w:leader="dot" w:pos="9072"/>
        </w:tabs>
        <w:spacing w:after="0"/>
        <w:ind w:firstLine="0"/>
        <w:jc w:val="left"/>
        <w:rPr>
          <w:sz w:val="12"/>
          <w:szCs w:val="12"/>
          <w:lang w:val="cs-CZ"/>
        </w:rPr>
      </w:pPr>
      <w:r w:rsidRPr="00F52192">
        <w:rPr>
          <w:sz w:val="12"/>
          <w:szCs w:val="12"/>
          <w:lang w:val="cs-CZ"/>
        </w:rPr>
        <w:t xml:space="preserve">POZOR!  V případě, že nárok nebyl brán v potaz vzhledem k zjištěným okolnostem zmíněným pod bohem 17 a 18 v podmínkách záruky, ŽADATEL souhlasí s uhrazením ceny, která tím vznikla využitím servisní služby </w:t>
      </w:r>
      <w:proofErr w:type="gramStart"/>
      <w:r w:rsidRPr="00F52192">
        <w:rPr>
          <w:sz w:val="12"/>
          <w:szCs w:val="12"/>
          <w:lang w:val="cs-CZ"/>
        </w:rPr>
        <w:t>výrobce.*</w:t>
      </w:r>
      <w:proofErr w:type="gramEnd"/>
    </w:p>
    <w:p w14:paraId="561CA93B" w14:textId="17A967A6" w:rsidR="00F56234" w:rsidRPr="00F52192" w:rsidRDefault="009F55F6" w:rsidP="009F55F6">
      <w:pPr>
        <w:spacing w:after="160" w:line="259" w:lineRule="auto"/>
        <w:ind w:firstLine="0"/>
        <w:jc w:val="left"/>
        <w:rPr>
          <w:sz w:val="12"/>
          <w:szCs w:val="12"/>
          <w:lang w:val="cs-CZ"/>
        </w:rPr>
      </w:pPr>
      <w:r w:rsidRPr="00F52192">
        <w:rPr>
          <w:sz w:val="12"/>
          <w:szCs w:val="12"/>
          <w:lang w:val="cs-CZ"/>
        </w:rPr>
        <w:t>*</w:t>
      </w:r>
      <w:r w:rsidRPr="00F52192">
        <w:rPr>
          <w:rFonts w:eastAsia="Arial Narrow" w:cs="Arial Narrow"/>
          <w:sz w:val="12"/>
          <w:szCs w:val="12"/>
          <w:lang w:val="cs-CZ"/>
        </w:rPr>
        <w:t xml:space="preserve"> ceny za hodinu práce a cestovní výdaje se počítají podle aktuálního ceníku dostupného na </w:t>
      </w:r>
      <w:hyperlink r:id="rId106">
        <w:r w:rsidRPr="00F52192">
          <w:rPr>
            <w:rFonts w:eastAsia="Arial Narrow" w:cs="Arial Narrow"/>
            <w:sz w:val="12"/>
            <w:szCs w:val="12"/>
            <w:lang w:val="cs-CZ"/>
          </w:rPr>
          <w:t>www.defro.pl.</w:t>
        </w:r>
      </w:hyperlink>
      <w:r w:rsidR="00F56234" w:rsidRPr="00F52192">
        <w:rPr>
          <w:sz w:val="12"/>
          <w:szCs w:val="12"/>
          <w:lang w:val="cs-CZ"/>
        </w:rPr>
        <w:br w:type="page"/>
      </w:r>
    </w:p>
    <w:p w14:paraId="561CA93C" w14:textId="77777777" w:rsidR="00F56234" w:rsidRPr="00F52192" w:rsidRDefault="00F56234">
      <w:pPr>
        <w:spacing w:after="160" w:line="259" w:lineRule="auto"/>
        <w:ind w:firstLine="0"/>
        <w:jc w:val="left"/>
        <w:rPr>
          <w:sz w:val="12"/>
          <w:szCs w:val="12"/>
          <w:lang w:val="cs-CZ"/>
        </w:rPr>
      </w:pPr>
      <w:r w:rsidRPr="00F52192">
        <w:rPr>
          <w:sz w:val="12"/>
          <w:szCs w:val="12"/>
          <w:lang w:val="cs-CZ"/>
        </w:rPr>
        <w:lastRenderedPageBreak/>
        <w:br w:type="page"/>
      </w:r>
    </w:p>
    <w:p w14:paraId="561CA93D" w14:textId="77777777" w:rsidR="00F56234" w:rsidRPr="00F52192" w:rsidRDefault="00B160F1" w:rsidP="00F56234">
      <w:pPr>
        <w:spacing w:after="240"/>
        <w:ind w:firstLine="0"/>
        <w:rPr>
          <w:lang w:val="cs-CZ"/>
        </w:rPr>
      </w:pPr>
      <w:r>
        <w:rPr>
          <w:noProof/>
          <w:lang w:val="cs-CZ"/>
        </w:rPr>
        <w:lastRenderedPageBreak/>
        <w:pict w14:anchorId="561CAAFB">
          <v:shape id="_x0000_s1290" type="#_x0000_t75" style="position:absolute;left:0;text-align:left;margin-left:0;margin-top:28.35pt;width:493.45pt;height:47.75pt;z-index:251800576;mso-position-horizontal:left;mso-position-horizontal-relative:margin;mso-position-vertical:absolute;mso-position-vertical-relative:page">
            <v:imagedata r:id="rId95" o:title=""/>
            <w10:wrap anchorx="margin" anchory="page"/>
          </v:shape>
        </w:pict>
      </w:r>
      <w:r>
        <w:rPr>
          <w:noProof/>
          <w:lang w:val="cs-CZ"/>
        </w:rPr>
        <w:pict w14:anchorId="561CAAFC">
          <v:shape id="_x0000_s1116" type="#_x0000_t75" style="position:absolute;left:0;text-align:left;margin-left:-30.55pt;margin-top:0;width:23pt;height:843.85pt;z-index:-251571200;mso-position-horizontal-relative:margin;mso-position-vertical-relative:page">
            <v:imagedata r:id="rId101" o:title=""/>
            <w10:wrap anchorx="margin" anchory="page"/>
          </v:shape>
        </w:pict>
      </w:r>
    </w:p>
    <w:p w14:paraId="561CA93E" w14:textId="77777777" w:rsidR="001A4367" w:rsidRPr="00F52192" w:rsidRDefault="001A4367" w:rsidP="001A4367">
      <w:pPr>
        <w:pStyle w:val="Nadpis1"/>
        <w:rPr>
          <w:color w:val="FFFFFF" w:themeColor="background1"/>
          <w:lang w:val="cs-CZ"/>
        </w:rPr>
      </w:pPr>
      <w:bookmarkStart w:id="116" w:name="_Toc49446495"/>
      <w:r w:rsidRPr="00F52192">
        <w:rPr>
          <w:bCs/>
          <w:color w:val="FFFFFF" w:themeColor="background1"/>
          <w:lang w:val="cs-CZ"/>
        </w:rPr>
        <w:t>COMPLAINT FORM</w:t>
      </w:r>
      <w:bookmarkEnd w:id="116"/>
    </w:p>
    <w:p w14:paraId="58FA1808" w14:textId="77777777" w:rsidR="009F55F6" w:rsidRPr="00F52192" w:rsidRDefault="009F55F6" w:rsidP="009F55F6">
      <w:pPr>
        <w:pStyle w:val="Nzev"/>
        <w:spacing w:after="120"/>
        <w:ind w:firstLine="0"/>
        <w:jc w:val="center"/>
        <w:rPr>
          <w:rFonts w:ascii="Arial Narrow" w:hAnsi="Arial Narrow"/>
          <w:lang w:val="cs-CZ"/>
        </w:rPr>
      </w:pPr>
      <w:r w:rsidRPr="00F52192">
        <w:rPr>
          <w:rFonts w:ascii="Arial Narrow" w:hAnsi="Arial Narrow"/>
          <w:lang w:val="cs-CZ"/>
        </w:rPr>
        <w:t>FORMULÁŘ PRO STÍŽNOST</w:t>
      </w:r>
    </w:p>
    <w:p w14:paraId="0D78C4C0" w14:textId="77777777" w:rsidR="009F55F6" w:rsidRPr="00F52192" w:rsidRDefault="009F55F6" w:rsidP="009F55F6">
      <w:pPr>
        <w:tabs>
          <w:tab w:val="left" w:leader="dot" w:pos="3969"/>
          <w:tab w:val="left" w:leader="dot" w:pos="8505"/>
        </w:tabs>
        <w:jc w:val="center"/>
        <w:rPr>
          <w:sz w:val="24"/>
          <w:szCs w:val="24"/>
          <w:lang w:val="cs-CZ"/>
        </w:rPr>
      </w:pPr>
      <w:r w:rsidRPr="00F52192">
        <w:rPr>
          <w:b/>
          <w:sz w:val="24"/>
          <w:szCs w:val="24"/>
          <w:lang w:val="cs-CZ"/>
        </w:rPr>
        <w:t>ohledně</w:t>
      </w:r>
      <w:r w:rsidRPr="00F52192">
        <w:rPr>
          <w:sz w:val="24"/>
          <w:szCs w:val="24"/>
          <w:lang w:val="cs-CZ"/>
        </w:rPr>
        <w:tab/>
      </w:r>
      <w:r w:rsidRPr="00F52192">
        <w:rPr>
          <w:b/>
          <w:sz w:val="24"/>
          <w:szCs w:val="24"/>
          <w:lang w:val="cs-CZ"/>
        </w:rPr>
        <w:t>ve spojení se stížností číslo</w:t>
      </w:r>
      <w:r w:rsidRPr="00F52192">
        <w:rPr>
          <w:sz w:val="24"/>
          <w:szCs w:val="24"/>
          <w:lang w:val="cs-CZ"/>
        </w:rPr>
        <w:tab/>
      </w:r>
    </w:p>
    <w:p w14:paraId="6D20A50E"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b/>
          <w:sz w:val="20"/>
          <w:szCs w:val="20"/>
          <w:lang w:val="cs-CZ"/>
        </w:rPr>
      </w:pPr>
      <w:r w:rsidRPr="00F52192">
        <w:rPr>
          <w:b/>
          <w:sz w:val="20"/>
          <w:szCs w:val="20"/>
          <w:lang w:val="cs-CZ"/>
        </w:rPr>
        <w:t xml:space="preserve">PŘEDMĚT STÍŽNOSTI </w:t>
      </w:r>
    </w:p>
    <w:p w14:paraId="186909D7"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Druh zařízení:</w:t>
      </w:r>
      <w:r w:rsidRPr="00F52192">
        <w:rPr>
          <w:sz w:val="20"/>
          <w:szCs w:val="20"/>
          <w:lang w:val="cs-CZ"/>
        </w:rPr>
        <w:tab/>
      </w:r>
      <w:r w:rsidRPr="00F52192">
        <w:rPr>
          <w:sz w:val="20"/>
          <w:szCs w:val="20"/>
          <w:lang w:val="cs-CZ"/>
        </w:rPr>
        <w:tab/>
      </w:r>
      <w:r w:rsidRPr="00F52192">
        <w:rPr>
          <w:sz w:val="20"/>
          <w:szCs w:val="20"/>
          <w:lang w:val="cs-CZ"/>
        </w:rPr>
        <w:tab/>
        <w:t>Datum vyrobení zařízení:</w:t>
      </w:r>
      <w:r w:rsidRPr="00F52192">
        <w:rPr>
          <w:sz w:val="20"/>
          <w:szCs w:val="20"/>
          <w:lang w:val="cs-CZ"/>
        </w:rPr>
        <w:tab/>
      </w:r>
      <w:r w:rsidRPr="00F52192">
        <w:rPr>
          <w:sz w:val="20"/>
          <w:szCs w:val="20"/>
          <w:lang w:val="cs-CZ"/>
        </w:rPr>
        <w:tab/>
      </w:r>
    </w:p>
    <w:p w14:paraId="10AB4B69"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Sériové číslo zařízení:</w:t>
      </w:r>
      <w:r w:rsidRPr="00F52192">
        <w:rPr>
          <w:sz w:val="20"/>
          <w:szCs w:val="20"/>
          <w:lang w:val="cs-CZ"/>
        </w:rPr>
        <w:tab/>
      </w:r>
      <w:r w:rsidRPr="00F52192">
        <w:rPr>
          <w:sz w:val="20"/>
          <w:szCs w:val="20"/>
          <w:lang w:val="cs-CZ"/>
        </w:rPr>
        <w:tab/>
      </w:r>
      <w:r w:rsidRPr="00F52192">
        <w:rPr>
          <w:sz w:val="20"/>
          <w:szCs w:val="20"/>
          <w:lang w:val="cs-CZ"/>
        </w:rPr>
        <w:tab/>
        <w:t>Datum zakoupení zařízení:</w:t>
      </w:r>
      <w:r w:rsidRPr="00F52192">
        <w:rPr>
          <w:sz w:val="20"/>
          <w:szCs w:val="20"/>
          <w:lang w:val="cs-CZ"/>
        </w:rPr>
        <w:tab/>
      </w:r>
      <w:r w:rsidRPr="00F52192">
        <w:rPr>
          <w:sz w:val="20"/>
          <w:szCs w:val="20"/>
          <w:lang w:val="cs-CZ"/>
        </w:rPr>
        <w:tab/>
      </w:r>
    </w:p>
    <w:p w14:paraId="1678A781" w14:textId="77777777" w:rsidR="009F55F6" w:rsidRPr="00F52192" w:rsidRDefault="009F55F6" w:rsidP="009F55F6">
      <w:pPr>
        <w:tabs>
          <w:tab w:val="left" w:pos="3969"/>
          <w:tab w:val="left" w:leader="dot" w:pos="9072"/>
        </w:tabs>
        <w:spacing w:after="60"/>
        <w:ind w:firstLine="0"/>
        <w:jc w:val="left"/>
        <w:rPr>
          <w:b/>
          <w:sz w:val="20"/>
          <w:szCs w:val="20"/>
          <w:lang w:val="cs-CZ"/>
        </w:rPr>
      </w:pPr>
      <w:r w:rsidRPr="00F52192">
        <w:rPr>
          <w:b/>
          <w:sz w:val="20"/>
          <w:szCs w:val="20"/>
          <w:lang w:val="cs-CZ"/>
        </w:rPr>
        <w:t>ŽADATEL</w:t>
      </w:r>
    </w:p>
    <w:p w14:paraId="2DBEC7B9"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Jméno a příjmení:</w:t>
      </w:r>
      <w:r w:rsidRPr="00F52192">
        <w:rPr>
          <w:sz w:val="20"/>
          <w:szCs w:val="20"/>
          <w:lang w:val="cs-CZ"/>
        </w:rPr>
        <w:tab/>
      </w:r>
      <w:r w:rsidRPr="00F52192">
        <w:rPr>
          <w:sz w:val="20"/>
          <w:szCs w:val="20"/>
          <w:lang w:val="cs-CZ"/>
        </w:rPr>
        <w:tab/>
      </w:r>
    </w:p>
    <w:p w14:paraId="0B00BF1B"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Detailní adresa:</w:t>
      </w:r>
      <w:r w:rsidRPr="00F52192">
        <w:rPr>
          <w:sz w:val="20"/>
          <w:szCs w:val="20"/>
          <w:lang w:val="cs-CZ"/>
        </w:rPr>
        <w:tab/>
      </w:r>
      <w:r w:rsidRPr="00F52192">
        <w:rPr>
          <w:sz w:val="20"/>
          <w:szCs w:val="20"/>
          <w:lang w:val="cs-CZ"/>
        </w:rPr>
        <w:tab/>
      </w:r>
    </w:p>
    <w:p w14:paraId="36B01972"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ab/>
      </w:r>
      <w:r w:rsidRPr="00F52192">
        <w:rPr>
          <w:sz w:val="20"/>
          <w:szCs w:val="20"/>
          <w:lang w:val="cs-CZ"/>
        </w:rPr>
        <w:tab/>
      </w:r>
    </w:p>
    <w:p w14:paraId="1CCCEB74" w14:textId="77777777" w:rsidR="009F55F6" w:rsidRPr="00F52192" w:rsidRDefault="009F55F6" w:rsidP="009F55F6">
      <w:pPr>
        <w:tabs>
          <w:tab w:val="left" w:pos="2268"/>
          <w:tab w:val="left" w:leader="dot" w:pos="9781"/>
        </w:tabs>
        <w:spacing w:after="60"/>
        <w:ind w:firstLine="0"/>
        <w:jc w:val="left"/>
        <w:rPr>
          <w:sz w:val="20"/>
          <w:szCs w:val="20"/>
          <w:lang w:val="cs-CZ"/>
        </w:rPr>
      </w:pPr>
      <w:r w:rsidRPr="00F52192">
        <w:rPr>
          <w:sz w:val="20"/>
          <w:szCs w:val="20"/>
          <w:lang w:val="cs-CZ"/>
        </w:rPr>
        <w:t>Telefonní číslo</w:t>
      </w:r>
      <w:r w:rsidRPr="00F52192">
        <w:rPr>
          <w:sz w:val="20"/>
          <w:szCs w:val="20"/>
          <w:lang w:val="cs-CZ"/>
        </w:rPr>
        <w:tab/>
      </w:r>
      <w:r w:rsidRPr="00F52192">
        <w:rPr>
          <w:sz w:val="20"/>
          <w:szCs w:val="20"/>
          <w:lang w:val="cs-CZ"/>
        </w:rPr>
        <w:tab/>
      </w:r>
    </w:p>
    <w:p w14:paraId="7C718E17" w14:textId="77777777" w:rsidR="009F55F6" w:rsidRPr="00F52192" w:rsidRDefault="009F55F6" w:rsidP="009F55F6">
      <w:pPr>
        <w:tabs>
          <w:tab w:val="left" w:leader="dot" w:pos="9781"/>
        </w:tabs>
        <w:spacing w:after="60"/>
        <w:ind w:firstLine="0"/>
        <w:jc w:val="left"/>
        <w:rPr>
          <w:b/>
          <w:sz w:val="20"/>
          <w:szCs w:val="20"/>
          <w:lang w:val="cs-CZ"/>
        </w:rPr>
      </w:pPr>
      <w:r w:rsidRPr="00F52192">
        <w:rPr>
          <w:b/>
          <w:sz w:val="20"/>
          <w:szCs w:val="20"/>
          <w:lang w:val="cs-CZ"/>
        </w:rPr>
        <w:t>DETAILNÍ POPIS ZÁVADY NA KVALITĚ ZAŘÍZENÍ, NEBO CHYB VZNIKLÝCH CHYBOU VÝROBCE</w:t>
      </w:r>
    </w:p>
    <w:p w14:paraId="2B64F71A"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5B6865E7"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4F1A375E"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3BCAF2EE"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73D66FDF"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048EAEEF" w14:textId="77777777" w:rsidR="009F55F6" w:rsidRPr="00F52192" w:rsidRDefault="009F55F6" w:rsidP="009F55F6">
      <w:pPr>
        <w:tabs>
          <w:tab w:val="left" w:leader="dot" w:pos="9781"/>
        </w:tabs>
        <w:spacing w:after="60"/>
        <w:ind w:firstLine="0"/>
        <w:jc w:val="left"/>
        <w:rPr>
          <w:b/>
          <w:sz w:val="20"/>
          <w:szCs w:val="20"/>
          <w:lang w:val="cs-CZ"/>
        </w:rPr>
      </w:pPr>
      <w:r w:rsidRPr="00F52192">
        <w:rPr>
          <w:b/>
          <w:sz w:val="20"/>
          <w:szCs w:val="20"/>
          <w:lang w:val="cs-CZ"/>
        </w:rPr>
        <w:t>DALŠÍ VADY</w:t>
      </w:r>
      <w:r w:rsidRPr="00F52192">
        <w:rPr>
          <w:sz w:val="20"/>
          <w:szCs w:val="20"/>
          <w:lang w:val="cs-CZ"/>
        </w:rPr>
        <w:tab/>
      </w:r>
    </w:p>
    <w:p w14:paraId="70D9B01B"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6A45FF3B" w14:textId="77777777" w:rsidR="009F55F6" w:rsidRPr="00F52192" w:rsidRDefault="009F55F6" w:rsidP="009F55F6">
      <w:pPr>
        <w:tabs>
          <w:tab w:val="left" w:leader="dot" w:pos="9781"/>
        </w:tabs>
        <w:spacing w:after="60"/>
        <w:ind w:firstLine="0"/>
        <w:jc w:val="left"/>
        <w:rPr>
          <w:b/>
          <w:sz w:val="20"/>
          <w:szCs w:val="20"/>
          <w:lang w:val="cs-CZ"/>
        </w:rPr>
      </w:pPr>
      <w:r w:rsidRPr="00F52192">
        <w:rPr>
          <w:b/>
          <w:sz w:val="20"/>
          <w:szCs w:val="20"/>
          <w:lang w:val="cs-CZ"/>
        </w:rPr>
        <w:t>ŽADATEL PODÁVÁ NÁROK NA ZÁRUKU ZA (VYBERTE SPRÁVNOU VARIANTU):</w:t>
      </w:r>
    </w:p>
    <w:p w14:paraId="1A5D6B5A" w14:textId="77777777" w:rsidR="009F55F6" w:rsidRPr="00F52192" w:rsidRDefault="009F55F6" w:rsidP="009F55F6">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52192">
        <w:rPr>
          <w:sz w:val="20"/>
          <w:szCs w:val="20"/>
          <w:lang w:val="cs-CZ"/>
        </w:rPr>
        <w:t xml:space="preserve">Záruční oprava </w:t>
      </w:r>
      <w:r w:rsidRPr="00F52192">
        <w:rPr>
          <w:rFonts w:ascii="Wingdings" w:hAnsi="Wingdings" w:cs="Wingdings"/>
          <w:position w:val="-4"/>
          <w:sz w:val="28"/>
          <w:szCs w:val="28"/>
          <w:lang w:val="cs-CZ"/>
        </w:rPr>
        <w:t></w:t>
      </w:r>
      <w:r w:rsidRPr="00F52192">
        <w:rPr>
          <w:sz w:val="20"/>
          <w:szCs w:val="20"/>
          <w:lang w:val="cs-CZ"/>
        </w:rPr>
        <w:tab/>
        <w:t xml:space="preserve">Placená oprava </w:t>
      </w:r>
      <w:r w:rsidRPr="00F52192">
        <w:rPr>
          <w:rFonts w:ascii="Wingdings" w:hAnsi="Wingdings" w:cs="Wingdings"/>
          <w:position w:val="-4"/>
          <w:sz w:val="28"/>
          <w:szCs w:val="28"/>
          <w:lang w:val="cs-CZ"/>
        </w:rPr>
        <w:t></w:t>
      </w:r>
      <w:r w:rsidRPr="00F52192">
        <w:rPr>
          <w:sz w:val="20"/>
          <w:szCs w:val="20"/>
          <w:lang w:val="cs-CZ"/>
        </w:rPr>
        <w:tab/>
        <w:t xml:space="preserve">Po-záruční oprava a platba </w:t>
      </w:r>
      <w:r w:rsidRPr="00F52192">
        <w:rPr>
          <w:rFonts w:ascii="Wingdings" w:hAnsi="Wingdings" w:cs="Wingdings"/>
          <w:position w:val="-4"/>
          <w:sz w:val="28"/>
          <w:szCs w:val="28"/>
          <w:lang w:val="cs-CZ"/>
        </w:rPr>
        <w:t></w:t>
      </w:r>
    </w:p>
    <w:p w14:paraId="0CEC2B46" w14:textId="77777777" w:rsidR="009F55F6" w:rsidRPr="00F52192" w:rsidRDefault="009F55F6" w:rsidP="009F55F6">
      <w:pPr>
        <w:tabs>
          <w:tab w:val="left" w:leader="dot" w:pos="9781"/>
        </w:tabs>
        <w:spacing w:after="60"/>
        <w:ind w:firstLine="0"/>
        <w:jc w:val="left"/>
        <w:rPr>
          <w:sz w:val="20"/>
          <w:szCs w:val="20"/>
          <w:lang w:val="cs-CZ"/>
        </w:rPr>
      </w:pPr>
      <w:r w:rsidRPr="00F52192">
        <w:rPr>
          <w:b/>
          <w:bCs/>
          <w:sz w:val="20"/>
          <w:szCs w:val="20"/>
          <w:lang w:val="cs-CZ"/>
        </w:rPr>
        <w:t>ŽÁDOST ŽADATELE</w:t>
      </w:r>
      <w:r w:rsidRPr="00F52192">
        <w:rPr>
          <w:sz w:val="20"/>
          <w:szCs w:val="20"/>
          <w:lang w:val="cs-CZ"/>
        </w:rPr>
        <w:tab/>
      </w:r>
    </w:p>
    <w:p w14:paraId="5B44CC28" w14:textId="77777777" w:rsidR="009F55F6" w:rsidRPr="00F52192" w:rsidRDefault="009F55F6" w:rsidP="009F55F6">
      <w:pPr>
        <w:tabs>
          <w:tab w:val="left" w:leader="dot" w:pos="9781"/>
        </w:tabs>
        <w:spacing w:after="60"/>
        <w:ind w:firstLine="0"/>
        <w:jc w:val="left"/>
        <w:rPr>
          <w:i/>
          <w:szCs w:val="18"/>
          <w:lang w:val="cs-CZ"/>
        </w:rPr>
      </w:pPr>
      <w:r w:rsidRPr="00F52192">
        <w:rPr>
          <w:i/>
          <w:szCs w:val="18"/>
          <w:lang w:val="cs-CZ"/>
        </w:rPr>
        <w:t>V případě, že požadavek není přijat v rámci zjištěných okolností zmíněných v bodě 17 a 18 záručních podmínek, ŽADATEL souhlasí s uhrazením nákladů, které výrobci vznikli využitím jeho služeb.</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F55F6" w:rsidRPr="00F52192" w14:paraId="38C13287" w14:textId="77777777" w:rsidTr="009159CE">
        <w:tc>
          <w:tcPr>
            <w:tcW w:w="3284" w:type="dxa"/>
          </w:tcPr>
          <w:p w14:paraId="79590F6B" w14:textId="77777777" w:rsidR="009F55F6" w:rsidRPr="00F52192" w:rsidRDefault="009F55F6" w:rsidP="009159CE">
            <w:pPr>
              <w:pStyle w:val="kropki"/>
              <w:tabs>
                <w:tab w:val="clear" w:pos="1701"/>
                <w:tab w:val="center" w:leader="dot" w:pos="3006"/>
              </w:tabs>
              <w:spacing w:before="120" w:after="60"/>
              <w:rPr>
                <w:lang w:val="cs-CZ"/>
              </w:rPr>
            </w:pPr>
            <w:r w:rsidRPr="00F52192">
              <w:rPr>
                <w:lang w:val="cs-CZ"/>
              </w:rPr>
              <w:tab/>
            </w:r>
          </w:p>
        </w:tc>
        <w:tc>
          <w:tcPr>
            <w:tcW w:w="3285" w:type="dxa"/>
          </w:tcPr>
          <w:p w14:paraId="68B1637F" w14:textId="77777777" w:rsidR="009F55F6" w:rsidRPr="00F52192" w:rsidRDefault="009F55F6" w:rsidP="009159CE">
            <w:pPr>
              <w:pStyle w:val="kropki"/>
              <w:tabs>
                <w:tab w:val="clear" w:pos="1701"/>
                <w:tab w:val="center" w:leader="dot" w:pos="2982"/>
              </w:tabs>
              <w:spacing w:before="120" w:after="60"/>
              <w:rPr>
                <w:lang w:val="cs-CZ"/>
              </w:rPr>
            </w:pPr>
            <w:r w:rsidRPr="00F52192">
              <w:rPr>
                <w:lang w:val="cs-CZ"/>
              </w:rPr>
              <w:tab/>
            </w:r>
          </w:p>
        </w:tc>
        <w:tc>
          <w:tcPr>
            <w:tcW w:w="3285" w:type="dxa"/>
          </w:tcPr>
          <w:p w14:paraId="7842E111" w14:textId="77777777" w:rsidR="009F55F6" w:rsidRPr="00F52192" w:rsidRDefault="009F55F6" w:rsidP="009159CE">
            <w:pPr>
              <w:pStyle w:val="kropki"/>
              <w:tabs>
                <w:tab w:val="clear" w:pos="1701"/>
                <w:tab w:val="center" w:leader="dot" w:pos="2957"/>
              </w:tabs>
              <w:spacing w:before="120" w:after="60"/>
              <w:rPr>
                <w:lang w:val="cs-CZ"/>
              </w:rPr>
            </w:pPr>
            <w:r w:rsidRPr="00F52192">
              <w:rPr>
                <w:lang w:val="cs-CZ"/>
              </w:rPr>
              <w:tab/>
            </w:r>
          </w:p>
        </w:tc>
      </w:tr>
      <w:tr w:rsidR="009F55F6" w:rsidRPr="00F52192" w14:paraId="503F46C0" w14:textId="77777777" w:rsidTr="009159CE">
        <w:tc>
          <w:tcPr>
            <w:tcW w:w="3284" w:type="dxa"/>
          </w:tcPr>
          <w:p w14:paraId="66BC2781" w14:textId="77777777" w:rsidR="009F55F6" w:rsidRPr="00F52192" w:rsidRDefault="009F55F6" w:rsidP="009159CE">
            <w:pPr>
              <w:spacing w:after="60"/>
              <w:ind w:firstLine="0"/>
              <w:jc w:val="center"/>
              <w:rPr>
                <w:lang w:val="cs-CZ"/>
              </w:rPr>
            </w:pPr>
            <w:r w:rsidRPr="00F52192">
              <w:rPr>
                <w:lang w:val="cs-CZ"/>
              </w:rPr>
              <w:t>(město a datum)</w:t>
            </w:r>
          </w:p>
        </w:tc>
        <w:tc>
          <w:tcPr>
            <w:tcW w:w="3285" w:type="dxa"/>
          </w:tcPr>
          <w:p w14:paraId="5B445E1F" w14:textId="77777777" w:rsidR="009F55F6" w:rsidRPr="00F52192" w:rsidRDefault="009F55F6" w:rsidP="009159CE">
            <w:pPr>
              <w:spacing w:after="60"/>
              <w:ind w:firstLine="5"/>
              <w:jc w:val="center"/>
              <w:rPr>
                <w:lang w:val="cs-CZ"/>
              </w:rPr>
            </w:pPr>
            <w:r w:rsidRPr="00F52192">
              <w:rPr>
                <w:lang w:val="cs-CZ"/>
              </w:rPr>
              <w:t>(podpis žadatele)</w:t>
            </w:r>
          </w:p>
        </w:tc>
        <w:tc>
          <w:tcPr>
            <w:tcW w:w="3285" w:type="dxa"/>
          </w:tcPr>
          <w:p w14:paraId="68DBB86E" w14:textId="77777777" w:rsidR="009F55F6" w:rsidRPr="00F52192" w:rsidRDefault="009F55F6" w:rsidP="009159CE">
            <w:pPr>
              <w:spacing w:after="60"/>
              <w:ind w:firstLine="0"/>
              <w:jc w:val="center"/>
              <w:rPr>
                <w:lang w:val="cs-CZ"/>
              </w:rPr>
            </w:pPr>
            <w:r w:rsidRPr="00F52192">
              <w:rPr>
                <w:lang w:val="cs-CZ"/>
              </w:rPr>
              <w:t>(podpis servisního technika)</w:t>
            </w:r>
          </w:p>
        </w:tc>
      </w:tr>
    </w:tbl>
    <w:p w14:paraId="268A1815" w14:textId="77777777" w:rsidR="009F55F6" w:rsidRPr="00F52192" w:rsidRDefault="009F55F6" w:rsidP="009F55F6">
      <w:pPr>
        <w:tabs>
          <w:tab w:val="left" w:leader="dot" w:pos="6237"/>
          <w:tab w:val="left" w:leader="dot" w:pos="9781"/>
        </w:tabs>
        <w:spacing w:after="60"/>
        <w:ind w:firstLine="0"/>
        <w:jc w:val="left"/>
        <w:rPr>
          <w:b/>
          <w:bCs/>
          <w:sz w:val="20"/>
          <w:szCs w:val="20"/>
          <w:lang w:val="cs-CZ"/>
        </w:rPr>
      </w:pPr>
      <w:r w:rsidRPr="00F52192">
        <w:rPr>
          <w:b/>
          <w:bCs/>
          <w:sz w:val="20"/>
          <w:szCs w:val="20"/>
          <w:lang w:val="cs-CZ"/>
        </w:rPr>
        <w:t>ODSTRANĚNÍ ŠKODY – vyplní servisní služba</w:t>
      </w:r>
    </w:p>
    <w:p w14:paraId="1ACA996D" w14:textId="77777777" w:rsidR="009F55F6" w:rsidRPr="00F52192" w:rsidRDefault="009F55F6" w:rsidP="009F55F6">
      <w:pPr>
        <w:tabs>
          <w:tab w:val="left" w:leader="dot" w:pos="6237"/>
          <w:tab w:val="left" w:leader="dot" w:pos="9781"/>
        </w:tabs>
        <w:spacing w:after="60"/>
        <w:ind w:firstLine="0"/>
        <w:jc w:val="left"/>
        <w:rPr>
          <w:sz w:val="20"/>
          <w:szCs w:val="20"/>
          <w:lang w:val="cs-CZ"/>
        </w:rPr>
      </w:pPr>
      <w:r w:rsidRPr="00F52192">
        <w:rPr>
          <w:sz w:val="20"/>
          <w:szCs w:val="20"/>
          <w:lang w:val="cs-CZ"/>
        </w:rPr>
        <w:t xml:space="preserve">Datum informování technické služby ohledně vady:  </w:t>
      </w:r>
      <w:r w:rsidRPr="00F52192">
        <w:rPr>
          <w:sz w:val="20"/>
          <w:szCs w:val="20"/>
          <w:lang w:val="cs-CZ"/>
        </w:rPr>
        <w:tab/>
        <w:t xml:space="preserve">hodina:  </w:t>
      </w:r>
      <w:r w:rsidRPr="00F52192">
        <w:rPr>
          <w:sz w:val="20"/>
          <w:szCs w:val="20"/>
          <w:lang w:val="cs-CZ"/>
        </w:rPr>
        <w:tab/>
      </w:r>
    </w:p>
    <w:p w14:paraId="696C9C20"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 xml:space="preserve">Jméno a příjmení technika:  </w:t>
      </w:r>
      <w:r w:rsidRPr="00F52192">
        <w:rPr>
          <w:sz w:val="20"/>
          <w:szCs w:val="20"/>
          <w:lang w:val="cs-CZ"/>
        </w:rPr>
        <w:tab/>
      </w:r>
    </w:p>
    <w:p w14:paraId="06AE53F1"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 xml:space="preserve">Způsob nápravy škody     </w:t>
      </w:r>
      <w:r w:rsidRPr="00F52192">
        <w:rPr>
          <w:sz w:val="20"/>
          <w:szCs w:val="20"/>
          <w:lang w:val="cs-CZ"/>
        </w:rPr>
        <w:tab/>
      </w:r>
    </w:p>
    <w:p w14:paraId="68D6EFA2"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18B404B4"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4D25219D"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Rada (POPIS)</w:t>
      </w:r>
      <w:r w:rsidRPr="00F52192">
        <w:rPr>
          <w:sz w:val="20"/>
          <w:szCs w:val="20"/>
          <w:lang w:val="cs-CZ"/>
        </w:rPr>
        <w:tab/>
      </w:r>
    </w:p>
    <w:p w14:paraId="24877507" w14:textId="77777777" w:rsidR="009F55F6" w:rsidRPr="00F52192" w:rsidRDefault="009F55F6" w:rsidP="009F55F6">
      <w:pPr>
        <w:tabs>
          <w:tab w:val="left" w:leader="dot" w:pos="9781"/>
        </w:tabs>
        <w:spacing w:after="60"/>
        <w:ind w:firstLine="0"/>
        <w:jc w:val="left"/>
        <w:rPr>
          <w:sz w:val="20"/>
          <w:szCs w:val="20"/>
          <w:lang w:val="cs-CZ"/>
        </w:rPr>
      </w:pPr>
      <w:r w:rsidRPr="00F52192">
        <w:rPr>
          <w:sz w:val="20"/>
          <w:szCs w:val="20"/>
          <w:lang w:val="cs-CZ"/>
        </w:rPr>
        <w:tab/>
      </w:r>
    </w:p>
    <w:p w14:paraId="7BA16415" w14:textId="77777777" w:rsidR="009F55F6" w:rsidRPr="00F52192" w:rsidRDefault="009F55F6" w:rsidP="009F55F6">
      <w:pPr>
        <w:tabs>
          <w:tab w:val="left" w:pos="3969"/>
          <w:tab w:val="left" w:leader="dot" w:pos="9072"/>
        </w:tabs>
        <w:spacing w:after="60"/>
        <w:ind w:firstLine="0"/>
        <w:jc w:val="left"/>
        <w:rPr>
          <w:b/>
          <w:sz w:val="20"/>
          <w:szCs w:val="20"/>
          <w:lang w:val="cs-CZ"/>
        </w:rPr>
      </w:pPr>
      <w:r w:rsidRPr="00F52192">
        <w:rPr>
          <w:b/>
          <w:sz w:val="20"/>
          <w:szCs w:val="20"/>
          <w:lang w:val="cs-CZ"/>
        </w:rPr>
        <w:t>KONEC STÍŽNOSTI</w:t>
      </w:r>
    </w:p>
    <w:p w14:paraId="798971F6"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Jméno a příjmení technika:</w:t>
      </w:r>
      <w:r w:rsidRPr="00F52192">
        <w:rPr>
          <w:sz w:val="20"/>
          <w:szCs w:val="20"/>
          <w:lang w:val="cs-CZ"/>
        </w:rPr>
        <w:tab/>
      </w:r>
      <w:r w:rsidRPr="00F52192">
        <w:rPr>
          <w:sz w:val="20"/>
          <w:szCs w:val="20"/>
          <w:lang w:val="cs-CZ"/>
        </w:rPr>
        <w:tab/>
      </w:r>
      <w:r w:rsidRPr="00F52192">
        <w:rPr>
          <w:sz w:val="20"/>
          <w:szCs w:val="20"/>
          <w:lang w:val="cs-CZ"/>
        </w:rPr>
        <w:tab/>
        <w:t>Datum odstranění závady:</w:t>
      </w:r>
      <w:r w:rsidRPr="00F52192">
        <w:rPr>
          <w:sz w:val="20"/>
          <w:szCs w:val="20"/>
          <w:lang w:val="cs-CZ"/>
        </w:rPr>
        <w:tab/>
      </w:r>
      <w:r w:rsidRPr="00F52192">
        <w:rPr>
          <w:sz w:val="20"/>
          <w:szCs w:val="20"/>
          <w:lang w:val="cs-CZ"/>
        </w:rPr>
        <w:tab/>
      </w:r>
    </w:p>
    <w:p w14:paraId="28E5DFC8" w14:textId="77777777" w:rsidR="009F55F6" w:rsidRPr="00F52192" w:rsidRDefault="009F55F6" w:rsidP="009F55F6">
      <w:pPr>
        <w:tabs>
          <w:tab w:val="left" w:pos="2268"/>
          <w:tab w:val="left" w:leader="dot" w:pos="4395"/>
          <w:tab w:val="left" w:pos="5103"/>
          <w:tab w:val="left" w:pos="7655"/>
          <w:tab w:val="right" w:leader="dot" w:pos="9781"/>
        </w:tabs>
        <w:spacing w:after="60"/>
        <w:ind w:firstLine="0"/>
        <w:jc w:val="left"/>
        <w:rPr>
          <w:sz w:val="20"/>
          <w:szCs w:val="20"/>
          <w:lang w:val="cs-CZ"/>
        </w:rPr>
      </w:pPr>
      <w:r w:rsidRPr="00F52192">
        <w:rPr>
          <w:sz w:val="20"/>
          <w:szCs w:val="20"/>
          <w:lang w:val="cs-CZ"/>
        </w:rPr>
        <w:t>Oprávněnost stížnosti:</w:t>
      </w:r>
      <w:r w:rsidRPr="00F52192">
        <w:rPr>
          <w:sz w:val="20"/>
          <w:szCs w:val="20"/>
          <w:lang w:val="cs-CZ"/>
        </w:rPr>
        <w:tab/>
      </w:r>
      <w:r w:rsidRPr="00F52192">
        <w:rPr>
          <w:sz w:val="20"/>
          <w:szCs w:val="20"/>
          <w:lang w:val="cs-CZ"/>
        </w:rPr>
        <w:tab/>
      </w:r>
      <w:r w:rsidRPr="00F52192">
        <w:rPr>
          <w:sz w:val="20"/>
          <w:szCs w:val="20"/>
          <w:lang w:val="cs-CZ"/>
        </w:rPr>
        <w:tab/>
        <w:t>Doba opravy:</w:t>
      </w:r>
      <w:r w:rsidRPr="00F52192">
        <w:rPr>
          <w:sz w:val="20"/>
          <w:szCs w:val="20"/>
          <w:lang w:val="cs-CZ"/>
        </w:rPr>
        <w:tab/>
      </w:r>
      <w:r w:rsidRPr="00F52192">
        <w:rPr>
          <w:sz w:val="20"/>
          <w:szCs w:val="20"/>
          <w:lang w:val="cs-CZ"/>
        </w:rPr>
        <w:tab/>
      </w:r>
    </w:p>
    <w:p w14:paraId="15C6C769" w14:textId="77777777" w:rsidR="009F55F6" w:rsidRPr="00F52192" w:rsidRDefault="009F55F6" w:rsidP="009F55F6">
      <w:pPr>
        <w:tabs>
          <w:tab w:val="left" w:pos="3969"/>
          <w:tab w:val="left" w:leader="dot" w:pos="9072"/>
        </w:tabs>
        <w:spacing w:afterLines="60" w:after="144"/>
        <w:ind w:firstLine="0"/>
        <w:jc w:val="left"/>
        <w:rPr>
          <w:sz w:val="20"/>
          <w:szCs w:val="20"/>
          <w:lang w:val="cs-CZ"/>
        </w:rPr>
      </w:pPr>
    </w:p>
    <w:p w14:paraId="05DCD320" w14:textId="77777777" w:rsidR="009F55F6" w:rsidRPr="00F52192" w:rsidRDefault="009F55F6" w:rsidP="009F55F6">
      <w:pPr>
        <w:tabs>
          <w:tab w:val="left" w:pos="3969"/>
          <w:tab w:val="left" w:leader="dot" w:pos="9072"/>
        </w:tabs>
        <w:spacing w:afterLines="60" w:after="144"/>
        <w:ind w:firstLine="0"/>
        <w:jc w:val="left"/>
        <w:rPr>
          <w:i/>
          <w:sz w:val="16"/>
          <w:szCs w:val="16"/>
          <w:lang w:val="cs-CZ"/>
        </w:rPr>
      </w:pPr>
      <w:r w:rsidRPr="00F52192">
        <w:rPr>
          <w:i/>
          <w:sz w:val="16"/>
          <w:szCs w:val="16"/>
          <w:lang w:val="cs-CZ"/>
        </w:rPr>
        <w:t>Vada (defekt) byla odstraněna, zařízení funguje správně. Tímto potvrzuji odstranění závady. Tímto prohlašuji, že jsem se seznámil s podmínkami záruky na základě toho, co chci uvést jako předmět stížnosti dle zákona o ochraně dat z 27. dubna 2016 (Sbírka zákonů UE L číslo 119, 04.05.2016.</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F55F6" w:rsidRPr="00F52192" w14:paraId="3B71BD2B" w14:textId="77777777" w:rsidTr="009159CE">
        <w:tc>
          <w:tcPr>
            <w:tcW w:w="3284" w:type="dxa"/>
          </w:tcPr>
          <w:p w14:paraId="039C2D26" w14:textId="77777777" w:rsidR="009F55F6" w:rsidRPr="00F52192" w:rsidRDefault="009F55F6" w:rsidP="009159CE">
            <w:pPr>
              <w:pStyle w:val="kropki"/>
              <w:tabs>
                <w:tab w:val="clear" w:pos="1701"/>
                <w:tab w:val="center" w:leader="dot" w:pos="3006"/>
              </w:tabs>
              <w:spacing w:before="120" w:after="60"/>
              <w:rPr>
                <w:lang w:val="cs-CZ"/>
              </w:rPr>
            </w:pPr>
            <w:r w:rsidRPr="00F52192">
              <w:rPr>
                <w:lang w:val="cs-CZ"/>
              </w:rPr>
              <w:tab/>
            </w:r>
          </w:p>
        </w:tc>
        <w:tc>
          <w:tcPr>
            <w:tcW w:w="3285" w:type="dxa"/>
          </w:tcPr>
          <w:p w14:paraId="197CB8F7" w14:textId="77777777" w:rsidR="009F55F6" w:rsidRPr="00F52192" w:rsidRDefault="009F55F6" w:rsidP="009159CE">
            <w:pPr>
              <w:pStyle w:val="kropki"/>
              <w:tabs>
                <w:tab w:val="clear" w:pos="1701"/>
                <w:tab w:val="center" w:leader="dot" w:pos="2982"/>
              </w:tabs>
              <w:spacing w:before="120" w:after="60"/>
              <w:rPr>
                <w:lang w:val="cs-CZ"/>
              </w:rPr>
            </w:pPr>
            <w:r w:rsidRPr="00F52192">
              <w:rPr>
                <w:lang w:val="cs-CZ"/>
              </w:rPr>
              <w:tab/>
            </w:r>
          </w:p>
        </w:tc>
        <w:tc>
          <w:tcPr>
            <w:tcW w:w="3285" w:type="dxa"/>
          </w:tcPr>
          <w:p w14:paraId="60D08B02" w14:textId="77777777" w:rsidR="009F55F6" w:rsidRPr="00F52192" w:rsidRDefault="009F55F6" w:rsidP="009159CE">
            <w:pPr>
              <w:pStyle w:val="kropki"/>
              <w:tabs>
                <w:tab w:val="clear" w:pos="1701"/>
                <w:tab w:val="center" w:leader="dot" w:pos="2957"/>
              </w:tabs>
              <w:spacing w:before="120" w:after="60"/>
              <w:rPr>
                <w:lang w:val="cs-CZ"/>
              </w:rPr>
            </w:pPr>
            <w:r w:rsidRPr="00F52192">
              <w:rPr>
                <w:lang w:val="cs-CZ"/>
              </w:rPr>
              <w:tab/>
            </w:r>
          </w:p>
        </w:tc>
      </w:tr>
      <w:tr w:rsidR="009F55F6" w:rsidRPr="00F52192" w14:paraId="1C42D263" w14:textId="77777777" w:rsidTr="009159CE">
        <w:tc>
          <w:tcPr>
            <w:tcW w:w="3284" w:type="dxa"/>
          </w:tcPr>
          <w:p w14:paraId="1572F49D" w14:textId="77777777" w:rsidR="009F55F6" w:rsidRPr="00F52192" w:rsidRDefault="009F55F6" w:rsidP="009159CE">
            <w:pPr>
              <w:spacing w:after="60"/>
              <w:ind w:firstLine="0"/>
              <w:jc w:val="center"/>
              <w:rPr>
                <w:lang w:val="cs-CZ"/>
              </w:rPr>
            </w:pPr>
            <w:r w:rsidRPr="00F52192">
              <w:rPr>
                <w:lang w:val="cs-CZ"/>
              </w:rPr>
              <w:t>(místo a datum)</w:t>
            </w:r>
          </w:p>
        </w:tc>
        <w:tc>
          <w:tcPr>
            <w:tcW w:w="3285" w:type="dxa"/>
          </w:tcPr>
          <w:p w14:paraId="761EE447" w14:textId="77777777" w:rsidR="009F55F6" w:rsidRPr="00F52192" w:rsidRDefault="009F55F6" w:rsidP="009159CE">
            <w:pPr>
              <w:spacing w:after="60"/>
              <w:ind w:firstLine="5"/>
              <w:jc w:val="center"/>
              <w:rPr>
                <w:lang w:val="cs-CZ"/>
              </w:rPr>
            </w:pPr>
            <w:r w:rsidRPr="00F52192">
              <w:rPr>
                <w:lang w:val="cs-CZ"/>
              </w:rPr>
              <w:t>(podpis žadatele)</w:t>
            </w:r>
          </w:p>
        </w:tc>
        <w:tc>
          <w:tcPr>
            <w:tcW w:w="3285" w:type="dxa"/>
          </w:tcPr>
          <w:p w14:paraId="1A286F4E" w14:textId="77777777" w:rsidR="009F55F6" w:rsidRPr="00F52192" w:rsidRDefault="009F55F6" w:rsidP="009159CE">
            <w:pPr>
              <w:spacing w:after="60"/>
              <w:ind w:firstLine="0"/>
              <w:jc w:val="center"/>
              <w:rPr>
                <w:lang w:val="cs-CZ"/>
              </w:rPr>
            </w:pPr>
            <w:r w:rsidRPr="00F52192">
              <w:rPr>
                <w:lang w:val="cs-CZ"/>
              </w:rPr>
              <w:t>(podpis opraváře)</w:t>
            </w:r>
          </w:p>
        </w:tc>
      </w:tr>
    </w:tbl>
    <w:p w14:paraId="4A8DEBA4" w14:textId="77777777" w:rsidR="009F55F6" w:rsidRPr="00F52192" w:rsidRDefault="009F55F6" w:rsidP="009F55F6">
      <w:pPr>
        <w:tabs>
          <w:tab w:val="left" w:pos="3969"/>
          <w:tab w:val="left" w:leader="dot" w:pos="9072"/>
        </w:tabs>
        <w:spacing w:after="0"/>
        <w:ind w:firstLine="0"/>
        <w:jc w:val="left"/>
        <w:rPr>
          <w:sz w:val="12"/>
          <w:szCs w:val="12"/>
          <w:lang w:val="cs-CZ"/>
        </w:rPr>
      </w:pPr>
      <w:r w:rsidRPr="00F52192">
        <w:rPr>
          <w:sz w:val="12"/>
          <w:szCs w:val="12"/>
          <w:lang w:val="cs-CZ"/>
        </w:rPr>
        <w:t xml:space="preserve">POZOR!  V případě, že nárok nebyl brán v potaz vzhledem k zjištěným okolnostem zmíněným pod bohem 17 a 18 v podmínkách záruky, ŽADATEL souhlasí s uhrazením ceny, která tím vznikla využitím servisní služby </w:t>
      </w:r>
      <w:proofErr w:type="gramStart"/>
      <w:r w:rsidRPr="00F52192">
        <w:rPr>
          <w:sz w:val="12"/>
          <w:szCs w:val="12"/>
          <w:lang w:val="cs-CZ"/>
        </w:rPr>
        <w:t>výrobce.*</w:t>
      </w:r>
      <w:proofErr w:type="gramEnd"/>
    </w:p>
    <w:p w14:paraId="561CA974" w14:textId="4195DDF3" w:rsidR="00F56234" w:rsidRPr="00F52192" w:rsidRDefault="009F55F6" w:rsidP="009F55F6">
      <w:pPr>
        <w:tabs>
          <w:tab w:val="left" w:pos="3969"/>
          <w:tab w:val="left" w:leader="dot" w:pos="9072"/>
        </w:tabs>
        <w:spacing w:after="0"/>
        <w:ind w:firstLine="0"/>
        <w:jc w:val="left"/>
        <w:rPr>
          <w:sz w:val="12"/>
          <w:szCs w:val="12"/>
          <w:lang w:val="cs-CZ"/>
        </w:rPr>
      </w:pPr>
      <w:r w:rsidRPr="00F52192">
        <w:rPr>
          <w:sz w:val="12"/>
          <w:szCs w:val="12"/>
          <w:lang w:val="cs-CZ"/>
        </w:rPr>
        <w:t>*</w:t>
      </w:r>
      <w:r w:rsidRPr="00F52192">
        <w:rPr>
          <w:rFonts w:eastAsia="Arial Narrow" w:cs="Arial Narrow"/>
          <w:sz w:val="12"/>
          <w:szCs w:val="12"/>
          <w:lang w:val="cs-CZ"/>
        </w:rPr>
        <w:t xml:space="preserve"> ceny za hodinu práce a cestovní výdaje se počítají podle aktuálního ceníku dostupného na </w:t>
      </w:r>
      <w:hyperlink r:id="rId107">
        <w:r w:rsidRPr="00F52192">
          <w:rPr>
            <w:rFonts w:eastAsia="Arial Narrow" w:cs="Arial Narrow"/>
            <w:sz w:val="12"/>
            <w:szCs w:val="12"/>
            <w:lang w:val="cs-CZ"/>
          </w:rPr>
          <w:t>www.defro.pl.</w:t>
        </w:r>
      </w:hyperlink>
    </w:p>
    <w:p w14:paraId="561CA975" w14:textId="77777777" w:rsidR="00F56234" w:rsidRPr="00F52192" w:rsidRDefault="00F56234">
      <w:pPr>
        <w:spacing w:after="160" w:line="259" w:lineRule="auto"/>
        <w:ind w:firstLine="0"/>
        <w:jc w:val="left"/>
        <w:rPr>
          <w:sz w:val="12"/>
          <w:szCs w:val="12"/>
          <w:lang w:val="cs-CZ"/>
        </w:rPr>
      </w:pPr>
      <w:r w:rsidRPr="00F52192">
        <w:rPr>
          <w:sz w:val="12"/>
          <w:szCs w:val="12"/>
          <w:lang w:val="cs-CZ"/>
        </w:rPr>
        <w:br w:type="page"/>
      </w:r>
    </w:p>
    <w:p w14:paraId="561CA976" w14:textId="77777777" w:rsidR="006817D1" w:rsidRPr="00F52192" w:rsidRDefault="006817D1">
      <w:pPr>
        <w:spacing w:after="160" w:line="259" w:lineRule="auto"/>
        <w:ind w:firstLine="0"/>
        <w:jc w:val="left"/>
        <w:rPr>
          <w:sz w:val="12"/>
          <w:szCs w:val="12"/>
          <w:lang w:val="cs-CZ"/>
        </w:rPr>
      </w:pPr>
      <w:r w:rsidRPr="00F52192">
        <w:rPr>
          <w:sz w:val="12"/>
          <w:szCs w:val="12"/>
          <w:lang w:val="cs-CZ"/>
        </w:rPr>
        <w:lastRenderedPageBreak/>
        <w:br w:type="page"/>
      </w:r>
    </w:p>
    <w:p w14:paraId="4AC41B66" w14:textId="77777777" w:rsidR="009F55F6" w:rsidRPr="00F52192" w:rsidRDefault="009F55F6" w:rsidP="009F55F6">
      <w:pPr>
        <w:pStyle w:val="Nadpis1"/>
        <w:rPr>
          <w:lang w:val="cs-CZ"/>
        </w:rPr>
      </w:pPr>
      <w:bookmarkStart w:id="117" w:name="_Toc41130575"/>
      <w:bookmarkStart w:id="118" w:name="_Toc49446496"/>
      <w:r w:rsidRPr="00F52192">
        <w:rPr>
          <w:lang w:val="cs-CZ"/>
        </w:rPr>
        <w:lastRenderedPageBreak/>
        <w:t>Registr inspekcí kouřovodu a komínu</w:t>
      </w:r>
      <w:bookmarkEnd w:id="117"/>
      <w:bookmarkEnd w:id="118"/>
    </w:p>
    <w:tbl>
      <w:tblPr>
        <w:tblStyle w:val="Mkatabulky"/>
        <w:tblW w:w="0" w:type="auto"/>
        <w:tblLook w:val="04A0" w:firstRow="1" w:lastRow="0" w:firstColumn="1" w:lastColumn="0" w:noHBand="0" w:noVBand="1"/>
      </w:tblPr>
      <w:tblGrid>
        <w:gridCol w:w="1134"/>
        <w:gridCol w:w="3686"/>
        <w:gridCol w:w="1134"/>
        <w:gridCol w:w="3686"/>
      </w:tblGrid>
      <w:tr w:rsidR="009F55F6" w:rsidRPr="00F52192" w14:paraId="561CA97C" w14:textId="77777777" w:rsidTr="006817D1">
        <w:tc>
          <w:tcPr>
            <w:tcW w:w="1134" w:type="dxa"/>
            <w:shd w:val="clear" w:color="auto" w:fill="AEAAAA" w:themeFill="background2" w:themeFillShade="BF"/>
          </w:tcPr>
          <w:p w14:paraId="561CA978" w14:textId="12EBA4B2" w:rsidR="009F55F6" w:rsidRPr="00F52192" w:rsidRDefault="009F55F6" w:rsidP="009F55F6">
            <w:pPr>
              <w:spacing w:before="120" w:after="120"/>
              <w:ind w:firstLine="0"/>
              <w:jc w:val="center"/>
              <w:rPr>
                <w:b/>
                <w:lang w:val="cs-CZ"/>
              </w:rPr>
            </w:pPr>
            <w:r w:rsidRPr="00F52192">
              <w:rPr>
                <w:b/>
                <w:lang w:val="cs-CZ"/>
              </w:rPr>
              <w:t>datum</w:t>
            </w:r>
          </w:p>
        </w:tc>
        <w:tc>
          <w:tcPr>
            <w:tcW w:w="3686" w:type="dxa"/>
            <w:shd w:val="clear" w:color="auto" w:fill="AEAAAA" w:themeFill="background2" w:themeFillShade="BF"/>
          </w:tcPr>
          <w:p w14:paraId="561CA979" w14:textId="02587C7E" w:rsidR="009F55F6" w:rsidRPr="00F52192" w:rsidRDefault="009F55F6" w:rsidP="009F55F6">
            <w:pPr>
              <w:spacing w:before="120" w:after="120"/>
              <w:ind w:firstLine="0"/>
              <w:jc w:val="center"/>
              <w:rPr>
                <w:b/>
                <w:lang w:val="cs-CZ"/>
              </w:rPr>
            </w:pPr>
            <w:r w:rsidRPr="00F52192">
              <w:rPr>
                <w:b/>
                <w:lang w:val="cs-CZ"/>
              </w:rPr>
              <w:t>razítko a podpis prohlídky komína</w:t>
            </w:r>
          </w:p>
        </w:tc>
        <w:tc>
          <w:tcPr>
            <w:tcW w:w="1134" w:type="dxa"/>
            <w:shd w:val="clear" w:color="auto" w:fill="AEAAAA" w:themeFill="background2" w:themeFillShade="BF"/>
          </w:tcPr>
          <w:p w14:paraId="561CA97A" w14:textId="53D86FC1" w:rsidR="009F55F6" w:rsidRPr="00F52192" w:rsidRDefault="009F55F6" w:rsidP="009F55F6">
            <w:pPr>
              <w:spacing w:before="120" w:after="120"/>
              <w:ind w:firstLine="0"/>
              <w:jc w:val="center"/>
              <w:rPr>
                <w:b/>
                <w:lang w:val="cs-CZ"/>
              </w:rPr>
            </w:pPr>
            <w:r w:rsidRPr="00F52192">
              <w:rPr>
                <w:rFonts w:eastAsia="Arial Narrow" w:cs="Arial Narrow"/>
                <w:b/>
                <w:bCs/>
                <w:szCs w:val="18"/>
                <w:lang w:val="cs-CZ"/>
              </w:rPr>
              <w:t>datum</w:t>
            </w:r>
          </w:p>
        </w:tc>
        <w:tc>
          <w:tcPr>
            <w:tcW w:w="3686" w:type="dxa"/>
            <w:shd w:val="clear" w:color="auto" w:fill="AEAAAA" w:themeFill="background2" w:themeFillShade="BF"/>
          </w:tcPr>
          <w:p w14:paraId="561CA97B" w14:textId="1B110ABD" w:rsidR="009F55F6" w:rsidRPr="00F52192" w:rsidRDefault="009F55F6" w:rsidP="009F55F6">
            <w:pPr>
              <w:spacing w:before="120" w:after="120"/>
              <w:ind w:firstLine="0"/>
              <w:jc w:val="center"/>
              <w:rPr>
                <w:b/>
                <w:lang w:val="cs-CZ"/>
              </w:rPr>
            </w:pPr>
            <w:r w:rsidRPr="00F52192">
              <w:rPr>
                <w:b/>
                <w:lang w:val="cs-CZ"/>
              </w:rPr>
              <w:t>razítko a podpis prohlídky komína</w:t>
            </w:r>
          </w:p>
        </w:tc>
      </w:tr>
      <w:tr w:rsidR="006817D1" w:rsidRPr="00F52192" w14:paraId="561CA981" w14:textId="77777777" w:rsidTr="006817D1">
        <w:tc>
          <w:tcPr>
            <w:tcW w:w="1134" w:type="dxa"/>
          </w:tcPr>
          <w:p w14:paraId="561CA97D" w14:textId="77777777" w:rsidR="006817D1" w:rsidRPr="00F52192" w:rsidRDefault="006817D1" w:rsidP="006817D1">
            <w:pPr>
              <w:spacing w:after="1080"/>
              <w:ind w:firstLine="0"/>
              <w:rPr>
                <w:lang w:val="cs-CZ"/>
              </w:rPr>
            </w:pPr>
          </w:p>
        </w:tc>
        <w:tc>
          <w:tcPr>
            <w:tcW w:w="3686" w:type="dxa"/>
          </w:tcPr>
          <w:p w14:paraId="561CA97E" w14:textId="77777777" w:rsidR="006817D1" w:rsidRPr="00F52192" w:rsidRDefault="006817D1" w:rsidP="006817D1">
            <w:pPr>
              <w:spacing w:after="1080"/>
              <w:ind w:firstLine="0"/>
              <w:rPr>
                <w:lang w:val="cs-CZ"/>
              </w:rPr>
            </w:pPr>
          </w:p>
        </w:tc>
        <w:tc>
          <w:tcPr>
            <w:tcW w:w="1134" w:type="dxa"/>
          </w:tcPr>
          <w:p w14:paraId="561CA97F" w14:textId="77777777" w:rsidR="006817D1" w:rsidRPr="00F52192" w:rsidRDefault="006817D1" w:rsidP="006817D1">
            <w:pPr>
              <w:spacing w:after="1080"/>
              <w:ind w:firstLine="0"/>
              <w:rPr>
                <w:lang w:val="cs-CZ"/>
              </w:rPr>
            </w:pPr>
          </w:p>
        </w:tc>
        <w:tc>
          <w:tcPr>
            <w:tcW w:w="3686" w:type="dxa"/>
          </w:tcPr>
          <w:p w14:paraId="561CA980" w14:textId="77777777" w:rsidR="006817D1" w:rsidRPr="00F52192" w:rsidRDefault="006817D1" w:rsidP="006817D1">
            <w:pPr>
              <w:spacing w:after="1080"/>
              <w:ind w:firstLine="0"/>
              <w:rPr>
                <w:lang w:val="cs-CZ"/>
              </w:rPr>
            </w:pPr>
          </w:p>
        </w:tc>
      </w:tr>
      <w:tr w:rsidR="006817D1" w:rsidRPr="00F52192" w14:paraId="561CA986" w14:textId="77777777" w:rsidTr="006817D1">
        <w:tc>
          <w:tcPr>
            <w:tcW w:w="1134" w:type="dxa"/>
          </w:tcPr>
          <w:p w14:paraId="561CA982" w14:textId="77777777" w:rsidR="006817D1" w:rsidRPr="00F52192" w:rsidRDefault="006817D1" w:rsidP="006817D1">
            <w:pPr>
              <w:spacing w:after="1080"/>
              <w:ind w:firstLine="0"/>
              <w:rPr>
                <w:lang w:val="cs-CZ"/>
              </w:rPr>
            </w:pPr>
          </w:p>
        </w:tc>
        <w:tc>
          <w:tcPr>
            <w:tcW w:w="3686" w:type="dxa"/>
          </w:tcPr>
          <w:p w14:paraId="561CA983" w14:textId="77777777" w:rsidR="006817D1" w:rsidRPr="00F52192" w:rsidRDefault="006817D1" w:rsidP="006817D1">
            <w:pPr>
              <w:spacing w:after="1080"/>
              <w:ind w:firstLine="0"/>
              <w:rPr>
                <w:lang w:val="cs-CZ"/>
              </w:rPr>
            </w:pPr>
          </w:p>
        </w:tc>
        <w:tc>
          <w:tcPr>
            <w:tcW w:w="1134" w:type="dxa"/>
          </w:tcPr>
          <w:p w14:paraId="561CA984" w14:textId="77777777" w:rsidR="006817D1" w:rsidRPr="00F52192" w:rsidRDefault="006817D1" w:rsidP="006817D1">
            <w:pPr>
              <w:spacing w:after="1080"/>
              <w:ind w:firstLine="0"/>
              <w:rPr>
                <w:lang w:val="cs-CZ"/>
              </w:rPr>
            </w:pPr>
          </w:p>
        </w:tc>
        <w:tc>
          <w:tcPr>
            <w:tcW w:w="3686" w:type="dxa"/>
          </w:tcPr>
          <w:p w14:paraId="561CA985" w14:textId="77777777" w:rsidR="006817D1" w:rsidRPr="00F52192" w:rsidRDefault="006817D1" w:rsidP="006817D1">
            <w:pPr>
              <w:spacing w:after="1080"/>
              <w:ind w:firstLine="0"/>
              <w:rPr>
                <w:lang w:val="cs-CZ"/>
              </w:rPr>
            </w:pPr>
          </w:p>
        </w:tc>
      </w:tr>
      <w:tr w:rsidR="006817D1" w:rsidRPr="00F52192" w14:paraId="561CA98B" w14:textId="77777777" w:rsidTr="006817D1">
        <w:tc>
          <w:tcPr>
            <w:tcW w:w="1134" w:type="dxa"/>
          </w:tcPr>
          <w:p w14:paraId="561CA987" w14:textId="77777777" w:rsidR="006817D1" w:rsidRPr="00F52192" w:rsidRDefault="006817D1" w:rsidP="006817D1">
            <w:pPr>
              <w:spacing w:after="1080"/>
              <w:ind w:firstLine="0"/>
              <w:rPr>
                <w:lang w:val="cs-CZ"/>
              </w:rPr>
            </w:pPr>
          </w:p>
        </w:tc>
        <w:tc>
          <w:tcPr>
            <w:tcW w:w="3686" w:type="dxa"/>
          </w:tcPr>
          <w:p w14:paraId="561CA988" w14:textId="77777777" w:rsidR="006817D1" w:rsidRPr="00F52192" w:rsidRDefault="006817D1" w:rsidP="006817D1">
            <w:pPr>
              <w:spacing w:after="1080"/>
              <w:ind w:firstLine="0"/>
              <w:rPr>
                <w:lang w:val="cs-CZ"/>
              </w:rPr>
            </w:pPr>
          </w:p>
        </w:tc>
        <w:tc>
          <w:tcPr>
            <w:tcW w:w="1134" w:type="dxa"/>
          </w:tcPr>
          <w:p w14:paraId="561CA989" w14:textId="77777777" w:rsidR="006817D1" w:rsidRPr="00F52192" w:rsidRDefault="006817D1" w:rsidP="006817D1">
            <w:pPr>
              <w:spacing w:after="1080"/>
              <w:ind w:firstLine="0"/>
              <w:rPr>
                <w:lang w:val="cs-CZ"/>
              </w:rPr>
            </w:pPr>
          </w:p>
        </w:tc>
        <w:tc>
          <w:tcPr>
            <w:tcW w:w="3686" w:type="dxa"/>
          </w:tcPr>
          <w:p w14:paraId="561CA98A" w14:textId="77777777" w:rsidR="006817D1" w:rsidRPr="00F52192" w:rsidRDefault="006817D1" w:rsidP="006817D1">
            <w:pPr>
              <w:spacing w:after="1080"/>
              <w:ind w:firstLine="0"/>
              <w:rPr>
                <w:lang w:val="cs-CZ"/>
              </w:rPr>
            </w:pPr>
          </w:p>
        </w:tc>
      </w:tr>
      <w:tr w:rsidR="006817D1" w:rsidRPr="00F52192" w14:paraId="561CA990" w14:textId="77777777" w:rsidTr="006817D1">
        <w:tc>
          <w:tcPr>
            <w:tcW w:w="1134" w:type="dxa"/>
          </w:tcPr>
          <w:p w14:paraId="561CA98C" w14:textId="77777777" w:rsidR="006817D1" w:rsidRPr="00F52192" w:rsidRDefault="006817D1" w:rsidP="006817D1">
            <w:pPr>
              <w:spacing w:after="1080"/>
              <w:ind w:firstLine="0"/>
              <w:rPr>
                <w:lang w:val="cs-CZ"/>
              </w:rPr>
            </w:pPr>
          </w:p>
        </w:tc>
        <w:tc>
          <w:tcPr>
            <w:tcW w:w="3686" w:type="dxa"/>
          </w:tcPr>
          <w:p w14:paraId="561CA98D" w14:textId="77777777" w:rsidR="006817D1" w:rsidRPr="00F52192" w:rsidRDefault="006817D1" w:rsidP="006817D1">
            <w:pPr>
              <w:spacing w:after="1080"/>
              <w:ind w:firstLine="0"/>
              <w:rPr>
                <w:lang w:val="cs-CZ"/>
              </w:rPr>
            </w:pPr>
          </w:p>
        </w:tc>
        <w:tc>
          <w:tcPr>
            <w:tcW w:w="1134" w:type="dxa"/>
          </w:tcPr>
          <w:p w14:paraId="561CA98E" w14:textId="77777777" w:rsidR="006817D1" w:rsidRPr="00F52192" w:rsidRDefault="006817D1" w:rsidP="006817D1">
            <w:pPr>
              <w:spacing w:after="1080"/>
              <w:ind w:firstLine="0"/>
              <w:rPr>
                <w:lang w:val="cs-CZ"/>
              </w:rPr>
            </w:pPr>
          </w:p>
        </w:tc>
        <w:tc>
          <w:tcPr>
            <w:tcW w:w="3686" w:type="dxa"/>
          </w:tcPr>
          <w:p w14:paraId="561CA98F" w14:textId="77777777" w:rsidR="006817D1" w:rsidRPr="00F52192" w:rsidRDefault="006817D1" w:rsidP="006817D1">
            <w:pPr>
              <w:spacing w:after="1080"/>
              <w:ind w:firstLine="0"/>
              <w:rPr>
                <w:lang w:val="cs-CZ"/>
              </w:rPr>
            </w:pPr>
          </w:p>
        </w:tc>
      </w:tr>
      <w:tr w:rsidR="006817D1" w:rsidRPr="00F52192" w14:paraId="561CA995" w14:textId="77777777" w:rsidTr="006817D1">
        <w:tc>
          <w:tcPr>
            <w:tcW w:w="1134" w:type="dxa"/>
          </w:tcPr>
          <w:p w14:paraId="561CA991" w14:textId="77777777" w:rsidR="006817D1" w:rsidRPr="00F52192" w:rsidRDefault="006817D1" w:rsidP="006817D1">
            <w:pPr>
              <w:spacing w:after="1080"/>
              <w:ind w:firstLine="0"/>
              <w:rPr>
                <w:lang w:val="cs-CZ"/>
              </w:rPr>
            </w:pPr>
          </w:p>
        </w:tc>
        <w:tc>
          <w:tcPr>
            <w:tcW w:w="3686" w:type="dxa"/>
          </w:tcPr>
          <w:p w14:paraId="561CA992" w14:textId="77777777" w:rsidR="006817D1" w:rsidRPr="00F52192" w:rsidRDefault="006817D1" w:rsidP="006817D1">
            <w:pPr>
              <w:spacing w:after="1080"/>
              <w:ind w:firstLine="0"/>
              <w:rPr>
                <w:lang w:val="cs-CZ"/>
              </w:rPr>
            </w:pPr>
          </w:p>
        </w:tc>
        <w:tc>
          <w:tcPr>
            <w:tcW w:w="1134" w:type="dxa"/>
          </w:tcPr>
          <w:p w14:paraId="561CA993" w14:textId="77777777" w:rsidR="006817D1" w:rsidRPr="00F52192" w:rsidRDefault="006817D1" w:rsidP="006817D1">
            <w:pPr>
              <w:spacing w:after="1080"/>
              <w:ind w:firstLine="0"/>
              <w:rPr>
                <w:lang w:val="cs-CZ"/>
              </w:rPr>
            </w:pPr>
          </w:p>
        </w:tc>
        <w:tc>
          <w:tcPr>
            <w:tcW w:w="3686" w:type="dxa"/>
          </w:tcPr>
          <w:p w14:paraId="561CA994" w14:textId="77777777" w:rsidR="006817D1" w:rsidRPr="00F52192" w:rsidRDefault="006817D1" w:rsidP="006817D1">
            <w:pPr>
              <w:spacing w:after="1080"/>
              <w:ind w:firstLine="0"/>
              <w:rPr>
                <w:lang w:val="cs-CZ"/>
              </w:rPr>
            </w:pPr>
          </w:p>
        </w:tc>
      </w:tr>
      <w:tr w:rsidR="006817D1" w:rsidRPr="00F52192" w14:paraId="561CA99A" w14:textId="77777777" w:rsidTr="006817D1">
        <w:tc>
          <w:tcPr>
            <w:tcW w:w="1134" w:type="dxa"/>
          </w:tcPr>
          <w:p w14:paraId="561CA996" w14:textId="77777777" w:rsidR="006817D1" w:rsidRPr="00F52192" w:rsidRDefault="006817D1" w:rsidP="006817D1">
            <w:pPr>
              <w:spacing w:after="1080"/>
              <w:ind w:firstLine="0"/>
              <w:rPr>
                <w:lang w:val="cs-CZ"/>
              </w:rPr>
            </w:pPr>
          </w:p>
        </w:tc>
        <w:tc>
          <w:tcPr>
            <w:tcW w:w="3686" w:type="dxa"/>
          </w:tcPr>
          <w:p w14:paraId="561CA997" w14:textId="77777777" w:rsidR="006817D1" w:rsidRPr="00F52192" w:rsidRDefault="006817D1" w:rsidP="006817D1">
            <w:pPr>
              <w:spacing w:after="1080"/>
              <w:ind w:firstLine="0"/>
              <w:rPr>
                <w:lang w:val="cs-CZ"/>
              </w:rPr>
            </w:pPr>
          </w:p>
        </w:tc>
        <w:tc>
          <w:tcPr>
            <w:tcW w:w="1134" w:type="dxa"/>
          </w:tcPr>
          <w:p w14:paraId="561CA998" w14:textId="77777777" w:rsidR="006817D1" w:rsidRPr="00F52192" w:rsidRDefault="006817D1" w:rsidP="006817D1">
            <w:pPr>
              <w:spacing w:after="1080"/>
              <w:ind w:firstLine="0"/>
              <w:rPr>
                <w:lang w:val="cs-CZ"/>
              </w:rPr>
            </w:pPr>
          </w:p>
        </w:tc>
        <w:tc>
          <w:tcPr>
            <w:tcW w:w="3686" w:type="dxa"/>
          </w:tcPr>
          <w:p w14:paraId="561CA999" w14:textId="77777777" w:rsidR="006817D1" w:rsidRPr="00F52192" w:rsidRDefault="006817D1" w:rsidP="006817D1">
            <w:pPr>
              <w:spacing w:after="1080"/>
              <w:ind w:firstLine="0"/>
              <w:rPr>
                <w:lang w:val="cs-CZ"/>
              </w:rPr>
            </w:pPr>
          </w:p>
        </w:tc>
      </w:tr>
      <w:tr w:rsidR="006817D1" w:rsidRPr="00F52192" w14:paraId="561CA99F" w14:textId="77777777" w:rsidTr="006817D1">
        <w:tc>
          <w:tcPr>
            <w:tcW w:w="1134" w:type="dxa"/>
          </w:tcPr>
          <w:p w14:paraId="561CA99B" w14:textId="77777777" w:rsidR="006817D1" w:rsidRPr="00F52192" w:rsidRDefault="006817D1" w:rsidP="006817D1">
            <w:pPr>
              <w:spacing w:after="1080"/>
              <w:ind w:firstLine="0"/>
              <w:rPr>
                <w:lang w:val="cs-CZ"/>
              </w:rPr>
            </w:pPr>
          </w:p>
        </w:tc>
        <w:tc>
          <w:tcPr>
            <w:tcW w:w="3686" w:type="dxa"/>
          </w:tcPr>
          <w:p w14:paraId="561CA99C" w14:textId="77777777" w:rsidR="006817D1" w:rsidRPr="00F52192" w:rsidRDefault="006817D1" w:rsidP="006817D1">
            <w:pPr>
              <w:spacing w:after="1080"/>
              <w:ind w:firstLine="0"/>
              <w:rPr>
                <w:lang w:val="cs-CZ"/>
              </w:rPr>
            </w:pPr>
          </w:p>
        </w:tc>
        <w:tc>
          <w:tcPr>
            <w:tcW w:w="1134" w:type="dxa"/>
          </w:tcPr>
          <w:p w14:paraId="561CA99D" w14:textId="77777777" w:rsidR="006817D1" w:rsidRPr="00F52192" w:rsidRDefault="006817D1" w:rsidP="006817D1">
            <w:pPr>
              <w:spacing w:after="1080"/>
              <w:ind w:firstLine="0"/>
              <w:rPr>
                <w:lang w:val="cs-CZ"/>
              </w:rPr>
            </w:pPr>
          </w:p>
        </w:tc>
        <w:tc>
          <w:tcPr>
            <w:tcW w:w="3686" w:type="dxa"/>
          </w:tcPr>
          <w:p w14:paraId="561CA99E" w14:textId="77777777" w:rsidR="006817D1" w:rsidRPr="00F52192" w:rsidRDefault="006817D1" w:rsidP="006817D1">
            <w:pPr>
              <w:spacing w:after="1080"/>
              <w:ind w:firstLine="0"/>
              <w:rPr>
                <w:lang w:val="cs-CZ"/>
              </w:rPr>
            </w:pPr>
          </w:p>
        </w:tc>
      </w:tr>
      <w:tr w:rsidR="006817D1" w:rsidRPr="00F52192" w14:paraId="561CA9A4" w14:textId="77777777" w:rsidTr="006817D1">
        <w:tc>
          <w:tcPr>
            <w:tcW w:w="1134" w:type="dxa"/>
          </w:tcPr>
          <w:p w14:paraId="561CA9A0" w14:textId="77777777" w:rsidR="006817D1" w:rsidRPr="00F52192" w:rsidRDefault="006817D1" w:rsidP="006817D1">
            <w:pPr>
              <w:spacing w:after="1080"/>
              <w:ind w:firstLine="0"/>
              <w:rPr>
                <w:lang w:val="cs-CZ"/>
              </w:rPr>
            </w:pPr>
          </w:p>
        </w:tc>
        <w:tc>
          <w:tcPr>
            <w:tcW w:w="3686" w:type="dxa"/>
          </w:tcPr>
          <w:p w14:paraId="561CA9A1" w14:textId="77777777" w:rsidR="006817D1" w:rsidRPr="00F52192" w:rsidRDefault="006817D1" w:rsidP="006817D1">
            <w:pPr>
              <w:spacing w:after="1080"/>
              <w:ind w:firstLine="0"/>
              <w:rPr>
                <w:lang w:val="cs-CZ"/>
              </w:rPr>
            </w:pPr>
          </w:p>
        </w:tc>
        <w:tc>
          <w:tcPr>
            <w:tcW w:w="1134" w:type="dxa"/>
          </w:tcPr>
          <w:p w14:paraId="561CA9A2" w14:textId="77777777" w:rsidR="006817D1" w:rsidRPr="00F52192" w:rsidRDefault="006817D1" w:rsidP="006817D1">
            <w:pPr>
              <w:spacing w:after="1080"/>
              <w:ind w:firstLine="0"/>
              <w:rPr>
                <w:lang w:val="cs-CZ"/>
              </w:rPr>
            </w:pPr>
          </w:p>
        </w:tc>
        <w:tc>
          <w:tcPr>
            <w:tcW w:w="3686" w:type="dxa"/>
          </w:tcPr>
          <w:p w14:paraId="561CA9A3" w14:textId="77777777" w:rsidR="006817D1" w:rsidRPr="00F52192" w:rsidRDefault="006817D1" w:rsidP="006817D1">
            <w:pPr>
              <w:spacing w:after="1080"/>
              <w:ind w:firstLine="0"/>
              <w:rPr>
                <w:lang w:val="cs-CZ"/>
              </w:rPr>
            </w:pPr>
          </w:p>
        </w:tc>
      </w:tr>
      <w:tr w:rsidR="006817D1" w:rsidRPr="00F52192" w14:paraId="561CA9A9" w14:textId="77777777" w:rsidTr="006817D1">
        <w:tc>
          <w:tcPr>
            <w:tcW w:w="1134" w:type="dxa"/>
          </w:tcPr>
          <w:p w14:paraId="561CA9A5" w14:textId="77777777" w:rsidR="006817D1" w:rsidRPr="00F52192" w:rsidRDefault="006817D1" w:rsidP="006817D1">
            <w:pPr>
              <w:spacing w:after="1080"/>
              <w:ind w:firstLine="0"/>
              <w:rPr>
                <w:lang w:val="cs-CZ"/>
              </w:rPr>
            </w:pPr>
          </w:p>
        </w:tc>
        <w:tc>
          <w:tcPr>
            <w:tcW w:w="3686" w:type="dxa"/>
          </w:tcPr>
          <w:p w14:paraId="561CA9A6" w14:textId="77777777" w:rsidR="006817D1" w:rsidRPr="00F52192" w:rsidRDefault="006817D1" w:rsidP="006817D1">
            <w:pPr>
              <w:spacing w:after="1080"/>
              <w:ind w:firstLine="0"/>
              <w:rPr>
                <w:lang w:val="cs-CZ"/>
              </w:rPr>
            </w:pPr>
          </w:p>
        </w:tc>
        <w:tc>
          <w:tcPr>
            <w:tcW w:w="1134" w:type="dxa"/>
          </w:tcPr>
          <w:p w14:paraId="561CA9A7" w14:textId="77777777" w:rsidR="006817D1" w:rsidRPr="00F52192" w:rsidRDefault="006817D1" w:rsidP="006817D1">
            <w:pPr>
              <w:spacing w:after="1080"/>
              <w:ind w:firstLine="0"/>
              <w:rPr>
                <w:lang w:val="cs-CZ"/>
              </w:rPr>
            </w:pPr>
          </w:p>
        </w:tc>
        <w:tc>
          <w:tcPr>
            <w:tcW w:w="3686" w:type="dxa"/>
          </w:tcPr>
          <w:p w14:paraId="561CA9A8" w14:textId="77777777" w:rsidR="006817D1" w:rsidRPr="00F52192" w:rsidRDefault="006817D1" w:rsidP="006817D1">
            <w:pPr>
              <w:spacing w:after="1080"/>
              <w:ind w:firstLine="0"/>
              <w:rPr>
                <w:lang w:val="cs-CZ"/>
              </w:rPr>
            </w:pPr>
          </w:p>
        </w:tc>
      </w:tr>
      <w:tr w:rsidR="006817D1" w:rsidRPr="00F52192" w14:paraId="561CA9AE" w14:textId="77777777" w:rsidTr="006817D1">
        <w:tc>
          <w:tcPr>
            <w:tcW w:w="1134" w:type="dxa"/>
          </w:tcPr>
          <w:p w14:paraId="561CA9AA" w14:textId="77777777" w:rsidR="006817D1" w:rsidRPr="00F52192" w:rsidRDefault="006817D1" w:rsidP="006817D1">
            <w:pPr>
              <w:spacing w:after="1080"/>
              <w:ind w:firstLine="0"/>
              <w:rPr>
                <w:lang w:val="cs-CZ"/>
              </w:rPr>
            </w:pPr>
          </w:p>
        </w:tc>
        <w:tc>
          <w:tcPr>
            <w:tcW w:w="3686" w:type="dxa"/>
          </w:tcPr>
          <w:p w14:paraId="561CA9AB" w14:textId="77777777" w:rsidR="006817D1" w:rsidRPr="00F52192" w:rsidRDefault="006817D1" w:rsidP="006817D1">
            <w:pPr>
              <w:spacing w:after="1080"/>
              <w:ind w:firstLine="0"/>
              <w:rPr>
                <w:lang w:val="cs-CZ"/>
              </w:rPr>
            </w:pPr>
          </w:p>
        </w:tc>
        <w:tc>
          <w:tcPr>
            <w:tcW w:w="1134" w:type="dxa"/>
          </w:tcPr>
          <w:p w14:paraId="561CA9AC" w14:textId="77777777" w:rsidR="006817D1" w:rsidRPr="00F52192" w:rsidRDefault="006817D1" w:rsidP="006817D1">
            <w:pPr>
              <w:spacing w:after="1080"/>
              <w:ind w:firstLine="0"/>
              <w:rPr>
                <w:lang w:val="cs-CZ"/>
              </w:rPr>
            </w:pPr>
          </w:p>
        </w:tc>
        <w:tc>
          <w:tcPr>
            <w:tcW w:w="3686" w:type="dxa"/>
          </w:tcPr>
          <w:p w14:paraId="561CA9AD" w14:textId="77777777" w:rsidR="006817D1" w:rsidRPr="00F52192" w:rsidRDefault="006817D1" w:rsidP="006817D1">
            <w:pPr>
              <w:spacing w:after="1080"/>
              <w:ind w:firstLine="0"/>
              <w:rPr>
                <w:lang w:val="cs-CZ"/>
              </w:rPr>
            </w:pPr>
          </w:p>
        </w:tc>
      </w:tr>
    </w:tbl>
    <w:p w14:paraId="561CAA02" w14:textId="77777777" w:rsidR="007A7CF8" w:rsidRPr="00F52192" w:rsidRDefault="00B160F1">
      <w:pPr>
        <w:spacing w:after="160" w:line="259" w:lineRule="auto"/>
        <w:ind w:firstLine="0"/>
        <w:jc w:val="left"/>
        <w:rPr>
          <w:sz w:val="12"/>
          <w:szCs w:val="12"/>
          <w:lang w:val="cs-CZ"/>
        </w:rPr>
      </w:pPr>
      <w:bookmarkStart w:id="119" w:name="_GoBack"/>
      <w:bookmarkEnd w:id="119"/>
      <w:r>
        <w:rPr>
          <w:noProof/>
          <w:lang w:val="cs-CZ"/>
        </w:rPr>
        <w:pict w14:anchorId="561CAB04">
          <v:shape id="_x0000_s1119" type="#_x0000_t75" style="position:absolute;margin-left:2.3pt;margin-top:90.85pt;width:493.25pt;height:4.35pt;z-index:251756544;mso-position-horizontal-relative:margin;mso-position-vertical-relative:text">
            <v:imagedata r:id="rId17" o:title=""/>
            <w10:wrap anchorx="margin"/>
          </v:shape>
          <o:OLEObject Type="Embed" ProgID="CorelDraw.Graphic.19" ShapeID="_x0000_s1119" DrawAspect="Content" ObjectID="_1704400333" r:id="rId108"/>
        </w:pict>
      </w:r>
      <w:r w:rsidR="007A7CF8" w:rsidRPr="00F52192">
        <w:rPr>
          <w:sz w:val="12"/>
          <w:szCs w:val="12"/>
          <w:lang w:val="cs-CZ"/>
        </w:rPr>
        <w:br w:type="page"/>
      </w:r>
    </w:p>
    <w:tbl>
      <w:tblPr>
        <w:tblStyle w:val="Mkatabulky"/>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15"/>
        <w:gridCol w:w="1497"/>
        <w:gridCol w:w="6368"/>
      </w:tblGrid>
      <w:tr w:rsidR="00622F06" w:rsidRPr="00F52192" w14:paraId="561CAA05" w14:textId="77777777" w:rsidTr="005E3262">
        <w:trPr>
          <w:trHeight w:hRule="exact" w:val="861"/>
        </w:trPr>
        <w:tc>
          <w:tcPr>
            <w:tcW w:w="3281" w:type="dxa"/>
            <w:gridSpan w:val="2"/>
            <w:vAlign w:val="center"/>
          </w:tcPr>
          <w:p w14:paraId="561CAA03" w14:textId="77777777" w:rsidR="00622F06" w:rsidRPr="00F52192" w:rsidRDefault="00622F06" w:rsidP="00D9347B">
            <w:pPr>
              <w:spacing w:after="0" w:line="259" w:lineRule="auto"/>
              <w:ind w:firstLine="0"/>
              <w:jc w:val="center"/>
              <w:rPr>
                <w:color w:val="8C8C8C"/>
                <w:lang w:val="cs-CZ"/>
              </w:rPr>
            </w:pPr>
            <w:r w:rsidRPr="00F52192">
              <w:rPr>
                <w:sz w:val="12"/>
                <w:szCs w:val="12"/>
                <w:lang w:val="cs-CZ"/>
              </w:rPr>
              <w:lastRenderedPageBreak/>
              <w:br w:type="page"/>
            </w:r>
            <w:r w:rsidRPr="00F52192">
              <w:rPr>
                <w:noProof/>
                <w:color w:val="8C8C8C"/>
                <w:lang w:val="cs-CZ" w:eastAsia="cs-CZ"/>
              </w:rPr>
              <w:drawing>
                <wp:inline distT="0" distB="0" distL="0" distR="0" wp14:anchorId="561CAB05" wp14:editId="561CAB06">
                  <wp:extent cx="1702800" cy="273600"/>
                  <wp:effectExtent l="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09"/>
                          <a:stretch>
                            <a:fillRect/>
                          </a:stretch>
                        </pic:blipFill>
                        <pic:spPr>
                          <a:xfrm>
                            <a:off x="0" y="0"/>
                            <a:ext cx="1702800" cy="273600"/>
                          </a:xfrm>
                          <a:prstGeom prst="rect">
                            <a:avLst/>
                          </a:prstGeom>
                        </pic:spPr>
                      </pic:pic>
                    </a:graphicData>
                  </a:graphic>
                </wp:inline>
              </w:drawing>
            </w:r>
          </w:p>
        </w:tc>
        <w:tc>
          <w:tcPr>
            <w:tcW w:w="6573" w:type="dxa"/>
            <w:vAlign w:val="center"/>
          </w:tcPr>
          <w:p w14:paraId="561CAA04" w14:textId="18AFC47E" w:rsidR="00622F06" w:rsidRPr="00F52192" w:rsidRDefault="005E3262" w:rsidP="00072703">
            <w:pPr>
              <w:spacing w:after="0"/>
              <w:ind w:firstLine="0"/>
              <w:jc w:val="center"/>
              <w:rPr>
                <w:rFonts w:ascii="HelveticaNeueLT Pro 67 MdCn" w:hAnsi="HelveticaNeueLT Pro 67 MdCn"/>
                <w:color w:val="8C8C8C"/>
                <w:sz w:val="22"/>
                <w:szCs w:val="24"/>
                <w:lang w:val="cs-CZ"/>
              </w:rPr>
            </w:pPr>
            <w:r w:rsidRPr="00F52192">
              <w:rPr>
                <w:rFonts w:ascii="HelveticaNeueLT Pro 67 MdCn" w:hAnsi="HelveticaNeueLT Pro 67 MdCn"/>
                <w:color w:val="000000" w:themeColor="text1"/>
                <w:sz w:val="22"/>
                <w:lang w:val="cs-CZ"/>
              </w:rPr>
              <w:t>LIST PRODUKTU V SOULADU S EVROPSKOU SMĚRNICÍ 2015/1187 DOPLNĚNÍ SMĚRNICE EVROPSKÉHO PARL</w:t>
            </w:r>
            <w:r w:rsidRPr="00F52192">
              <w:rPr>
                <w:rFonts w:ascii="HelveticaNeueLT Pro 67 MdCn" w:hAnsi="HelveticaNeueLT Pro 67 MdCn"/>
                <w:color w:val="000000" w:themeColor="text1"/>
                <w:sz w:val="22"/>
                <w:lang w:val="cs-CZ"/>
              </w:rPr>
              <w:t>A</w:t>
            </w:r>
            <w:r w:rsidRPr="00F52192">
              <w:rPr>
                <w:rFonts w:ascii="HelveticaNeueLT Pro 67 MdCn" w:hAnsi="HelveticaNeueLT Pro 67 MdCn"/>
                <w:color w:val="000000" w:themeColor="text1"/>
                <w:sz w:val="22"/>
                <w:lang w:val="cs-CZ"/>
              </w:rPr>
              <w:t>MENTU A RADY 2010/30 EU</w:t>
            </w:r>
          </w:p>
        </w:tc>
      </w:tr>
      <w:tr w:rsidR="00622F06" w:rsidRPr="00F52192" w14:paraId="561CAA0D" w14:textId="77777777" w:rsidTr="005E3262">
        <w:trPr>
          <w:trHeight w:val="1409"/>
        </w:trPr>
        <w:tc>
          <w:tcPr>
            <w:tcW w:w="3281" w:type="dxa"/>
            <w:gridSpan w:val="2"/>
            <w:tcBorders>
              <w:bottom w:val="single" w:sz="4" w:space="0" w:color="C00000"/>
            </w:tcBorders>
          </w:tcPr>
          <w:p w14:paraId="561CAA06" w14:textId="1FA294BB" w:rsidR="00622F06" w:rsidRPr="00F52192" w:rsidRDefault="005E3262" w:rsidP="00D9347B">
            <w:pPr>
              <w:spacing w:after="0" w:line="259" w:lineRule="auto"/>
              <w:ind w:firstLine="0"/>
              <w:jc w:val="left"/>
              <w:rPr>
                <w:color w:val="8C8C8C"/>
                <w:lang w:val="cs-CZ"/>
              </w:rPr>
            </w:pPr>
            <w:r w:rsidRPr="00F52192">
              <w:rPr>
                <w:rFonts w:ascii="HelveticaNeueLT Pro 47 LtCn" w:hAnsi="HelveticaNeueLT Pro 47 LtCn"/>
                <w:color w:val="000000" w:themeColor="text1"/>
                <w:lang w:val="cs-CZ"/>
              </w:rPr>
              <w:t>Název a adresa dodavatele zařízení</w:t>
            </w:r>
          </w:p>
        </w:tc>
        <w:tc>
          <w:tcPr>
            <w:tcW w:w="6573" w:type="dxa"/>
            <w:tcBorders>
              <w:bottom w:val="single" w:sz="4" w:space="0" w:color="C00000"/>
            </w:tcBorders>
            <w:vAlign w:val="center"/>
          </w:tcPr>
          <w:p w14:paraId="561CAA07" w14:textId="77777777" w:rsidR="00622F06" w:rsidRPr="00F52192" w:rsidRDefault="00622F06" w:rsidP="00D9347B">
            <w:pPr>
              <w:spacing w:after="0"/>
              <w:ind w:firstLine="0"/>
              <w:jc w:val="left"/>
              <w:rPr>
                <w:rFonts w:ascii="HelveticaNeueLT Pro 47 LtCn" w:hAnsi="HelveticaNeueLT Pro 47 LtCn"/>
                <w:color w:val="000000" w:themeColor="text1"/>
                <w:lang w:val="cs-CZ"/>
              </w:rPr>
            </w:pPr>
            <w:proofErr w:type="spellStart"/>
            <w:r w:rsidRPr="00F52192">
              <w:rPr>
                <w:rFonts w:ascii="HelveticaNeueLT Pro 47 LtCn" w:hAnsi="HelveticaNeueLT Pro 47 LtCn"/>
                <w:color w:val="000000" w:themeColor="text1"/>
                <w:lang w:val="cs-CZ"/>
              </w:rPr>
              <w:t>DEFRO</w:t>
            </w:r>
            <w:proofErr w:type="spellEnd"/>
            <w:r w:rsidRPr="00F52192">
              <w:rPr>
                <w:rFonts w:ascii="HelveticaNeueLT Pro 47 LtCn" w:hAnsi="HelveticaNeueLT Pro 47 LtCn"/>
                <w:color w:val="000000" w:themeColor="text1"/>
                <w:lang w:val="cs-CZ"/>
              </w:rPr>
              <w:t xml:space="preserve"> </w:t>
            </w:r>
            <w:proofErr w:type="spellStart"/>
            <w:r w:rsidRPr="00F52192">
              <w:rPr>
                <w:rFonts w:ascii="HelveticaNeueLT Pro 47 LtCn" w:hAnsi="HelveticaNeueLT Pro 47 LtCn"/>
                <w:color w:val="000000" w:themeColor="text1"/>
                <w:lang w:val="cs-CZ"/>
              </w:rPr>
              <w:t>Spółka</w:t>
            </w:r>
            <w:proofErr w:type="spellEnd"/>
            <w:r w:rsidRPr="00F52192">
              <w:rPr>
                <w:rFonts w:ascii="HelveticaNeueLT Pro 47 LtCn" w:hAnsi="HelveticaNeueLT Pro 47 LtCn"/>
                <w:color w:val="000000" w:themeColor="text1"/>
                <w:lang w:val="cs-CZ"/>
              </w:rPr>
              <w:t xml:space="preserve"> z </w:t>
            </w:r>
            <w:proofErr w:type="spellStart"/>
            <w:r w:rsidRPr="00F52192">
              <w:rPr>
                <w:rFonts w:ascii="HelveticaNeueLT Pro 47 LtCn" w:hAnsi="HelveticaNeueLT Pro 47 LtCn"/>
                <w:color w:val="000000" w:themeColor="text1"/>
                <w:lang w:val="cs-CZ"/>
              </w:rPr>
              <w:t>ograniczoną</w:t>
            </w:r>
            <w:proofErr w:type="spellEnd"/>
            <w:r w:rsidRPr="00F52192">
              <w:rPr>
                <w:rFonts w:ascii="HelveticaNeueLT Pro 47 LtCn" w:hAnsi="HelveticaNeueLT Pro 47 LtCn"/>
                <w:color w:val="000000" w:themeColor="text1"/>
                <w:lang w:val="cs-CZ"/>
              </w:rPr>
              <w:t xml:space="preserve"> </w:t>
            </w:r>
            <w:proofErr w:type="spellStart"/>
            <w:r w:rsidRPr="00F52192">
              <w:rPr>
                <w:rFonts w:ascii="HelveticaNeueLT Pro 47 LtCn" w:hAnsi="HelveticaNeueLT Pro 47 LtCn"/>
                <w:color w:val="000000" w:themeColor="text1"/>
                <w:lang w:val="cs-CZ"/>
              </w:rPr>
              <w:t>odpowiedzialnością</w:t>
            </w:r>
            <w:proofErr w:type="spellEnd"/>
            <w:r w:rsidRPr="00F52192">
              <w:rPr>
                <w:rFonts w:ascii="HelveticaNeueLT Pro 47 LtCn" w:hAnsi="HelveticaNeueLT Pro 47 LtCn"/>
                <w:color w:val="000000" w:themeColor="text1"/>
                <w:lang w:val="cs-CZ"/>
              </w:rPr>
              <w:t xml:space="preserve"> </w:t>
            </w:r>
            <w:proofErr w:type="spellStart"/>
            <w:r w:rsidRPr="00F52192">
              <w:rPr>
                <w:rFonts w:ascii="HelveticaNeueLT Pro 47 LtCn" w:hAnsi="HelveticaNeueLT Pro 47 LtCn"/>
                <w:color w:val="000000" w:themeColor="text1"/>
                <w:lang w:val="cs-CZ"/>
              </w:rPr>
              <w:t>Spółka</w:t>
            </w:r>
            <w:proofErr w:type="spellEnd"/>
            <w:r w:rsidRPr="00F52192">
              <w:rPr>
                <w:rFonts w:ascii="HelveticaNeueLT Pro 47 LtCn" w:hAnsi="HelveticaNeueLT Pro 47 LtCn"/>
                <w:color w:val="000000" w:themeColor="text1"/>
                <w:lang w:val="cs-CZ"/>
              </w:rPr>
              <w:t xml:space="preserve"> </w:t>
            </w:r>
            <w:proofErr w:type="spellStart"/>
            <w:r w:rsidRPr="00F52192">
              <w:rPr>
                <w:rFonts w:ascii="HelveticaNeueLT Pro 47 LtCn" w:hAnsi="HelveticaNeueLT Pro 47 LtCn"/>
                <w:color w:val="000000" w:themeColor="text1"/>
                <w:lang w:val="cs-CZ"/>
              </w:rPr>
              <w:t>komandytowa</w:t>
            </w:r>
            <w:proofErr w:type="spellEnd"/>
          </w:p>
          <w:p w14:paraId="561CAA08" w14:textId="77777777" w:rsidR="00622F06" w:rsidRPr="00F52192" w:rsidRDefault="00622F06" w:rsidP="00D9347B">
            <w:pPr>
              <w:spacing w:after="0"/>
              <w:ind w:firstLine="0"/>
              <w:jc w:val="left"/>
              <w:rPr>
                <w:rFonts w:ascii="HelveticaNeueLT Pro 47 LtCn" w:hAnsi="HelveticaNeueLT Pro 47 LtCn"/>
                <w:color w:val="000000" w:themeColor="text1"/>
                <w:lang w:val="cs-CZ"/>
              </w:rPr>
            </w:pPr>
            <w:r w:rsidRPr="00F52192">
              <w:rPr>
                <w:rFonts w:ascii="HelveticaNeueLT Pro 47 LtCn" w:hAnsi="HelveticaNeueLT Pro 47 LtCn"/>
                <w:color w:val="000000" w:themeColor="text1"/>
                <w:lang w:val="cs-CZ"/>
              </w:rPr>
              <w:t xml:space="preserve">00-403 </w:t>
            </w:r>
            <w:proofErr w:type="spellStart"/>
            <w:r w:rsidRPr="00F52192">
              <w:rPr>
                <w:rFonts w:ascii="HelveticaNeueLT Pro 47 LtCn" w:hAnsi="HelveticaNeueLT Pro 47 LtCn"/>
                <w:color w:val="000000" w:themeColor="text1"/>
                <w:lang w:val="cs-CZ"/>
              </w:rPr>
              <w:t>Warszawa</w:t>
            </w:r>
            <w:proofErr w:type="spellEnd"/>
          </w:p>
          <w:p w14:paraId="561CAA09" w14:textId="77777777" w:rsidR="00622F06" w:rsidRPr="00F52192" w:rsidRDefault="00622F06" w:rsidP="00D9347B">
            <w:pPr>
              <w:spacing w:after="0"/>
              <w:ind w:firstLine="0"/>
              <w:jc w:val="left"/>
              <w:rPr>
                <w:rFonts w:ascii="HelveticaNeueLT Pro 47 LtCn" w:hAnsi="HelveticaNeueLT Pro 47 LtCn"/>
                <w:color w:val="000000" w:themeColor="text1"/>
                <w:lang w:val="cs-CZ"/>
              </w:rPr>
            </w:pPr>
            <w:r w:rsidRPr="00F52192">
              <w:rPr>
                <w:rFonts w:ascii="HelveticaNeueLT Pro 47 LtCn" w:hAnsi="HelveticaNeueLT Pro 47 LtCn"/>
                <w:color w:val="000000" w:themeColor="text1"/>
                <w:lang w:val="cs-CZ"/>
              </w:rPr>
              <w:t xml:space="preserve">Ul. </w:t>
            </w:r>
            <w:proofErr w:type="spellStart"/>
            <w:r w:rsidRPr="00F52192">
              <w:rPr>
                <w:rFonts w:ascii="HelveticaNeueLT Pro 47 LtCn" w:hAnsi="HelveticaNeueLT Pro 47 LtCn"/>
                <w:color w:val="000000" w:themeColor="text1"/>
                <w:lang w:val="cs-CZ"/>
              </w:rPr>
              <w:t>Solec</w:t>
            </w:r>
            <w:proofErr w:type="spellEnd"/>
            <w:r w:rsidRPr="00F52192">
              <w:rPr>
                <w:rFonts w:ascii="HelveticaNeueLT Pro 47 LtCn" w:hAnsi="HelveticaNeueLT Pro 47 LtCn"/>
                <w:color w:val="000000" w:themeColor="text1"/>
                <w:lang w:val="cs-CZ"/>
              </w:rPr>
              <w:t xml:space="preserve"> 24/253</w:t>
            </w:r>
          </w:p>
          <w:p w14:paraId="561CAA0A" w14:textId="2EBD7D3B" w:rsidR="00622F06" w:rsidRPr="00F52192" w:rsidRDefault="005E3262" w:rsidP="00D9347B">
            <w:pPr>
              <w:spacing w:after="0"/>
              <w:ind w:firstLine="0"/>
              <w:jc w:val="left"/>
              <w:rPr>
                <w:rFonts w:ascii="HelveticaNeueLT Pro 47 LtCn" w:hAnsi="HelveticaNeueLT Pro 47 LtCn"/>
                <w:color w:val="000000" w:themeColor="text1"/>
                <w:lang w:val="cs-CZ"/>
              </w:rPr>
            </w:pPr>
            <w:r w:rsidRPr="00F52192">
              <w:rPr>
                <w:rFonts w:ascii="HelveticaNeueLT Pro 47 LtCn" w:hAnsi="HelveticaNeueLT Pro 47 LtCn"/>
                <w:color w:val="000000" w:themeColor="text1"/>
                <w:lang w:val="cs-CZ"/>
              </w:rPr>
              <w:t>Výrobní závod</w:t>
            </w:r>
            <w:r w:rsidR="00622F06" w:rsidRPr="00F52192">
              <w:rPr>
                <w:rFonts w:ascii="HelveticaNeueLT Pro 47 LtCn" w:hAnsi="HelveticaNeueLT Pro 47 LtCn"/>
                <w:color w:val="000000" w:themeColor="text1"/>
                <w:lang w:val="cs-CZ"/>
              </w:rPr>
              <w:t>:</w:t>
            </w:r>
          </w:p>
          <w:p w14:paraId="561CAA0B" w14:textId="77777777" w:rsidR="00622F06" w:rsidRPr="00F52192" w:rsidRDefault="00622F06" w:rsidP="00D9347B">
            <w:pPr>
              <w:spacing w:after="0"/>
              <w:ind w:firstLine="0"/>
              <w:jc w:val="left"/>
              <w:rPr>
                <w:rFonts w:ascii="HelveticaNeueLT Pro 47 LtCn" w:hAnsi="HelveticaNeueLT Pro 47 LtCn"/>
                <w:color w:val="000000" w:themeColor="text1"/>
                <w:lang w:val="cs-CZ"/>
              </w:rPr>
            </w:pPr>
            <w:r w:rsidRPr="00F52192">
              <w:rPr>
                <w:rFonts w:ascii="HelveticaNeueLT Pro 47 LtCn" w:hAnsi="HelveticaNeueLT Pro 47 LtCn"/>
                <w:color w:val="000000" w:themeColor="text1"/>
                <w:lang w:val="cs-CZ"/>
              </w:rPr>
              <w:t>26-067</w:t>
            </w:r>
          </w:p>
          <w:p w14:paraId="561CAA0C" w14:textId="77777777" w:rsidR="00622F06" w:rsidRPr="00F52192" w:rsidRDefault="00622F06" w:rsidP="00D9347B">
            <w:pPr>
              <w:spacing w:after="0"/>
              <w:ind w:firstLine="0"/>
              <w:jc w:val="left"/>
              <w:rPr>
                <w:color w:val="8C8C8C"/>
                <w:lang w:val="cs-CZ"/>
              </w:rPr>
            </w:pPr>
            <w:r w:rsidRPr="00F52192">
              <w:rPr>
                <w:rFonts w:ascii="HelveticaNeueLT Pro 47 LtCn" w:hAnsi="HelveticaNeueLT Pro 47 LtCn"/>
                <w:color w:val="000000" w:themeColor="text1"/>
                <w:lang w:val="cs-CZ"/>
              </w:rPr>
              <w:t xml:space="preserve">Ruda </w:t>
            </w:r>
            <w:proofErr w:type="spellStart"/>
            <w:r w:rsidRPr="00F52192">
              <w:rPr>
                <w:rFonts w:ascii="HelveticaNeueLT Pro 47 LtCn" w:hAnsi="HelveticaNeueLT Pro 47 LtCn"/>
                <w:color w:val="000000" w:themeColor="text1"/>
                <w:lang w:val="cs-CZ"/>
              </w:rPr>
              <w:t>Strawczyńska</w:t>
            </w:r>
            <w:proofErr w:type="spellEnd"/>
            <w:r w:rsidRPr="00F52192">
              <w:rPr>
                <w:rFonts w:ascii="HelveticaNeueLT Pro 47 LtCn" w:hAnsi="HelveticaNeueLT Pro 47 LtCn"/>
                <w:color w:val="000000" w:themeColor="text1"/>
                <w:lang w:val="cs-CZ"/>
              </w:rPr>
              <w:t xml:space="preserve"> 103A</w:t>
            </w:r>
          </w:p>
        </w:tc>
      </w:tr>
      <w:tr w:rsidR="00622F06" w:rsidRPr="00F52192" w14:paraId="561CAA12" w14:textId="77777777" w:rsidTr="005E3262">
        <w:trPr>
          <w:trHeight w:hRule="exact" w:val="1701"/>
        </w:trPr>
        <w:tc>
          <w:tcPr>
            <w:tcW w:w="2238" w:type="dxa"/>
            <w:tcBorders>
              <w:right w:val="single" w:sz="4" w:space="0" w:color="FFFFFF" w:themeColor="background1"/>
            </w:tcBorders>
            <w:shd w:val="clear" w:color="auto" w:fill="C00808"/>
            <w:vAlign w:val="center"/>
          </w:tcPr>
          <w:p w14:paraId="561CAA0E" w14:textId="21FECBBC" w:rsidR="00622F06" w:rsidRPr="00F52192" w:rsidRDefault="005E3262" w:rsidP="00D9347B">
            <w:pPr>
              <w:spacing w:after="0"/>
              <w:ind w:firstLine="0"/>
              <w:jc w:val="center"/>
              <w:rPr>
                <w:rFonts w:ascii="HelveticaNeueLT Pro 67 MdCn" w:hAnsi="HelveticaNeueLT Pro 67 MdCn"/>
                <w:color w:val="FFFFFF" w:themeColor="background1"/>
                <w:sz w:val="24"/>
                <w:szCs w:val="24"/>
                <w:lang w:val="cs-CZ"/>
              </w:rPr>
            </w:pPr>
            <w:r w:rsidRPr="00F52192">
              <w:rPr>
                <w:rFonts w:ascii="HelveticaNeueLT Pro 67 MdCn" w:hAnsi="HelveticaNeueLT Pro 67 MdCn"/>
                <w:color w:val="FFFFFF" w:themeColor="background1"/>
                <w:sz w:val="24"/>
                <w:szCs w:val="24"/>
                <w:lang w:val="cs-CZ"/>
              </w:rPr>
              <w:t>PARAMETRY ZAŘÍZENÍ</w:t>
            </w:r>
          </w:p>
        </w:tc>
        <w:tc>
          <w:tcPr>
            <w:tcW w:w="1043" w:type="dxa"/>
            <w:tcBorders>
              <w:left w:val="single" w:sz="4" w:space="0" w:color="FFFFFF" w:themeColor="background1"/>
              <w:right w:val="single" w:sz="4" w:space="0" w:color="FFFFFF" w:themeColor="background1"/>
            </w:tcBorders>
            <w:shd w:val="clear" w:color="auto" w:fill="C00808"/>
            <w:vAlign w:val="center"/>
          </w:tcPr>
          <w:p w14:paraId="561CAA0F" w14:textId="5A84C687" w:rsidR="00622F06" w:rsidRPr="00F52192" w:rsidRDefault="005E3262" w:rsidP="00D9347B">
            <w:pPr>
              <w:spacing w:after="0"/>
              <w:ind w:firstLine="0"/>
              <w:jc w:val="center"/>
              <w:rPr>
                <w:rFonts w:ascii="HelveticaNeueLT Pro 67 MdCn" w:hAnsi="HelveticaNeueLT Pro 67 MdCn"/>
                <w:color w:val="FFFFFF" w:themeColor="background1"/>
                <w:sz w:val="24"/>
                <w:szCs w:val="24"/>
                <w:lang w:val="cs-CZ"/>
              </w:rPr>
            </w:pPr>
            <w:r w:rsidRPr="00F52192">
              <w:rPr>
                <w:rFonts w:ascii="Arial" w:eastAsia="Arial" w:hAnsi="Arial" w:cs="Arial"/>
                <w:color w:val="FFFFFF"/>
                <w:sz w:val="24"/>
                <w:szCs w:val="24"/>
                <w:lang w:val="cs-CZ"/>
              </w:rPr>
              <w:t>JEDNOTKA</w:t>
            </w:r>
          </w:p>
        </w:tc>
        <w:tc>
          <w:tcPr>
            <w:tcW w:w="6573" w:type="dxa"/>
            <w:tcBorders>
              <w:left w:val="single" w:sz="4" w:space="0" w:color="FFFFFF" w:themeColor="background1"/>
            </w:tcBorders>
            <w:shd w:val="clear" w:color="auto" w:fill="C00808"/>
            <w:vAlign w:val="center"/>
          </w:tcPr>
          <w:p w14:paraId="492FD31C" w14:textId="77777777" w:rsidR="005E3262" w:rsidRPr="00F52192" w:rsidRDefault="005E3262" w:rsidP="00622F06">
            <w:pPr>
              <w:spacing w:before="120" w:after="120"/>
              <w:ind w:firstLine="0"/>
              <w:jc w:val="center"/>
              <w:rPr>
                <w:rFonts w:ascii="HelveticaNeueLT Pro 67 MdCn" w:hAnsi="HelveticaNeueLT Pro 67 MdCn"/>
                <w:color w:val="FFFFFF" w:themeColor="background1"/>
                <w:sz w:val="24"/>
                <w:szCs w:val="24"/>
                <w:lang w:val="cs-CZ"/>
              </w:rPr>
            </w:pPr>
            <w:r w:rsidRPr="00F52192">
              <w:rPr>
                <w:rFonts w:ascii="HelveticaNeueLT Pro 67 MdCn" w:hAnsi="HelveticaNeueLT Pro 67 MdCn"/>
                <w:color w:val="FFFFFF" w:themeColor="background1"/>
                <w:sz w:val="24"/>
                <w:szCs w:val="24"/>
                <w:lang w:val="cs-CZ"/>
              </w:rPr>
              <w:t xml:space="preserve">IDENTIFIKACE MODELU </w:t>
            </w:r>
          </w:p>
          <w:p w14:paraId="561CAA11" w14:textId="3C37F146" w:rsidR="00622F06" w:rsidRPr="00F52192" w:rsidRDefault="007A7CF8" w:rsidP="00622F06">
            <w:pPr>
              <w:spacing w:before="120" w:after="120"/>
              <w:ind w:firstLine="0"/>
              <w:jc w:val="center"/>
              <w:rPr>
                <w:rFonts w:ascii="HelveticaNeueLT Pro 67 MdCn" w:hAnsi="HelveticaNeueLT Pro 67 MdCn"/>
                <w:color w:val="FFFFFF" w:themeColor="background1"/>
                <w:sz w:val="22"/>
                <w:szCs w:val="24"/>
                <w:lang w:val="cs-CZ"/>
              </w:rPr>
            </w:pPr>
            <w:r w:rsidRPr="00F52192">
              <w:rPr>
                <w:rFonts w:ascii="HelveticaNeueLT Pro 67 MdCn" w:hAnsi="HelveticaNeueLT Pro 67 MdCn"/>
                <w:color w:val="FFFFFF" w:themeColor="background1"/>
                <w:sz w:val="24"/>
                <w:szCs w:val="24"/>
                <w:lang w:val="cs-CZ"/>
              </w:rPr>
              <w:t>IGNIS / ORBIS / ORBIS LOG / ORBIS TOP</w:t>
            </w:r>
            <w:r w:rsidRPr="00F52192">
              <w:rPr>
                <w:rFonts w:ascii="HelveticaNeueLT Pro 67 MdCn" w:hAnsi="HelveticaNeueLT Pro 67 MdCn"/>
                <w:color w:val="FFFFFF" w:themeColor="background1"/>
                <w:sz w:val="24"/>
                <w:szCs w:val="24"/>
                <w:lang w:val="cs-CZ"/>
              </w:rPr>
              <w:br/>
              <w:t xml:space="preserve">SOLUM / SOLUM LOG/ SOLUM TOP </w:t>
            </w:r>
            <w:r w:rsidRPr="00F52192">
              <w:rPr>
                <w:rFonts w:ascii="HelveticaNeueLT Pro 67 MdCn" w:hAnsi="HelveticaNeueLT Pro 67 MdCn"/>
                <w:color w:val="FFFFFF" w:themeColor="background1"/>
                <w:sz w:val="24"/>
                <w:szCs w:val="24"/>
                <w:lang w:val="cs-CZ"/>
              </w:rPr>
              <w:br/>
              <w:t>OVAL / ORTI</w:t>
            </w:r>
            <w:r w:rsidR="00353C7C" w:rsidRPr="00F52192">
              <w:rPr>
                <w:rFonts w:ascii="HelveticaNeueLT Pro 67 MdCn" w:hAnsi="HelveticaNeueLT Pro 67 MdCn"/>
                <w:color w:val="FFFFFF" w:themeColor="background1"/>
                <w:sz w:val="24"/>
                <w:szCs w:val="24"/>
                <w:lang w:val="cs-CZ"/>
              </w:rPr>
              <w:t xml:space="preserve"> / TERRA</w:t>
            </w:r>
          </w:p>
        </w:tc>
      </w:tr>
      <w:tr w:rsidR="005E3262" w:rsidRPr="00F52192" w14:paraId="561CAA16" w14:textId="77777777" w:rsidTr="005E3262">
        <w:trPr>
          <w:trHeight w:hRule="exact" w:val="1191"/>
        </w:trPr>
        <w:tc>
          <w:tcPr>
            <w:tcW w:w="2238" w:type="dxa"/>
            <w:vAlign w:val="center"/>
          </w:tcPr>
          <w:p w14:paraId="561CAA13" w14:textId="62EC94B1"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Třída energetické účinnosti</w:t>
            </w:r>
          </w:p>
        </w:tc>
        <w:tc>
          <w:tcPr>
            <w:tcW w:w="1043" w:type="dxa"/>
            <w:vAlign w:val="center"/>
          </w:tcPr>
          <w:p w14:paraId="561CAA14"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w:t>
            </w:r>
          </w:p>
        </w:tc>
        <w:tc>
          <w:tcPr>
            <w:tcW w:w="6573" w:type="dxa"/>
            <w:vAlign w:val="center"/>
          </w:tcPr>
          <w:p w14:paraId="561CAA15"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noProof/>
                <w:color w:val="000000" w:themeColor="text1"/>
                <w:sz w:val="24"/>
                <w:szCs w:val="24"/>
                <w:lang w:val="cs-CZ" w:eastAsia="cs-CZ"/>
              </w:rPr>
              <w:drawing>
                <wp:inline distT="0" distB="0" distL="0" distR="0" wp14:anchorId="561CAB07" wp14:editId="561CAB08">
                  <wp:extent cx="438750" cy="315000"/>
                  <wp:effectExtent l="0" t="0" r="0" b="889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10"/>
                          <a:stretch>
                            <a:fillRect/>
                          </a:stretch>
                        </pic:blipFill>
                        <pic:spPr>
                          <a:xfrm>
                            <a:off x="0" y="0"/>
                            <a:ext cx="438750" cy="315000"/>
                          </a:xfrm>
                          <a:prstGeom prst="rect">
                            <a:avLst/>
                          </a:prstGeom>
                        </pic:spPr>
                      </pic:pic>
                    </a:graphicData>
                  </a:graphic>
                </wp:inline>
              </w:drawing>
            </w:r>
          </w:p>
        </w:tc>
      </w:tr>
      <w:tr w:rsidR="005E3262" w:rsidRPr="00F52192" w14:paraId="561CAA1A" w14:textId="77777777" w:rsidTr="005E3262">
        <w:trPr>
          <w:trHeight w:hRule="exact" w:val="1191"/>
        </w:trPr>
        <w:tc>
          <w:tcPr>
            <w:tcW w:w="2238" w:type="dxa"/>
            <w:vAlign w:val="center"/>
          </w:tcPr>
          <w:p w14:paraId="561CAA17" w14:textId="13B532F5"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Přímá tepelná energie</w:t>
            </w:r>
          </w:p>
        </w:tc>
        <w:tc>
          <w:tcPr>
            <w:tcW w:w="1043" w:type="dxa"/>
            <w:vAlign w:val="center"/>
          </w:tcPr>
          <w:p w14:paraId="561CAA18"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kW</w:t>
            </w:r>
          </w:p>
        </w:tc>
        <w:tc>
          <w:tcPr>
            <w:tcW w:w="6573" w:type="dxa"/>
            <w:vAlign w:val="center"/>
          </w:tcPr>
          <w:p w14:paraId="561CAA19"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9.2</w:t>
            </w:r>
          </w:p>
        </w:tc>
      </w:tr>
      <w:tr w:rsidR="005E3262" w:rsidRPr="00F52192" w14:paraId="561CAA1E" w14:textId="77777777" w:rsidTr="005E3262">
        <w:trPr>
          <w:trHeight w:hRule="exact" w:val="1191"/>
        </w:trPr>
        <w:tc>
          <w:tcPr>
            <w:tcW w:w="2238" w:type="dxa"/>
            <w:vAlign w:val="center"/>
          </w:tcPr>
          <w:p w14:paraId="561CAA1B" w14:textId="6044B59C"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Nepřímá tepelná energie</w:t>
            </w:r>
          </w:p>
        </w:tc>
        <w:tc>
          <w:tcPr>
            <w:tcW w:w="1043" w:type="dxa"/>
            <w:vAlign w:val="center"/>
          </w:tcPr>
          <w:p w14:paraId="561CAA1C"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kW</w:t>
            </w:r>
          </w:p>
        </w:tc>
        <w:tc>
          <w:tcPr>
            <w:tcW w:w="6573" w:type="dxa"/>
            <w:vAlign w:val="center"/>
          </w:tcPr>
          <w:p w14:paraId="561CAA1D"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0.0</w:t>
            </w:r>
          </w:p>
        </w:tc>
      </w:tr>
      <w:tr w:rsidR="005E3262" w:rsidRPr="00F52192" w14:paraId="561CAA22" w14:textId="77777777" w:rsidTr="005E3262">
        <w:trPr>
          <w:trHeight w:hRule="exact" w:val="1191"/>
        </w:trPr>
        <w:tc>
          <w:tcPr>
            <w:tcW w:w="2238" w:type="dxa"/>
            <w:vAlign w:val="center"/>
          </w:tcPr>
          <w:p w14:paraId="561CAA1F" w14:textId="36BCF11E"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Index EEI energ</w:t>
            </w:r>
            <w:r w:rsidRPr="00F52192">
              <w:rPr>
                <w:rFonts w:ascii="HelveticaNeueLT Pro 47 LtCn" w:hAnsi="HelveticaNeueLT Pro 47 LtCn"/>
                <w:color w:val="000000" w:themeColor="text1"/>
                <w:sz w:val="24"/>
                <w:szCs w:val="24"/>
                <w:lang w:val="cs-CZ"/>
              </w:rPr>
              <w:t>e</w:t>
            </w:r>
            <w:r w:rsidRPr="00F52192">
              <w:rPr>
                <w:rFonts w:ascii="HelveticaNeueLT Pro 47 LtCn" w:hAnsi="HelveticaNeueLT Pro 47 LtCn"/>
                <w:color w:val="000000" w:themeColor="text1"/>
                <w:sz w:val="24"/>
                <w:szCs w:val="24"/>
                <w:lang w:val="cs-CZ"/>
              </w:rPr>
              <w:t>tické účinnosti</w:t>
            </w:r>
          </w:p>
        </w:tc>
        <w:tc>
          <w:tcPr>
            <w:tcW w:w="1043" w:type="dxa"/>
            <w:vAlign w:val="center"/>
          </w:tcPr>
          <w:p w14:paraId="561CAA20"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w:t>
            </w:r>
          </w:p>
        </w:tc>
        <w:tc>
          <w:tcPr>
            <w:tcW w:w="6573" w:type="dxa"/>
            <w:vAlign w:val="center"/>
          </w:tcPr>
          <w:p w14:paraId="561CAA21"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99</w:t>
            </w:r>
          </w:p>
        </w:tc>
      </w:tr>
      <w:tr w:rsidR="005E3262" w:rsidRPr="00F52192" w14:paraId="561CAA26" w14:textId="77777777" w:rsidTr="005E3262">
        <w:trPr>
          <w:trHeight w:hRule="exact" w:val="1191"/>
        </w:trPr>
        <w:tc>
          <w:tcPr>
            <w:tcW w:w="2238" w:type="dxa"/>
            <w:vAlign w:val="center"/>
          </w:tcPr>
          <w:p w14:paraId="561CAA23" w14:textId="4BC38A36"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Účinnost nominá</w:t>
            </w:r>
            <w:r w:rsidRPr="00F52192">
              <w:rPr>
                <w:rFonts w:ascii="HelveticaNeueLT Pro 47 LtCn" w:hAnsi="HelveticaNeueLT Pro 47 LtCn"/>
                <w:color w:val="000000" w:themeColor="text1"/>
                <w:sz w:val="24"/>
                <w:szCs w:val="24"/>
                <w:lang w:val="cs-CZ"/>
              </w:rPr>
              <w:t>l</w:t>
            </w:r>
            <w:r w:rsidRPr="00F52192">
              <w:rPr>
                <w:rFonts w:ascii="HelveticaNeueLT Pro 47 LtCn" w:hAnsi="HelveticaNeueLT Pro 47 LtCn"/>
                <w:color w:val="000000" w:themeColor="text1"/>
                <w:sz w:val="24"/>
                <w:szCs w:val="24"/>
                <w:lang w:val="cs-CZ"/>
              </w:rPr>
              <w:t>ní tepelné energie</w:t>
            </w:r>
          </w:p>
        </w:tc>
        <w:tc>
          <w:tcPr>
            <w:tcW w:w="1043" w:type="dxa"/>
            <w:vAlign w:val="center"/>
          </w:tcPr>
          <w:p w14:paraId="561CAA24"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w:t>
            </w:r>
          </w:p>
        </w:tc>
        <w:tc>
          <w:tcPr>
            <w:tcW w:w="6573" w:type="dxa"/>
            <w:vAlign w:val="center"/>
          </w:tcPr>
          <w:p w14:paraId="561CAA25"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75.5</w:t>
            </w:r>
          </w:p>
        </w:tc>
      </w:tr>
      <w:tr w:rsidR="005E3262" w:rsidRPr="00F52192" w14:paraId="561CAA2A" w14:textId="77777777" w:rsidTr="005E3262">
        <w:trPr>
          <w:trHeight w:hRule="exact" w:val="1191"/>
        </w:trPr>
        <w:tc>
          <w:tcPr>
            <w:tcW w:w="2238" w:type="dxa"/>
            <w:vAlign w:val="center"/>
          </w:tcPr>
          <w:p w14:paraId="561CAA27" w14:textId="5B7951BA"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Minimální tepelná účinnost</w:t>
            </w:r>
          </w:p>
        </w:tc>
        <w:tc>
          <w:tcPr>
            <w:tcW w:w="1043" w:type="dxa"/>
            <w:vAlign w:val="center"/>
          </w:tcPr>
          <w:p w14:paraId="561CAA28"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w:t>
            </w:r>
          </w:p>
        </w:tc>
        <w:tc>
          <w:tcPr>
            <w:tcW w:w="6573" w:type="dxa"/>
            <w:vAlign w:val="center"/>
          </w:tcPr>
          <w:p w14:paraId="561CAA29"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N/A</w:t>
            </w:r>
          </w:p>
        </w:tc>
      </w:tr>
      <w:tr w:rsidR="005E3262" w:rsidRPr="00F52192" w14:paraId="561CAA2E" w14:textId="77777777" w:rsidTr="005E3262">
        <w:trPr>
          <w:trHeight w:hRule="exact" w:val="1784"/>
        </w:trPr>
        <w:tc>
          <w:tcPr>
            <w:tcW w:w="2238" w:type="dxa"/>
            <w:vAlign w:val="center"/>
          </w:tcPr>
          <w:p w14:paraId="561CAA2B" w14:textId="5AA9EAEE" w:rsidR="005E3262" w:rsidRPr="00F52192" w:rsidRDefault="005E3262" w:rsidP="005E3262">
            <w:pPr>
              <w:spacing w:after="0" w:line="259" w:lineRule="auto"/>
              <w:ind w:firstLine="0"/>
              <w:jc w:val="left"/>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Speciální opatření během sestavení, instalace a údržby zařízení</w:t>
            </w:r>
          </w:p>
        </w:tc>
        <w:tc>
          <w:tcPr>
            <w:tcW w:w="1043" w:type="dxa"/>
            <w:vAlign w:val="center"/>
          </w:tcPr>
          <w:p w14:paraId="561CAA2C" w14:textId="77777777"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w:t>
            </w:r>
          </w:p>
        </w:tc>
        <w:tc>
          <w:tcPr>
            <w:tcW w:w="6573" w:type="dxa"/>
            <w:vAlign w:val="center"/>
          </w:tcPr>
          <w:p w14:paraId="561CAA2D" w14:textId="0716EAE8" w:rsidR="005E3262" w:rsidRPr="00F52192" w:rsidRDefault="005E3262" w:rsidP="005E3262">
            <w:pPr>
              <w:spacing w:after="0" w:line="259" w:lineRule="auto"/>
              <w:ind w:firstLine="0"/>
              <w:jc w:val="center"/>
              <w:rPr>
                <w:rFonts w:ascii="HelveticaNeueLT Pro 47 LtCn" w:hAnsi="HelveticaNeueLT Pro 47 LtCn"/>
                <w:color w:val="000000" w:themeColor="text1"/>
                <w:sz w:val="24"/>
                <w:szCs w:val="24"/>
                <w:lang w:val="cs-CZ"/>
              </w:rPr>
            </w:pPr>
            <w:r w:rsidRPr="00F52192">
              <w:rPr>
                <w:rFonts w:ascii="HelveticaNeueLT Pro 47 LtCn" w:hAnsi="HelveticaNeueLT Pro 47 LtCn"/>
                <w:color w:val="000000" w:themeColor="text1"/>
                <w:sz w:val="24"/>
                <w:szCs w:val="24"/>
                <w:lang w:val="cs-CZ"/>
              </w:rPr>
              <w:t>Prostudujte si pokyny zahrnuté v servisním manuálu, kt</w:t>
            </w:r>
            <w:r w:rsidRPr="00F52192">
              <w:rPr>
                <w:rFonts w:ascii="HelveticaNeueLT Pro 47 LtCn" w:hAnsi="HelveticaNeueLT Pro 47 LtCn"/>
                <w:color w:val="000000" w:themeColor="text1"/>
                <w:sz w:val="24"/>
                <w:szCs w:val="24"/>
                <w:lang w:val="cs-CZ"/>
              </w:rPr>
              <w:t>e</w:t>
            </w:r>
            <w:r w:rsidRPr="00F52192">
              <w:rPr>
                <w:rFonts w:ascii="HelveticaNeueLT Pro 47 LtCn" w:hAnsi="HelveticaNeueLT Pro 47 LtCn"/>
                <w:color w:val="000000" w:themeColor="text1"/>
                <w:sz w:val="24"/>
                <w:szCs w:val="24"/>
                <w:lang w:val="cs-CZ"/>
              </w:rPr>
              <w:t>rý výrobce dodává vždy před sestavením, první zapnutím, nebo údržbou zařízení.</w:t>
            </w:r>
          </w:p>
        </w:tc>
      </w:tr>
    </w:tbl>
    <w:p w14:paraId="561CAA2F" w14:textId="77777777" w:rsidR="00AA2A9E" w:rsidRPr="00F52192" w:rsidRDefault="00AA2A9E">
      <w:pPr>
        <w:spacing w:after="160" w:line="259" w:lineRule="auto"/>
        <w:ind w:firstLine="0"/>
        <w:jc w:val="left"/>
        <w:rPr>
          <w:sz w:val="12"/>
          <w:szCs w:val="12"/>
          <w:lang w:val="cs-CZ"/>
        </w:rPr>
      </w:pPr>
    </w:p>
    <w:p w14:paraId="561CAA30" w14:textId="77777777" w:rsidR="00AA2A9E" w:rsidRPr="00F52192" w:rsidRDefault="00AA2A9E">
      <w:pPr>
        <w:spacing w:after="160" w:line="259" w:lineRule="auto"/>
        <w:ind w:firstLine="0"/>
        <w:jc w:val="left"/>
        <w:rPr>
          <w:sz w:val="12"/>
          <w:szCs w:val="12"/>
          <w:lang w:val="cs-CZ"/>
        </w:rPr>
      </w:pPr>
      <w:r w:rsidRPr="00F52192">
        <w:rPr>
          <w:sz w:val="12"/>
          <w:szCs w:val="12"/>
          <w:lang w:val="cs-CZ"/>
        </w:rPr>
        <w:br w:type="page"/>
      </w:r>
    </w:p>
    <w:p w14:paraId="561CAA31" w14:textId="77777777" w:rsidR="00622F06" w:rsidRPr="00F52192" w:rsidRDefault="00622F06">
      <w:pPr>
        <w:spacing w:after="160" w:line="259" w:lineRule="auto"/>
        <w:ind w:firstLine="0"/>
        <w:jc w:val="left"/>
        <w:rPr>
          <w:sz w:val="12"/>
          <w:szCs w:val="12"/>
          <w:lang w:val="cs-CZ"/>
        </w:rPr>
        <w:sectPr w:rsidR="00622F06" w:rsidRPr="00F52192" w:rsidSect="00DE2D9B">
          <w:pgSz w:w="11906" w:h="16838" w:code="9"/>
          <w:pgMar w:top="1021" w:right="1021" w:bottom="1021" w:left="1021" w:header="454" w:footer="454" w:gutter="0"/>
          <w:cols w:space="708"/>
          <w:docGrid w:linePitch="360"/>
        </w:sectPr>
      </w:pPr>
    </w:p>
    <w:p w14:paraId="561CAA32" w14:textId="77777777" w:rsidR="0039024B" w:rsidRPr="00F52192" w:rsidRDefault="00D81344" w:rsidP="007A7CF8">
      <w:pPr>
        <w:pStyle w:val="front1"/>
        <w:spacing w:after="0"/>
        <w:ind w:firstLine="0"/>
        <w:jc w:val="left"/>
        <w:rPr>
          <w:color w:val="8C8C8C"/>
          <w:sz w:val="14"/>
          <w:szCs w:val="14"/>
          <w:lang w:val="cs-CZ"/>
        </w:rPr>
      </w:pPr>
      <w:r w:rsidRPr="00F52192">
        <w:rPr>
          <w:noProof/>
          <w:lang w:val="cs-CZ" w:eastAsia="cs-CZ"/>
        </w:rPr>
        <w:lastRenderedPageBreak/>
        <w:drawing>
          <wp:anchor distT="0" distB="0" distL="114300" distR="114300" simplePos="0" relativeHeight="251785216" behindDoc="0" locked="0" layoutInCell="1" allowOverlap="1" wp14:anchorId="561CAB09" wp14:editId="561CAB0A">
            <wp:simplePos x="0" y="0"/>
            <wp:positionH relativeFrom="page">
              <wp:posOffset>0</wp:posOffset>
            </wp:positionH>
            <wp:positionV relativeFrom="page">
              <wp:posOffset>2733675</wp:posOffset>
            </wp:positionV>
            <wp:extent cx="7559675" cy="1817370"/>
            <wp:effectExtent l="0" t="0" r="317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fro-back.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559675" cy="1817370"/>
                    </a:xfrm>
                    <a:prstGeom prst="rect">
                      <a:avLst/>
                    </a:prstGeom>
                  </pic:spPr>
                </pic:pic>
              </a:graphicData>
            </a:graphic>
            <wp14:sizeRelH relativeFrom="margin">
              <wp14:pctWidth>0</wp14:pctWidth>
            </wp14:sizeRelH>
            <wp14:sizeRelV relativeFrom="margin">
              <wp14:pctHeight>0</wp14:pctHeight>
            </wp14:sizeRelV>
          </wp:anchor>
        </w:drawing>
      </w:r>
    </w:p>
    <w:p w14:paraId="561CAA33" w14:textId="77777777" w:rsidR="00F0303E" w:rsidRPr="00F52192" w:rsidRDefault="003A25EF" w:rsidP="007256D1">
      <w:pPr>
        <w:pStyle w:val="front1"/>
        <w:tabs>
          <w:tab w:val="left" w:pos="567"/>
        </w:tabs>
        <w:spacing w:after="0"/>
        <w:ind w:firstLine="0"/>
        <w:jc w:val="left"/>
        <w:rPr>
          <w:lang w:val="cs-CZ"/>
        </w:rPr>
      </w:pPr>
      <w:r w:rsidRPr="00F52192">
        <w:rPr>
          <w:noProof/>
          <w:color w:val="8C8C8C"/>
          <w:sz w:val="16"/>
          <w:szCs w:val="16"/>
          <w:lang w:val="cs-CZ" w:eastAsia="cs-CZ"/>
        </w:rPr>
        <mc:AlternateContent>
          <mc:Choice Requires="wps">
            <w:drawing>
              <wp:anchor distT="45720" distB="45720" distL="114300" distR="114300" simplePos="0" relativeHeight="251841536" behindDoc="0" locked="0" layoutInCell="1" allowOverlap="1" wp14:anchorId="561CAB0B" wp14:editId="561CAB0C">
                <wp:simplePos x="0" y="0"/>
                <wp:positionH relativeFrom="margin">
                  <wp:align>left</wp:align>
                </wp:positionH>
                <wp:positionV relativeFrom="margin">
                  <wp:align>bottom</wp:align>
                </wp:positionV>
                <wp:extent cx="3477600" cy="1296000"/>
                <wp:effectExtent l="0" t="0" r="889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600" cy="1296000"/>
                        </a:xfrm>
                        <a:prstGeom prst="rect">
                          <a:avLst/>
                        </a:prstGeom>
                        <a:noFill/>
                        <a:ln w="9525">
                          <a:noFill/>
                          <a:miter lim="800000"/>
                          <a:headEnd/>
                          <a:tailEnd/>
                        </a:ln>
                      </wps:spPr>
                      <wps:txbx>
                        <w:txbxContent>
                          <w:p w14:paraId="561CAB44" w14:textId="77777777" w:rsidR="005865EE" w:rsidRDefault="005865EE" w:rsidP="003A25EF">
                            <w:pPr>
                              <w:spacing w:after="120"/>
                              <w:ind w:firstLine="0"/>
                              <w:jc w:val="left"/>
                              <w:rPr>
                                <w:rFonts w:ascii="HelveticaNeueLT Pro 43 LtEx" w:hAnsi="HelveticaNeueLT Pro 43 LtEx"/>
                                <w:color w:val="8C8C8C"/>
                                <w:sz w:val="16"/>
                                <w:szCs w:val="16"/>
                              </w:rPr>
                            </w:pPr>
                            <w:r>
                              <w:rPr>
                                <w:lang w:val="en"/>
                              </w:rPr>
                              <w:object w:dxaOrig="2390" w:dyaOrig="401" w14:anchorId="561CAB52">
                                <v:shape id="_x0000_i1037" type="#_x0000_t75" style="width:179.95pt;height:30pt" o:ole="">
                                  <v:imagedata r:id="rId112" o:title=""/>
                                </v:shape>
                                <o:OLEObject Type="Embed" ProgID="CorelDraw.Graphic.19" ShapeID="_x0000_i1037" DrawAspect="Content" ObjectID="_1704400335" r:id="rId113"/>
                              </w:object>
                            </w:r>
                          </w:p>
                          <w:p w14:paraId="561CAB45" w14:textId="77777777" w:rsidR="005865EE" w:rsidRPr="00D81344" w:rsidRDefault="005865EE" w:rsidP="003A25EF">
                            <w:pPr>
                              <w:spacing w:after="0"/>
                              <w:ind w:firstLine="0"/>
                              <w:jc w:val="left"/>
                              <w:rPr>
                                <w:rFonts w:ascii="HelveticaNeueLT Pro 43 LtEx" w:hAnsi="HelveticaNeueLT Pro 43 LtEx"/>
                                <w:color w:val="8C8C8C"/>
                                <w:sz w:val="16"/>
                                <w:szCs w:val="16"/>
                              </w:rPr>
                            </w:pPr>
                            <w:r w:rsidRPr="00D9347B">
                              <w:rPr>
                                <w:rFonts w:ascii="HelveticaNeueLT Pro 43 LtEx" w:hAnsi="HelveticaNeueLT Pro 43 LtEx"/>
                                <w:color w:val="8C8C8C"/>
                                <w:sz w:val="16"/>
                                <w:szCs w:val="16"/>
                              </w:rPr>
                              <w:t>DEFRO Spółka z ograniczoną odpowiedzialnością  Sp. k.,</w:t>
                            </w:r>
                          </w:p>
                          <w:p w14:paraId="561CAB46" w14:textId="77777777" w:rsidR="005865EE" w:rsidRPr="00D9347B" w:rsidRDefault="005865EE"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 xml:space="preserve">00-403 Warszawa, ul. </w:t>
                            </w:r>
                            <w:proofErr w:type="spellStart"/>
                            <w:r>
                              <w:rPr>
                                <w:rFonts w:ascii="HelveticaNeueLT Pro 43 LtEx" w:hAnsi="HelveticaNeueLT Pro 43 LtEx"/>
                                <w:color w:val="8C8C8C"/>
                                <w:sz w:val="16"/>
                                <w:szCs w:val="16"/>
                                <w:lang w:val="en"/>
                              </w:rPr>
                              <w:t>Solec</w:t>
                            </w:r>
                            <w:proofErr w:type="spellEnd"/>
                            <w:r>
                              <w:rPr>
                                <w:rFonts w:ascii="HelveticaNeueLT Pro 43 LtEx" w:hAnsi="HelveticaNeueLT Pro 43 LtEx"/>
                                <w:color w:val="8C8C8C"/>
                                <w:sz w:val="16"/>
                                <w:szCs w:val="16"/>
                                <w:lang w:val="en"/>
                              </w:rPr>
                              <w:t xml:space="preserve"> 24/253,</w:t>
                            </w:r>
                          </w:p>
                          <w:p w14:paraId="561CAB47" w14:textId="77777777" w:rsidR="005865EE" w:rsidRPr="00D9347B" w:rsidRDefault="005865EE"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Manufacturing plant:</w:t>
                            </w:r>
                          </w:p>
                          <w:p w14:paraId="561CAB48" w14:textId="77777777" w:rsidR="005865EE" w:rsidRPr="00D81344" w:rsidRDefault="005865EE" w:rsidP="003A25EF">
                            <w:pPr>
                              <w:spacing w:after="0"/>
                              <w:ind w:firstLine="0"/>
                              <w:jc w:val="left"/>
                              <w:rPr>
                                <w:rFonts w:ascii="HelveticaNeueLT Pro 43 LtEx" w:hAnsi="HelveticaNeueLT Pro 43 LtEx"/>
                                <w:color w:val="8C8C8C"/>
                                <w:sz w:val="16"/>
                                <w:szCs w:val="16"/>
                              </w:rPr>
                            </w:pPr>
                            <w:r w:rsidRPr="00D9347B">
                              <w:rPr>
                                <w:rFonts w:ascii="HelveticaNeueLT Pro 43 LtEx" w:hAnsi="HelveticaNeueLT Pro 43 LtEx"/>
                                <w:color w:val="8C8C8C"/>
                                <w:sz w:val="16"/>
                                <w:szCs w:val="16"/>
                              </w:rPr>
                              <w:t>Ruda Strawczyńska 103 A</w:t>
                            </w:r>
                          </w:p>
                          <w:p w14:paraId="561CAB49" w14:textId="77777777" w:rsidR="005865EE" w:rsidRPr="00D81344" w:rsidRDefault="005865EE" w:rsidP="003A25EF">
                            <w:pPr>
                              <w:spacing w:after="0"/>
                              <w:ind w:firstLine="0"/>
                              <w:jc w:val="left"/>
                              <w:rPr>
                                <w:rFonts w:ascii="HelveticaNeueLT Pro 43 LtEx" w:hAnsi="HelveticaNeueLT Pro 43 LtEx"/>
                                <w:color w:val="8C8C8C"/>
                                <w:sz w:val="16"/>
                                <w:szCs w:val="16"/>
                              </w:rPr>
                            </w:pPr>
                            <w:r w:rsidRPr="00D9347B">
                              <w:rPr>
                                <w:rFonts w:ascii="HelveticaNeueLT Pro 43 LtEx" w:hAnsi="HelveticaNeueLT Pro 43 LtEx"/>
                                <w:color w:val="8C8C8C"/>
                                <w:sz w:val="16"/>
                                <w:szCs w:val="16"/>
                              </w:rPr>
                              <w:t xml:space="preserve">26-067 Strawczyn, tel.: </w:t>
                            </w:r>
                            <w:r>
                              <w:rPr>
                                <w:rFonts w:ascii="HelveticaNeueLT Pro 43 LtEx" w:hAnsi="HelveticaNeueLT Pro 43 LtEx"/>
                                <w:color w:val="8C8C8C"/>
                                <w:sz w:val="16"/>
                                <w:szCs w:val="16"/>
                              </w:rPr>
                              <w:t xml:space="preserve">0048 </w:t>
                            </w:r>
                            <w:r w:rsidRPr="00D9347B">
                              <w:rPr>
                                <w:rFonts w:ascii="HelveticaNeueLT Pro 43 LtEx" w:hAnsi="HelveticaNeueLT Pro 43 LtEx"/>
                                <w:color w:val="8C8C8C"/>
                                <w:sz w:val="16"/>
                                <w:szCs w:val="16"/>
                              </w:rPr>
                              <w:t>41 303 80 85,</w:t>
                            </w:r>
                          </w:p>
                          <w:p w14:paraId="561CAB4A" w14:textId="77777777" w:rsidR="005865EE" w:rsidRPr="00D81344" w:rsidRDefault="005865EE"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fax: 0048 41 303 91 31, biuro@defro.pl,</w:t>
                            </w:r>
                          </w:p>
                          <w:p w14:paraId="561CAB4B" w14:textId="77777777" w:rsidR="005865EE" w:rsidRPr="00D81344" w:rsidRDefault="005865EE"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NIP 9591968493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273.85pt;height:102.05pt;z-index:251841536;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" filled="f" stroked="f">
                <v:textbox inset="0,0,0,0">
                  <w:txbxContent>
                    <w:p w14:paraId="561CAB44" w14:textId="77777777" w:rsidR="005865EE" w:rsidRDefault="005865EE" w:rsidP="003A25EF">
                      <w:pPr>
                        <w:spacing w:after="120"/>
                        <w:ind w:firstLine="0"/>
                        <w:jc w:val="left"/>
                        <w:rPr>
                          <w:rFonts w:ascii="HelveticaNeueLT Pro 43 LtEx" w:hAnsi="HelveticaNeueLT Pro 43 LtEx"/>
                          <w:color w:val="8C8C8C"/>
                          <w:sz w:val="16"/>
                          <w:szCs w:val="16"/>
                        </w:rPr>
                      </w:pPr>
                      <w:r>
                        <w:rPr>
                          <w:lang w:val="en"/>
                        </w:rPr>
                        <w:object w:dxaOrig="2390" w:dyaOrig="401" w14:anchorId="561CAB52">
                          <v:shape id="_x0000_i1038" type="#_x0000_t75" style="width:179.95pt;height:30pt" o:ole="">
                            <v:imagedata r:id="rId114" o:title=""/>
                          </v:shape>
                          <o:OLEObject Type="Embed" ProgID="CorelDraw.Graphic.19" ShapeID="_x0000_i1038" DrawAspect="Content" ObjectID="_1704395461" r:id="rId115"/>
                        </w:object>
                      </w:r>
                    </w:p>
                    <w:p w14:paraId="561CAB45" w14:textId="77777777" w:rsidR="005865EE" w:rsidRPr="00D81344" w:rsidRDefault="005865EE" w:rsidP="003A25EF">
                      <w:pPr>
                        <w:spacing w:after="0"/>
                        <w:ind w:firstLine="0"/>
                        <w:jc w:val="left"/>
                        <w:rPr>
                          <w:rFonts w:ascii="HelveticaNeueLT Pro 43 LtEx" w:hAnsi="HelveticaNeueLT Pro 43 LtEx"/>
                          <w:color w:val="8C8C8C"/>
                          <w:sz w:val="16"/>
                          <w:szCs w:val="16"/>
                        </w:rPr>
                      </w:pPr>
                      <w:r w:rsidRPr="00D9347B">
                        <w:rPr>
                          <w:rFonts w:ascii="HelveticaNeueLT Pro 43 LtEx" w:hAnsi="HelveticaNeueLT Pro 43 LtEx"/>
                          <w:color w:val="8C8C8C"/>
                          <w:sz w:val="16"/>
                          <w:szCs w:val="16"/>
                        </w:rPr>
                        <w:t>DEFRO Spółka z ograniczoną odpowiedzialnością  Sp. k.,</w:t>
                      </w:r>
                    </w:p>
                    <w:p w14:paraId="561CAB46" w14:textId="77777777" w:rsidR="005865EE" w:rsidRPr="00D9347B" w:rsidRDefault="005865EE"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 xml:space="preserve">00-403 Warszawa, ul. </w:t>
                      </w:r>
                      <w:proofErr w:type="spellStart"/>
                      <w:r>
                        <w:rPr>
                          <w:rFonts w:ascii="HelveticaNeueLT Pro 43 LtEx" w:hAnsi="HelveticaNeueLT Pro 43 LtEx"/>
                          <w:color w:val="8C8C8C"/>
                          <w:sz w:val="16"/>
                          <w:szCs w:val="16"/>
                          <w:lang w:val="en"/>
                        </w:rPr>
                        <w:t>Solec</w:t>
                      </w:r>
                      <w:proofErr w:type="spellEnd"/>
                      <w:r>
                        <w:rPr>
                          <w:rFonts w:ascii="HelveticaNeueLT Pro 43 LtEx" w:hAnsi="HelveticaNeueLT Pro 43 LtEx"/>
                          <w:color w:val="8C8C8C"/>
                          <w:sz w:val="16"/>
                          <w:szCs w:val="16"/>
                          <w:lang w:val="en"/>
                        </w:rPr>
                        <w:t xml:space="preserve"> 24/253,</w:t>
                      </w:r>
                    </w:p>
                    <w:p w14:paraId="561CAB47" w14:textId="77777777" w:rsidR="005865EE" w:rsidRPr="00D9347B" w:rsidRDefault="005865EE"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Manufacturing plant:</w:t>
                      </w:r>
                    </w:p>
                    <w:p w14:paraId="561CAB48" w14:textId="77777777" w:rsidR="005865EE" w:rsidRPr="00D81344" w:rsidRDefault="005865EE" w:rsidP="003A25EF">
                      <w:pPr>
                        <w:spacing w:after="0"/>
                        <w:ind w:firstLine="0"/>
                        <w:jc w:val="left"/>
                        <w:rPr>
                          <w:rFonts w:ascii="HelveticaNeueLT Pro 43 LtEx" w:hAnsi="HelveticaNeueLT Pro 43 LtEx"/>
                          <w:color w:val="8C8C8C"/>
                          <w:sz w:val="16"/>
                          <w:szCs w:val="16"/>
                        </w:rPr>
                      </w:pPr>
                      <w:r w:rsidRPr="00D9347B">
                        <w:rPr>
                          <w:rFonts w:ascii="HelveticaNeueLT Pro 43 LtEx" w:hAnsi="HelveticaNeueLT Pro 43 LtEx"/>
                          <w:color w:val="8C8C8C"/>
                          <w:sz w:val="16"/>
                          <w:szCs w:val="16"/>
                        </w:rPr>
                        <w:t>Ruda Strawczyńska 103 A</w:t>
                      </w:r>
                    </w:p>
                    <w:p w14:paraId="561CAB49" w14:textId="77777777" w:rsidR="005865EE" w:rsidRPr="00D81344" w:rsidRDefault="005865EE" w:rsidP="003A25EF">
                      <w:pPr>
                        <w:spacing w:after="0"/>
                        <w:ind w:firstLine="0"/>
                        <w:jc w:val="left"/>
                        <w:rPr>
                          <w:rFonts w:ascii="HelveticaNeueLT Pro 43 LtEx" w:hAnsi="HelveticaNeueLT Pro 43 LtEx"/>
                          <w:color w:val="8C8C8C"/>
                          <w:sz w:val="16"/>
                          <w:szCs w:val="16"/>
                        </w:rPr>
                      </w:pPr>
                      <w:r w:rsidRPr="00D9347B">
                        <w:rPr>
                          <w:rFonts w:ascii="HelveticaNeueLT Pro 43 LtEx" w:hAnsi="HelveticaNeueLT Pro 43 LtEx"/>
                          <w:color w:val="8C8C8C"/>
                          <w:sz w:val="16"/>
                          <w:szCs w:val="16"/>
                        </w:rPr>
                        <w:t xml:space="preserve">26-067 Strawczyn, tel.: </w:t>
                      </w:r>
                      <w:r>
                        <w:rPr>
                          <w:rFonts w:ascii="HelveticaNeueLT Pro 43 LtEx" w:hAnsi="HelveticaNeueLT Pro 43 LtEx"/>
                          <w:color w:val="8C8C8C"/>
                          <w:sz w:val="16"/>
                          <w:szCs w:val="16"/>
                        </w:rPr>
                        <w:t xml:space="preserve">0048 </w:t>
                      </w:r>
                      <w:r w:rsidRPr="00D9347B">
                        <w:rPr>
                          <w:rFonts w:ascii="HelveticaNeueLT Pro 43 LtEx" w:hAnsi="HelveticaNeueLT Pro 43 LtEx"/>
                          <w:color w:val="8C8C8C"/>
                          <w:sz w:val="16"/>
                          <w:szCs w:val="16"/>
                        </w:rPr>
                        <w:t>41 303 80 85,</w:t>
                      </w:r>
                    </w:p>
                    <w:p w14:paraId="561CAB4A" w14:textId="77777777" w:rsidR="005865EE" w:rsidRPr="00D81344" w:rsidRDefault="005865EE"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fax: 0048 41 303 91 31, biuro@defro.pl,</w:t>
                      </w:r>
                    </w:p>
                    <w:p w14:paraId="561CAB4B" w14:textId="77777777" w:rsidR="005865EE" w:rsidRPr="00D81344" w:rsidRDefault="005865EE"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NIP 9591968493</w:t>
                      </w:r>
                    </w:p>
                  </w:txbxContent>
                </v:textbox>
                <w10:wrap type="square" anchorx="margin" anchory="margin"/>
              </v:shape>
            </w:pict>
          </mc:Fallback>
        </mc:AlternateContent>
      </w:r>
    </w:p>
    <w:sectPr w:rsidR="00F0303E" w:rsidRPr="00F52192" w:rsidSect="00DE2D9B">
      <w:footerReference w:type="even" r:id="rId116"/>
      <w:footerReference w:type="default" r:id="rId117"/>
      <w:pgSz w:w="11906" w:h="16838" w:code="9"/>
      <w:pgMar w:top="1021" w:right="1021" w:bottom="1021" w:left="1021" w:header="454" w:footer="45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C" w:date="2022-01-22T21:12:00Z" w:initials="P">
    <w:p w14:paraId="5F506DB8" w14:textId="77777777" w:rsidR="002D160F" w:rsidRDefault="002D160F">
      <w:pPr>
        <w:pStyle w:val="Textkomente"/>
      </w:pPr>
      <w:r>
        <w:rPr>
          <w:rStyle w:val="Odkaznakoment"/>
        </w:rPr>
        <w:annotationRef/>
      </w:r>
      <w:r>
        <w:t>W tym miejscu jest czeski tekst zupełnie inny niż polski</w:t>
      </w:r>
    </w:p>
    <w:p w14:paraId="61111C15" w14:textId="0CF648B8" w:rsidR="002D160F" w:rsidRDefault="002D160F" w:rsidP="002D160F">
      <w:pPr>
        <w:pStyle w:val="Textkomente"/>
        <w:ind w:firstLine="0"/>
      </w:pPr>
    </w:p>
  </w:comment>
  <w:comment w:id="38" w:author="PC" w:date="2022-01-22T21:25:00Z" w:initials="P">
    <w:p w14:paraId="6F50CA0C" w14:textId="2BA0A9E9" w:rsidR="00EE7355" w:rsidRDefault="00EE7355">
      <w:pPr>
        <w:pStyle w:val="Textkomente"/>
      </w:pPr>
      <w:r>
        <w:rPr>
          <w:rStyle w:val="Odkaznakoment"/>
        </w:rPr>
        <w:annotationRef/>
      </w:r>
      <w:r>
        <w:t>Wszystkie dane inne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BD031" w14:textId="77777777" w:rsidR="00B160F1" w:rsidRDefault="00B160F1" w:rsidP="005A6992">
      <w:pPr>
        <w:spacing w:after="0"/>
      </w:pPr>
      <w:r>
        <w:separator/>
      </w:r>
    </w:p>
  </w:endnote>
  <w:endnote w:type="continuationSeparator" w:id="0">
    <w:p w14:paraId="5A2B4612" w14:textId="77777777" w:rsidR="00B160F1" w:rsidRDefault="00B160F1" w:rsidP="005A6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0F17AFCB-D27E-430B-99EE-D70B2324E93D}"/>
    <w:embedBold r:id="rId2" w:fontKey="{93460C0F-C51D-480E-B558-94F89BEEFD72}"/>
    <w:embedItalic r:id="rId3" w:fontKey="{129CFC8B-FE54-4B2E-B455-A9A5D519D0C9}"/>
    <w:embedBoldItalic r:id="rId4" w:fontKey="{F1FA80E9-359F-4D08-8B7E-33EC19B5C94E}"/>
  </w:font>
  <w:font w:name="Calibri">
    <w:panose1 w:val="020F0502020204030204"/>
    <w:charset w:val="EE"/>
    <w:family w:val="swiss"/>
    <w:pitch w:val="variable"/>
    <w:sig w:usb0="E00002FF" w:usb1="4000ACFF" w:usb2="00000001" w:usb3="00000000" w:csb0="0000019F" w:csb1="00000000"/>
    <w:embedRegular r:id="rId5" w:fontKey="{9BAE8969-8065-4C18-B314-3ED3AE05B013}"/>
    <w:embedBold r:id="rId6" w:fontKey="{171AE884-B92F-4C92-9B56-FDF8BCC73ABB}"/>
    <w:embedItalic r:id="rId7" w:fontKey="{56821ABE-2CCC-42F8-9E57-4E84B343FB51}"/>
    <w:embedBoldItalic r:id="rId8" w:fontKey="{67230DC3-5921-476E-B528-28F096A2ED11}"/>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NeueLT Pro 43 LtEx">
    <w:altName w:val="Arial"/>
    <w:panose1 w:val="00000000000000000000"/>
    <w:charset w:val="00"/>
    <w:family w:val="swiss"/>
    <w:notTrueType/>
    <w:pitch w:val="variable"/>
    <w:sig w:usb0="00000001" w:usb1="5000205B" w:usb2="00000000" w:usb3="00000000" w:csb0="0000009B" w:csb1="00000000"/>
  </w:font>
  <w:font w:name="Font Awesome 5 Free Regular">
    <w:altName w:val="Mangal"/>
    <w:panose1 w:val="00000000000000000000"/>
    <w:charset w:val="00"/>
    <w:family w:val="modern"/>
    <w:notTrueType/>
    <w:pitch w:val="variable"/>
    <w:sig w:usb0="00000003" w:usb1="00000000" w:usb2="00000000" w:usb3="00000000" w:csb0="00000001" w:csb1="00000000"/>
  </w:font>
  <w:font w:name="Gill Sans MT">
    <w:charset w:val="EE"/>
    <w:family w:val="swiss"/>
    <w:pitch w:val="variable"/>
    <w:sig w:usb0="00000007" w:usb1="00000000" w:usb2="00000000" w:usb3="00000000" w:csb0="00000003" w:csb1="00000000"/>
    <w:embedRegular r:id="rId9" w:subsetted="1" w:fontKey="{7E5C7CA3-0DBE-4499-9532-634CB7F442B5}"/>
  </w:font>
  <w:font w:name="MS Shell Dlg 2">
    <w:panose1 w:val="020B0604030504040204"/>
    <w:charset w:val="EE"/>
    <w:family w:val="swiss"/>
    <w:pitch w:val="variable"/>
    <w:sig w:usb0="E1002EFF" w:usb1="C000605B" w:usb2="00000029" w:usb3="00000000" w:csb0="000101FF" w:csb1="00000000"/>
  </w:font>
  <w:font w:name="HelveticaNeueLT Pro 67 MdCn">
    <w:altName w:val="Arial"/>
    <w:panose1 w:val="00000000000000000000"/>
    <w:charset w:val="00"/>
    <w:family w:val="swiss"/>
    <w:notTrueType/>
    <w:pitch w:val="variable"/>
    <w:sig w:usb0="00000001" w:usb1="5000205B" w:usb2="00000000" w:usb3="00000000" w:csb0="0000009B" w:csb1="00000000"/>
  </w:font>
  <w:font w:name="HelveticaNeueLT Pro 47 LtCn">
    <w:altName w:val="Arial"/>
    <w:panose1 w:val="00000000000000000000"/>
    <w:charset w:val="00"/>
    <w:family w:val="swiss"/>
    <w:notTrueType/>
    <w:pitch w:val="variable"/>
    <w:sig w:usb0="00000001" w:usb1="5000205B" w:usb2="00000000" w:usb3="00000000" w:csb0="0000009B"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1" w14:textId="77777777" w:rsidR="005865EE" w:rsidRDefault="00B160F1" w:rsidP="006D69F5">
    <w:pPr>
      <w:tabs>
        <w:tab w:val="center" w:pos="10008"/>
      </w:tabs>
      <w:spacing w:after="0"/>
      <w:ind w:right="-284" w:firstLine="0"/>
    </w:pPr>
    <w:sdt>
      <w:sdtPr>
        <w:id w:val="-1892338514"/>
        <w:docPartObj>
          <w:docPartGallery w:val="Page Numbers (Top of Page)"/>
          <w:docPartUnique/>
        </w:docPartObj>
      </w:sdtPr>
      <w:sdtEndPr>
        <w:rPr>
          <w:rFonts w:ascii="Gill Sans MT" w:hAnsi="Gill Sans MT"/>
          <w:u w:val="single"/>
        </w:rPr>
      </w:sdtEndPr>
      <w:sdtContent>
        <w:r w:rsidR="005865EE">
          <w:rPr>
            <w:lang w:val="en"/>
          </w:rPr>
          <w:tab/>
        </w:r>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2</w:t>
        </w:r>
        <w:r w:rsidR="005865EE">
          <w:rPr>
            <w:rFonts w:ascii="Gill Sans MT" w:hAnsi="Gill Sans MT"/>
            <w:color w:val="FFFFFF" w:themeColor="background1"/>
            <w:sz w:val="24"/>
            <w:szCs w:val="24"/>
            <w:lang w:val="en"/>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2" w14:textId="77777777" w:rsidR="005865EE" w:rsidRDefault="00B160F1">
    <w:pPr>
      <w:pStyle w:val="Zpat"/>
    </w:pPr>
    <w:r>
      <w:rPr>
        <w:noProof/>
        <w:lang w:eastAsia="pl-PL"/>
      </w:rPr>
      <w:pict w14:anchorId="561CA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21.05pt;margin-top:739.95pt;width:107.5pt;height:20pt;z-index:251671552;mso-wrap-distance-left:0;mso-wrap-distance-right:0;mso-position-horizontal-relative:right-margin-area;mso-position-vertical-relative:margin" wrapcoords="0 1600 0 10400 2870 14400 8610 14400 8610 19200 21449 19200 21298 3200 21147 1600 0 1600">
          <v:imagedata r:id="rId1" o:title=""/>
          <o:lock v:ext="edit" aspectratio="f"/>
          <w10:wrap anchorx="page" anchory="margin"/>
        </v:shape>
        <o:OLEObject Type="Embed" ProgID="CorelDraw.Graphic.19" ShapeID="_x0000_s2058" DrawAspect="Content" ObjectID="_1704400336" r:id="rId2"/>
      </w:pict>
    </w:r>
    <w:r w:rsidR="005865EE">
      <w:rPr>
        <w:noProof/>
        <w:lang w:val="cs-CZ" w:eastAsia="cs-CZ"/>
      </w:rPr>
      <mc:AlternateContent>
        <mc:Choice Requires="wps">
          <w:drawing>
            <wp:anchor distT="0" distB="0" distL="114300" distR="114300" simplePos="0" relativeHeight="251673600" behindDoc="1" locked="0" layoutInCell="1" allowOverlap="1" wp14:anchorId="561CAB19" wp14:editId="561CAB1A">
              <wp:simplePos x="0" y="0"/>
              <wp:positionH relativeFrom="rightMargin">
                <wp:align>left</wp:align>
              </wp:positionH>
              <wp:positionV relativeFrom="margin">
                <wp:posOffset>9397365</wp:posOffset>
              </wp:positionV>
              <wp:extent cx="180000" cy="360000"/>
              <wp:effectExtent l="0" t="0" r="10795" b="21590"/>
              <wp:wrapNone/>
              <wp:docPr id="679" name="Prostokąt 679"/>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61CAB53" w14:textId="77777777" w:rsidR="005865EE" w:rsidRDefault="00B160F1" w:rsidP="00D9347B">
                          <w:pPr>
                            <w:spacing w:after="0"/>
                            <w:ind w:firstLine="0"/>
                            <w:jc w:val="center"/>
                          </w:pPr>
                          <w:sdt>
                            <w:sdtPr>
                              <w:id w:val="525060060"/>
                              <w:docPartObj>
                                <w:docPartGallery w:val="Page Numbers (Top of Page)"/>
                                <w:docPartUnique/>
                              </w:docPartObj>
                            </w:sdtPr>
                            <w:sdtEndPr>
                              <w:rPr>
                                <w:rFonts w:ascii="Gill Sans MT" w:hAnsi="Gill Sans MT"/>
                                <w:u w:val="single"/>
                              </w:rPr>
                            </w:sdtEndPr>
                            <w:sdtContent>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3</w:t>
                              </w:r>
                              <w:r w:rsidR="005865EE">
                                <w:rPr>
                                  <w:rFonts w:ascii="Gill Sans MT" w:hAnsi="Gill Sans MT"/>
                                  <w:color w:val="FFFFFF" w:themeColor="background1"/>
                                  <w:sz w:val="24"/>
                                  <w:szCs w:val="24"/>
                                  <w:lang w:val="en"/>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79" o:spid="_x0000_s1036" style="position:absolute;left:0;text-align:left;margin-left:0;margin-top:739.95pt;width:14.15pt;height:28.35pt;z-index:-251642880;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" fillcolor="black [3200]" strokecolor="black [1600]" strokeweight="1pt">
              <v:textbox inset="0,0,0,0">
                <w:txbxContent>
                  <w:p w14:paraId="561CAB53" w14:textId="77777777" w:rsidR="005865EE" w:rsidRDefault="00B160F1" w:rsidP="00D9347B">
                    <w:pPr>
                      <w:spacing w:after="0"/>
                      <w:ind w:firstLine="0"/>
                      <w:jc w:val="center"/>
                    </w:pPr>
                    <w:sdt>
                      <w:sdtPr>
                        <w:id w:val="525060060"/>
                        <w:docPartObj>
                          <w:docPartGallery w:val="Page Numbers (Top of Page)"/>
                          <w:docPartUnique/>
                        </w:docPartObj>
                      </w:sdtPr>
                      <w:sdtEndPr>
                        <w:rPr>
                          <w:rFonts w:ascii="Gill Sans MT" w:hAnsi="Gill Sans MT"/>
                          <w:u w:val="single"/>
                        </w:rPr>
                      </w:sdtEndPr>
                      <w:sdtContent>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3</w:t>
                        </w:r>
                        <w:r w:rsidR="005865EE">
                          <w:rPr>
                            <w:rFonts w:ascii="Gill Sans MT" w:hAnsi="Gill Sans MT"/>
                            <w:color w:val="FFFFFF" w:themeColor="background1"/>
                            <w:sz w:val="24"/>
                            <w:szCs w:val="24"/>
                            <w:lang w:val="en"/>
                          </w:rPr>
                          <w:fldChar w:fldCharType="end"/>
                        </w:r>
                      </w:sdtContent>
                    </w:sdt>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3" w14:textId="77777777" w:rsidR="005865EE" w:rsidRDefault="005865EE" w:rsidP="00B17520">
    <w:pPr>
      <w:tabs>
        <w:tab w:val="center" w:pos="-142"/>
        <w:tab w:val="center" w:pos="10008"/>
      </w:tabs>
      <w:spacing w:after="0"/>
      <w:ind w:right="-284" w:hanging="284"/>
    </w:pPr>
    <w:r>
      <w:rPr>
        <w:rFonts w:ascii="Gill Sans MT" w:hAnsi="Gill Sans MT"/>
        <w:noProof/>
        <w:lang w:val="cs-CZ" w:eastAsia="cs-CZ"/>
      </w:rPr>
      <mc:AlternateContent>
        <mc:Choice Requires="wps">
          <w:drawing>
            <wp:anchor distT="0" distB="0" distL="114300" distR="114300" simplePos="0" relativeHeight="251660288" behindDoc="1" locked="0" layoutInCell="1" allowOverlap="1" wp14:anchorId="561CAB1B" wp14:editId="561CAB1C">
              <wp:simplePos x="0" y="0"/>
              <wp:positionH relativeFrom="leftMargin">
                <wp:align>right</wp:align>
              </wp:positionH>
              <wp:positionV relativeFrom="margin">
                <wp:posOffset>9397365</wp:posOffset>
              </wp:positionV>
              <wp:extent cx="180000" cy="360000"/>
              <wp:effectExtent l="0" t="0" r="10795" b="21590"/>
              <wp:wrapNone/>
              <wp:docPr id="5" name="Prostokąt 5"/>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E9F3DAA" id="Prostokąt 5" o:spid="_x0000_s1026" style="position:absolute;margin-left:-37.05pt;margin-top:739.95pt;width:14.15pt;height:28.3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" fillcolor="black [3200]" strokecolor="black [1600]" strokeweight="1pt">
              <w10:wrap anchorx="margin" anchory="margin"/>
            </v:rect>
          </w:pict>
        </mc:Fallback>
      </mc:AlternateContent>
    </w:r>
    <w:r w:rsidR="00B160F1">
      <w:rPr>
        <w:rFonts w:ascii="Gill Sans MT" w:hAnsi="Gill Sans MT"/>
        <w:noProof/>
        <w:lang w:val="en"/>
      </w:rPr>
      <w:pict w14:anchorId="561CA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9pt;margin-top:739.95pt;width:107.5pt;height:20pt;z-index:251661312;mso-wrap-distance-left:0;mso-wrap-distance-right:0;mso-position-horizontal-relative:margin;mso-position-vertical-relative:margin" wrapcoords="0 1600 0 10400 2870 14400 8610 14400 8610 19200 21449 19200 21298 3200 21147 1600 0 1600">
          <v:imagedata r:id="rId1" o:title=""/>
          <o:lock v:ext="edit" aspectratio="f"/>
          <w10:wrap anchorx="margin" anchory="margin"/>
        </v:shape>
        <o:OLEObject Type="Embed" ProgID="CorelDraw.Graphic.19" ShapeID="_x0000_s2053" DrawAspect="Content" ObjectID="_1704400337" r:id="rId2"/>
      </w:pict>
    </w:r>
    <w:sdt>
      <w:sdtPr>
        <w:id w:val="2079315502"/>
        <w:docPartObj>
          <w:docPartGallery w:val="Page Numbers (Top of Page)"/>
          <w:docPartUnique/>
        </w:docPartObj>
      </w:sdtPr>
      <w:sdtEndPr>
        <w:rPr>
          <w:rFonts w:ascii="Gill Sans MT" w:hAnsi="Gill Sans MT"/>
          <w:u w:val="single"/>
        </w:rPr>
      </w:sdtEndPr>
      <w:sdtContent>
        <w:r>
          <w:rPr>
            <w:lang w:val="en"/>
          </w:rPr>
          <w:tab/>
        </w:r>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4</w:t>
        </w:r>
        <w:r>
          <w:rPr>
            <w:rFonts w:ascii="Gill Sans MT" w:hAnsi="Gill Sans MT"/>
            <w:color w:val="FFFFFF" w:themeColor="background1"/>
            <w:sz w:val="24"/>
            <w:szCs w:val="24"/>
            <w:lang w:val="en"/>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4" w14:textId="77777777" w:rsidR="005865EE" w:rsidRDefault="005865EE" w:rsidP="00DD03C5">
    <w:pPr>
      <w:tabs>
        <w:tab w:val="center" w:pos="10008"/>
      </w:tabs>
      <w:spacing w:after="0"/>
      <w:ind w:right="-284" w:firstLine="0"/>
    </w:pPr>
    <w:r>
      <w:rPr>
        <w:noProof/>
        <w:lang w:val="cs-CZ" w:eastAsia="cs-CZ"/>
      </w:rPr>
      <mc:AlternateContent>
        <mc:Choice Requires="wps">
          <w:drawing>
            <wp:anchor distT="0" distB="0" distL="114300" distR="114300" simplePos="0" relativeHeight="251669504" behindDoc="1" locked="0" layoutInCell="1" allowOverlap="1" wp14:anchorId="561CAB1E" wp14:editId="561CAB1F">
              <wp:simplePos x="0" y="0"/>
              <wp:positionH relativeFrom="leftMargin">
                <wp:posOffset>396875</wp:posOffset>
              </wp:positionH>
              <wp:positionV relativeFrom="margin">
                <wp:posOffset>9394825</wp:posOffset>
              </wp:positionV>
              <wp:extent cx="180000" cy="360000"/>
              <wp:effectExtent l="0" t="0" r="10795" b="21590"/>
              <wp:wrapNone/>
              <wp:docPr id="8" name="Prostokąt 8"/>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61CAB54" w14:textId="77777777" w:rsidR="005865EE" w:rsidRDefault="00B160F1" w:rsidP="007E46D1">
                          <w:pPr>
                            <w:spacing w:after="0"/>
                            <w:ind w:firstLine="0"/>
                            <w:jc w:val="center"/>
                          </w:pPr>
                          <w:sdt>
                            <w:sdtPr>
                              <w:id w:val="-2061160955"/>
                              <w:docPartObj>
                                <w:docPartGallery w:val="Page Numbers (Top of Page)"/>
                                <w:docPartUnique/>
                              </w:docPartObj>
                            </w:sdtPr>
                            <w:sdtEndPr>
                              <w:rPr>
                                <w:rFonts w:ascii="Gill Sans MT" w:hAnsi="Gill Sans MT"/>
                                <w:u w:val="single"/>
                              </w:rPr>
                            </w:sdtEndPr>
                            <w:sdtContent>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34</w:t>
                              </w:r>
                              <w:r w:rsidR="005865EE">
                                <w:rPr>
                                  <w:rFonts w:ascii="Gill Sans MT" w:hAnsi="Gill Sans MT"/>
                                  <w:color w:val="FFFFFF" w:themeColor="background1"/>
                                  <w:sz w:val="24"/>
                                  <w:szCs w:val="24"/>
                                  <w:lang w:val="en"/>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37" style="position:absolute;left:0;text-align:left;margin-left:31.25pt;margin-top:739.75pt;width:14.15pt;height:28.35pt;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" fillcolor="black [3200]" strokecolor="black [1600]" strokeweight="1pt">
              <v:textbox inset="0,0,0,0">
                <w:txbxContent>
                  <w:p w14:paraId="561CAB54" w14:textId="77777777" w:rsidR="005865EE" w:rsidRDefault="00B160F1" w:rsidP="007E46D1">
                    <w:pPr>
                      <w:spacing w:after="0"/>
                      <w:ind w:firstLine="0"/>
                      <w:jc w:val="center"/>
                    </w:pPr>
                    <w:sdt>
                      <w:sdtPr>
                        <w:id w:val="-2061160955"/>
                        <w:docPartObj>
                          <w:docPartGallery w:val="Page Numbers (Top of Page)"/>
                          <w:docPartUnique/>
                        </w:docPartObj>
                      </w:sdtPr>
                      <w:sdtEndPr>
                        <w:rPr>
                          <w:rFonts w:ascii="Gill Sans MT" w:hAnsi="Gill Sans MT"/>
                          <w:u w:val="single"/>
                        </w:rPr>
                      </w:sdtEndPr>
                      <w:sdtContent>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34</w:t>
                        </w:r>
                        <w:r w:rsidR="005865EE">
                          <w:rPr>
                            <w:rFonts w:ascii="Gill Sans MT" w:hAnsi="Gill Sans MT"/>
                            <w:color w:val="FFFFFF" w:themeColor="background1"/>
                            <w:sz w:val="24"/>
                            <w:szCs w:val="24"/>
                            <w:lang w:val="en"/>
                          </w:rPr>
                          <w:fldChar w:fldCharType="end"/>
                        </w:r>
                      </w:sdtContent>
                    </w:sdt>
                  </w:p>
                </w:txbxContent>
              </v:textbox>
              <w10:wrap anchorx="margin" anchory="margin"/>
            </v:rect>
          </w:pict>
        </mc:Fallback>
      </mc:AlternateContent>
    </w:r>
    <w:r w:rsidR="00B160F1">
      <w:rPr>
        <w:noProof/>
        <w:lang w:val="en"/>
      </w:rPr>
      <w:pict w14:anchorId="561CA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9pt;margin-top:739.95pt;width:107.5pt;height:20pt;z-index:251670528;mso-wrap-distance-left:0;mso-wrap-distance-right:0;mso-position-horizontal-relative:margin;mso-position-vertical-relative:margin" wrapcoords="0 1600 0 10400 2870 14400 8610 14400 8610 19200 21449 19200 21298 3200 21147 1600 0 1600">
          <v:imagedata r:id="rId1" o:title=""/>
          <o:lock v:ext="edit" aspectratio="f"/>
          <w10:wrap anchorx="margin" anchory="margin"/>
        </v:shape>
        <o:OLEObject Type="Embed" ProgID="CorelDraw.Graphic.19" ShapeID="_x0000_s2057" DrawAspect="Content" ObjectID="_1704400338" r:id="rId2"/>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5" w14:textId="77777777" w:rsidR="005865EE" w:rsidRDefault="005865EE" w:rsidP="007E46D1">
    <w:pPr>
      <w:pStyle w:val="Bezmezer"/>
      <w:tabs>
        <w:tab w:val="right" w:pos="6444"/>
      </w:tabs>
      <w:ind w:firstLine="0"/>
    </w:pPr>
    <w:r>
      <w:rPr>
        <w:noProof/>
        <w:lang w:val="cs-CZ" w:eastAsia="cs-CZ"/>
      </w:rPr>
      <mc:AlternateContent>
        <mc:Choice Requires="wps">
          <w:drawing>
            <wp:anchor distT="0" distB="0" distL="114300" distR="114300" simplePos="0" relativeHeight="251667456" behindDoc="1" locked="0" layoutInCell="1" allowOverlap="1" wp14:anchorId="561CAB21" wp14:editId="561CAB22">
              <wp:simplePos x="0" y="0"/>
              <wp:positionH relativeFrom="rightMargin">
                <wp:align>left</wp:align>
              </wp:positionH>
              <wp:positionV relativeFrom="margin">
                <wp:posOffset>9397365</wp:posOffset>
              </wp:positionV>
              <wp:extent cx="180000" cy="360000"/>
              <wp:effectExtent l="0" t="0" r="10795" b="21590"/>
              <wp:wrapNone/>
              <wp:docPr id="6" name="Prostokąt 6"/>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61CAB55" w14:textId="77777777" w:rsidR="005865EE" w:rsidRDefault="00B160F1" w:rsidP="007E46D1">
                          <w:pPr>
                            <w:spacing w:after="0"/>
                            <w:ind w:firstLine="0"/>
                            <w:jc w:val="center"/>
                          </w:pPr>
                          <w:sdt>
                            <w:sdtPr>
                              <w:id w:val="-764460361"/>
                              <w:docPartObj>
                                <w:docPartGallery w:val="Page Numbers (Top of Page)"/>
                                <w:docPartUnique/>
                              </w:docPartObj>
                            </w:sdtPr>
                            <w:sdtEndPr>
                              <w:rPr>
                                <w:rFonts w:ascii="Gill Sans MT" w:hAnsi="Gill Sans MT"/>
                                <w:u w:val="single"/>
                              </w:rPr>
                            </w:sdtEndPr>
                            <w:sdtContent>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35</w:t>
                              </w:r>
                              <w:r w:rsidR="005865EE">
                                <w:rPr>
                                  <w:rFonts w:ascii="Gill Sans MT" w:hAnsi="Gill Sans MT"/>
                                  <w:color w:val="FFFFFF" w:themeColor="background1"/>
                                  <w:sz w:val="24"/>
                                  <w:szCs w:val="24"/>
                                  <w:lang w:val="en"/>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38" style="position:absolute;left:0;text-align:left;margin-left:0;margin-top:739.95pt;width:14.15pt;height:28.35pt;z-index:-251649024;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" fillcolor="black [3200]" strokecolor="black [1600]" strokeweight="1pt">
              <v:textbox inset="0,0,0,0">
                <w:txbxContent>
                  <w:p w14:paraId="561CAB55" w14:textId="77777777" w:rsidR="005865EE" w:rsidRDefault="00B160F1" w:rsidP="007E46D1">
                    <w:pPr>
                      <w:spacing w:after="0"/>
                      <w:ind w:firstLine="0"/>
                      <w:jc w:val="center"/>
                    </w:pPr>
                    <w:sdt>
                      <w:sdtPr>
                        <w:id w:val="-764460361"/>
                        <w:docPartObj>
                          <w:docPartGallery w:val="Page Numbers (Top of Page)"/>
                          <w:docPartUnique/>
                        </w:docPartObj>
                      </w:sdtPr>
                      <w:sdtEndPr>
                        <w:rPr>
                          <w:rFonts w:ascii="Gill Sans MT" w:hAnsi="Gill Sans MT"/>
                          <w:u w:val="single"/>
                        </w:rPr>
                      </w:sdtEndPr>
                      <w:sdtContent>
                        <w:r w:rsidR="005865EE">
                          <w:rPr>
                            <w:rFonts w:ascii="Gill Sans MT" w:hAnsi="Gill Sans MT"/>
                            <w:color w:val="FFFFFF" w:themeColor="background1"/>
                            <w:sz w:val="24"/>
                            <w:szCs w:val="24"/>
                            <w:lang w:val="en"/>
                          </w:rPr>
                          <w:fldChar w:fldCharType="begin"/>
                        </w:r>
                        <w:r w:rsidR="005865EE">
                          <w:rPr>
                            <w:rFonts w:ascii="Gill Sans MT" w:hAnsi="Gill Sans MT"/>
                            <w:color w:val="FFFFFF" w:themeColor="background1"/>
                            <w:sz w:val="24"/>
                            <w:szCs w:val="24"/>
                            <w:lang w:val="en"/>
                          </w:rPr>
                          <w:instrText>PAGE   \* MERGEFORMAT</w:instrText>
                        </w:r>
                        <w:r w:rsidR="005865EE">
                          <w:rPr>
                            <w:rFonts w:ascii="Gill Sans MT" w:hAnsi="Gill Sans MT"/>
                            <w:color w:val="FFFFFF" w:themeColor="background1"/>
                            <w:sz w:val="24"/>
                            <w:szCs w:val="24"/>
                            <w:lang w:val="en"/>
                          </w:rPr>
                          <w:fldChar w:fldCharType="separate"/>
                        </w:r>
                        <w:r w:rsidR="009570CC">
                          <w:rPr>
                            <w:rFonts w:ascii="Gill Sans MT" w:hAnsi="Gill Sans MT"/>
                            <w:noProof/>
                            <w:color w:val="FFFFFF" w:themeColor="background1"/>
                            <w:sz w:val="24"/>
                            <w:szCs w:val="24"/>
                            <w:lang w:val="en"/>
                          </w:rPr>
                          <w:t>35</w:t>
                        </w:r>
                        <w:r w:rsidR="005865EE">
                          <w:rPr>
                            <w:rFonts w:ascii="Gill Sans MT" w:hAnsi="Gill Sans MT"/>
                            <w:color w:val="FFFFFF" w:themeColor="background1"/>
                            <w:sz w:val="24"/>
                            <w:szCs w:val="24"/>
                            <w:lang w:val="en"/>
                          </w:rPr>
                          <w:fldChar w:fldCharType="end"/>
                        </w:r>
                      </w:sdtContent>
                    </w:sdt>
                  </w:p>
                </w:txbxContent>
              </v:textbox>
              <w10:wrap anchorx="margin" anchory="margin"/>
            </v:rect>
          </w:pict>
        </mc:Fallback>
      </mc:AlternateContent>
    </w:r>
    <w:r w:rsidR="00B160F1">
      <w:rPr>
        <w:noProof/>
        <w:lang w:val="en"/>
      </w:rPr>
      <w:pict w14:anchorId="561CA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19.05pt;margin-top:739.95pt;width:107.5pt;height:20pt;z-index:251666432;mso-wrap-distance-left:0;mso-wrap-distance-right:0;mso-position-horizontal:absolute;mso-position-horizontal-relative:right-margin-area;mso-position-vertical:absolute;mso-position-vertical-relative:margin" wrapcoords="0 1600 0 10400 2870 14400 8610 14400 8610 19200 21449 19200 21298 3200 21147 1600 0 1600">
          <v:imagedata r:id="rId1" o:title=""/>
          <o:lock v:ext="edit" aspectratio="f"/>
          <w10:wrap anchorx="page" anchory="margin"/>
        </v:shape>
        <o:OLEObject Type="Embed" ProgID="CorelDraw.Graphic.19" ShapeID="_x0000_s2056" DrawAspect="Content" ObjectID="_1704400339" r:id="rId2"/>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6" w14:textId="77777777" w:rsidR="005865EE" w:rsidRDefault="005865EE" w:rsidP="00DD03C5">
    <w:pPr>
      <w:tabs>
        <w:tab w:val="center" w:pos="10008"/>
      </w:tabs>
      <w:spacing w:after="0"/>
      <w:ind w:right="-284"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AB17" w14:textId="77777777" w:rsidR="005865EE" w:rsidRDefault="005865EE" w:rsidP="007E46D1">
    <w:pPr>
      <w:pStyle w:val="Bezmezer"/>
      <w:tabs>
        <w:tab w:val="right" w:pos="6444"/>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7CCC2" w14:textId="77777777" w:rsidR="00B160F1" w:rsidRDefault="00B160F1" w:rsidP="005A6992">
      <w:pPr>
        <w:spacing w:after="0"/>
      </w:pPr>
      <w:r>
        <w:separator/>
      </w:r>
    </w:p>
  </w:footnote>
  <w:footnote w:type="continuationSeparator" w:id="0">
    <w:p w14:paraId="79523111" w14:textId="77777777" w:rsidR="00B160F1" w:rsidRDefault="00B160F1" w:rsidP="005A699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53F"/>
    <w:multiLevelType w:val="hybridMultilevel"/>
    <w:tmpl w:val="C6B6E1A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nsid w:val="035E610A"/>
    <w:multiLevelType w:val="hybridMultilevel"/>
    <w:tmpl w:val="C284E5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B8A54D0"/>
    <w:multiLevelType w:val="hybridMultilevel"/>
    <w:tmpl w:val="991438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C1238C5"/>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4">
    <w:nsid w:val="16EA3586"/>
    <w:multiLevelType w:val="hybridMultilevel"/>
    <w:tmpl w:val="4808C1A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nsid w:val="1983618F"/>
    <w:multiLevelType w:val="multilevel"/>
    <w:tmpl w:val="7B84F7F8"/>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start w:val="1"/>
      <w:numFmt w:val="lowerLetter"/>
      <w:lvlText w:val="%3)"/>
      <w:lvlJc w:val="left"/>
      <w:pPr>
        <w:ind w:left="2084" w:hanging="360"/>
      </w:pPr>
      <w:rPr>
        <w:rFont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
    <w:nsid w:val="20A059D0"/>
    <w:multiLevelType w:val="hybridMultilevel"/>
    <w:tmpl w:val="913402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2181FF8"/>
    <w:multiLevelType w:val="hybridMultilevel"/>
    <w:tmpl w:val="5CACB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0B13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4B65802"/>
    <w:multiLevelType w:val="multilevel"/>
    <w:tmpl w:val="7CDA3496"/>
    <w:lvl w:ilvl="0">
      <w:start w:val="1"/>
      <w:numFmt w:val="bullet"/>
      <w:lvlText w:val=""/>
      <w:lvlJc w:val="left"/>
      <w:pPr>
        <w:ind w:left="360" w:hanging="360"/>
      </w:pPr>
      <w:rPr>
        <w:rFonts w:ascii="Symbol" w:hAnsi="Symbol"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9E36B4A"/>
    <w:multiLevelType w:val="hybridMultilevel"/>
    <w:tmpl w:val="8B76D96C"/>
    <w:lvl w:ilvl="0" w:tplc="1192821A">
      <w:numFmt w:val="bullet"/>
      <w:lvlText w:val="•"/>
      <w:lvlJc w:val="left"/>
      <w:pPr>
        <w:ind w:left="714" w:hanging="430"/>
      </w:pPr>
      <w:rPr>
        <w:rFonts w:ascii="Arial Narrow" w:eastAsiaTheme="minorHAnsi" w:hAnsi="Arial Narrow"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nsid w:val="3A383D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A347054"/>
    <w:multiLevelType w:val="hybridMultilevel"/>
    <w:tmpl w:val="297275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B3C025A"/>
    <w:multiLevelType w:val="hybridMultilevel"/>
    <w:tmpl w:val="CEB8F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3CD2282"/>
    <w:multiLevelType w:val="hybridMultilevel"/>
    <w:tmpl w:val="1C6266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5B0B6BAC"/>
    <w:multiLevelType w:val="hybridMultilevel"/>
    <w:tmpl w:val="F364CA2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nsid w:val="638419ED"/>
    <w:multiLevelType w:val="hybridMultilevel"/>
    <w:tmpl w:val="B13E2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BB01F9A"/>
    <w:multiLevelType w:val="hybridMultilevel"/>
    <w:tmpl w:val="B2F4BC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6DA227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DC32B93"/>
    <w:multiLevelType w:val="hybridMultilevel"/>
    <w:tmpl w:val="8842D1C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nsid w:val="6E2F4209"/>
    <w:multiLevelType w:val="hybridMultilevel"/>
    <w:tmpl w:val="C284E5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6E517566"/>
    <w:multiLevelType w:val="hybridMultilevel"/>
    <w:tmpl w:val="22D22B1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71FE66A1"/>
    <w:multiLevelType w:val="hybridMultilevel"/>
    <w:tmpl w:val="95346EE6"/>
    <w:lvl w:ilvl="0" w:tplc="E84647F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7C4770D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24">
    <w:nsid w:val="7ECA55FB"/>
    <w:multiLevelType w:val="multilevel"/>
    <w:tmpl w:val="78003A62"/>
    <w:lvl w:ilvl="0">
      <w:start w:val="1"/>
      <w:numFmt w:val="decimal"/>
      <w:pStyle w:val="Nadpis1"/>
      <w:lvlText w:val="%1."/>
      <w:lvlJc w:val="left"/>
      <w:pPr>
        <w:ind w:left="284" w:hanging="284"/>
      </w:pPr>
      <w:rPr>
        <w:rFonts w:hint="default"/>
      </w:rPr>
    </w:lvl>
    <w:lvl w:ilvl="1">
      <w:start w:val="1"/>
      <w:numFmt w:val="decimal"/>
      <w:pStyle w:val="Nadpis2"/>
      <w:lvlText w:val="%1.%2."/>
      <w:lvlJc w:val="left"/>
      <w:pPr>
        <w:ind w:left="397" w:hanging="397"/>
      </w:pPr>
      <w:rPr>
        <w:specVanish w:val="0"/>
      </w:rPr>
    </w:lvl>
    <w:lvl w:ilvl="2">
      <w:start w:val="1"/>
      <w:numFmt w:val="decimal"/>
      <w:pStyle w:val="Nadpis3"/>
      <w:lvlText w:val="%1.%2.%3."/>
      <w:lvlJc w:val="left"/>
      <w:pPr>
        <w:ind w:left="510" w:hanging="510"/>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num w:numId="1">
    <w:abstractNumId w:val="24"/>
  </w:num>
  <w:num w:numId="2">
    <w:abstractNumId w:val="9"/>
  </w:num>
  <w:num w:numId="3">
    <w:abstractNumId w:val="3"/>
  </w:num>
  <w:num w:numId="4">
    <w:abstractNumId w:val="5"/>
  </w:num>
  <w:num w:numId="5">
    <w:abstractNumId w:val="23"/>
  </w:num>
  <w:num w:numId="6">
    <w:abstractNumId w:val="19"/>
  </w:num>
  <w:num w:numId="7">
    <w:abstractNumId w:val="15"/>
  </w:num>
  <w:num w:numId="8">
    <w:abstractNumId w:val="7"/>
  </w:num>
  <w:num w:numId="9">
    <w:abstractNumId w:val="16"/>
  </w:num>
  <w:num w:numId="10">
    <w:abstractNumId w:val="17"/>
  </w:num>
  <w:num w:numId="11">
    <w:abstractNumId w:val="1"/>
  </w:num>
  <w:num w:numId="12">
    <w:abstractNumId w:val="2"/>
  </w:num>
  <w:num w:numId="13">
    <w:abstractNumId w:val="20"/>
  </w:num>
  <w:num w:numId="14">
    <w:abstractNumId w:val="6"/>
  </w:num>
  <w:num w:numId="15">
    <w:abstractNumId w:val="22"/>
  </w:num>
  <w:num w:numId="16">
    <w:abstractNumId w:val="12"/>
  </w:num>
  <w:num w:numId="17">
    <w:abstractNumId w:val="10"/>
  </w:num>
  <w:num w:numId="18">
    <w:abstractNumId w:val="4"/>
  </w:num>
  <w:num w:numId="19">
    <w:abstractNumId w:val="14"/>
  </w:num>
  <w:num w:numId="20">
    <w:abstractNumId w:val="21"/>
  </w:num>
  <w:num w:numId="21">
    <w:abstractNumId w:val="0"/>
  </w:num>
  <w:num w:numId="22">
    <w:abstractNumId w:val="18"/>
  </w:num>
  <w:num w:numId="23">
    <w:abstractNumId w:val="8"/>
  </w:num>
  <w:num w:numId="24">
    <w:abstractNumId w:val="11"/>
  </w:num>
  <w:num w:numId="2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saveSubsetFonts/>
  <w:mirrorMargins/>
  <w:proofState w:spelling="clean" w:grammar="clean"/>
  <w:defaultTabStop w:val="709"/>
  <w:autoHyphenation/>
  <w:hyphenationZone w:val="425"/>
  <w:evenAndOddHeaders/>
  <w:characterSpacingControl w:val="doNotCompress"/>
  <w:hdrShapeDefaults>
    <o:shapedefaults v:ext="edit" spidmax="2059" style="mso-position-horizontal:left;mso-position-horizontal-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1MjMwNDA1MTa1MLVU0lEKTi0uzszPAykwrAUAe8MGySwAAAA="/>
  </w:docVars>
  <w:rsids>
    <w:rsidRoot w:val="001F6926"/>
    <w:rsid w:val="000020FF"/>
    <w:rsid w:val="00002308"/>
    <w:rsid w:val="0000642D"/>
    <w:rsid w:val="00006B9F"/>
    <w:rsid w:val="000104B2"/>
    <w:rsid w:val="00010634"/>
    <w:rsid w:val="00010F76"/>
    <w:rsid w:val="000137E8"/>
    <w:rsid w:val="00013C2A"/>
    <w:rsid w:val="000176B0"/>
    <w:rsid w:val="000201DF"/>
    <w:rsid w:val="00022A15"/>
    <w:rsid w:val="00022D9B"/>
    <w:rsid w:val="000235CC"/>
    <w:rsid w:val="0002398E"/>
    <w:rsid w:val="00024711"/>
    <w:rsid w:val="00025082"/>
    <w:rsid w:val="0002545A"/>
    <w:rsid w:val="00031E95"/>
    <w:rsid w:val="000413CE"/>
    <w:rsid w:val="0004725D"/>
    <w:rsid w:val="00047828"/>
    <w:rsid w:val="00047D63"/>
    <w:rsid w:val="00055960"/>
    <w:rsid w:val="0006006C"/>
    <w:rsid w:val="00060860"/>
    <w:rsid w:val="00064302"/>
    <w:rsid w:val="00065ACB"/>
    <w:rsid w:val="0007231E"/>
    <w:rsid w:val="00072703"/>
    <w:rsid w:val="00073297"/>
    <w:rsid w:val="000742C0"/>
    <w:rsid w:val="00074FF2"/>
    <w:rsid w:val="000752A4"/>
    <w:rsid w:val="00075B36"/>
    <w:rsid w:val="00080447"/>
    <w:rsid w:val="00080B37"/>
    <w:rsid w:val="00083D96"/>
    <w:rsid w:val="00085A71"/>
    <w:rsid w:val="00085B58"/>
    <w:rsid w:val="0008603F"/>
    <w:rsid w:val="000867D9"/>
    <w:rsid w:val="000878BB"/>
    <w:rsid w:val="00090D98"/>
    <w:rsid w:val="00090E83"/>
    <w:rsid w:val="000977E2"/>
    <w:rsid w:val="000A2DE9"/>
    <w:rsid w:val="000A584E"/>
    <w:rsid w:val="000A5E40"/>
    <w:rsid w:val="000A6412"/>
    <w:rsid w:val="000A6E14"/>
    <w:rsid w:val="000A7AED"/>
    <w:rsid w:val="000B16FF"/>
    <w:rsid w:val="000B1F0A"/>
    <w:rsid w:val="000B2AE7"/>
    <w:rsid w:val="000B2E83"/>
    <w:rsid w:val="000B6E87"/>
    <w:rsid w:val="000C1FC9"/>
    <w:rsid w:val="000C2F8C"/>
    <w:rsid w:val="000C41FE"/>
    <w:rsid w:val="000C725F"/>
    <w:rsid w:val="000C72FE"/>
    <w:rsid w:val="000C7F67"/>
    <w:rsid w:val="000D0422"/>
    <w:rsid w:val="000D0E6D"/>
    <w:rsid w:val="000D3B28"/>
    <w:rsid w:val="000D49DD"/>
    <w:rsid w:val="000D5BA6"/>
    <w:rsid w:val="000D7F81"/>
    <w:rsid w:val="000E0461"/>
    <w:rsid w:val="000E62EA"/>
    <w:rsid w:val="000F13D9"/>
    <w:rsid w:val="000F1E1D"/>
    <w:rsid w:val="000F33D4"/>
    <w:rsid w:val="000F484C"/>
    <w:rsid w:val="000F6BC9"/>
    <w:rsid w:val="00100B00"/>
    <w:rsid w:val="00100EC3"/>
    <w:rsid w:val="00100EF2"/>
    <w:rsid w:val="001021D4"/>
    <w:rsid w:val="001042E6"/>
    <w:rsid w:val="001055E1"/>
    <w:rsid w:val="00106811"/>
    <w:rsid w:val="001076A3"/>
    <w:rsid w:val="0012054F"/>
    <w:rsid w:val="00121F00"/>
    <w:rsid w:val="00122726"/>
    <w:rsid w:val="00123A3B"/>
    <w:rsid w:val="00123F32"/>
    <w:rsid w:val="001241DB"/>
    <w:rsid w:val="00125477"/>
    <w:rsid w:val="00126933"/>
    <w:rsid w:val="00127285"/>
    <w:rsid w:val="001279B1"/>
    <w:rsid w:val="00137E0B"/>
    <w:rsid w:val="00141579"/>
    <w:rsid w:val="0014475F"/>
    <w:rsid w:val="00144E10"/>
    <w:rsid w:val="00146179"/>
    <w:rsid w:val="001477B0"/>
    <w:rsid w:val="00147F44"/>
    <w:rsid w:val="0015154E"/>
    <w:rsid w:val="001522E0"/>
    <w:rsid w:val="00153398"/>
    <w:rsid w:val="00154531"/>
    <w:rsid w:val="00154AE4"/>
    <w:rsid w:val="00155EB1"/>
    <w:rsid w:val="001601F5"/>
    <w:rsid w:val="001631D4"/>
    <w:rsid w:val="00166A1E"/>
    <w:rsid w:val="00167654"/>
    <w:rsid w:val="0017064B"/>
    <w:rsid w:val="0017150B"/>
    <w:rsid w:val="00171BA5"/>
    <w:rsid w:val="00171D18"/>
    <w:rsid w:val="001722F8"/>
    <w:rsid w:val="00173191"/>
    <w:rsid w:val="001731B8"/>
    <w:rsid w:val="00173D14"/>
    <w:rsid w:val="001754FE"/>
    <w:rsid w:val="00175EE7"/>
    <w:rsid w:val="00175FD0"/>
    <w:rsid w:val="001765EB"/>
    <w:rsid w:val="00177277"/>
    <w:rsid w:val="00181C84"/>
    <w:rsid w:val="001821EE"/>
    <w:rsid w:val="00187C92"/>
    <w:rsid w:val="00190BCF"/>
    <w:rsid w:val="00191C37"/>
    <w:rsid w:val="00193EED"/>
    <w:rsid w:val="00194D80"/>
    <w:rsid w:val="001958C5"/>
    <w:rsid w:val="001969A3"/>
    <w:rsid w:val="00196E7C"/>
    <w:rsid w:val="00197881"/>
    <w:rsid w:val="001A4367"/>
    <w:rsid w:val="001A65FC"/>
    <w:rsid w:val="001A7E6B"/>
    <w:rsid w:val="001B64B9"/>
    <w:rsid w:val="001B64F3"/>
    <w:rsid w:val="001B7255"/>
    <w:rsid w:val="001B7CA9"/>
    <w:rsid w:val="001C7A04"/>
    <w:rsid w:val="001C7B84"/>
    <w:rsid w:val="001D010F"/>
    <w:rsid w:val="001D03E5"/>
    <w:rsid w:val="001D0933"/>
    <w:rsid w:val="001D4D2E"/>
    <w:rsid w:val="001D6576"/>
    <w:rsid w:val="001E08BF"/>
    <w:rsid w:val="001E4206"/>
    <w:rsid w:val="001E6190"/>
    <w:rsid w:val="001E77D3"/>
    <w:rsid w:val="001E7894"/>
    <w:rsid w:val="001E796A"/>
    <w:rsid w:val="001F0DDD"/>
    <w:rsid w:val="001F1DB3"/>
    <w:rsid w:val="001F3ADC"/>
    <w:rsid w:val="001F6926"/>
    <w:rsid w:val="001F6CDD"/>
    <w:rsid w:val="001F7790"/>
    <w:rsid w:val="001F7E36"/>
    <w:rsid w:val="002004D1"/>
    <w:rsid w:val="00200BD1"/>
    <w:rsid w:val="00202DAF"/>
    <w:rsid w:val="002039B7"/>
    <w:rsid w:val="00204505"/>
    <w:rsid w:val="00205526"/>
    <w:rsid w:val="0020557F"/>
    <w:rsid w:val="002070E3"/>
    <w:rsid w:val="002072F6"/>
    <w:rsid w:val="002075E1"/>
    <w:rsid w:val="00212A34"/>
    <w:rsid w:val="002179B9"/>
    <w:rsid w:val="00217F84"/>
    <w:rsid w:val="0022027F"/>
    <w:rsid w:val="00222DA8"/>
    <w:rsid w:val="00227A46"/>
    <w:rsid w:val="00232D8B"/>
    <w:rsid w:val="00232F61"/>
    <w:rsid w:val="00235764"/>
    <w:rsid w:val="002368AE"/>
    <w:rsid w:val="0023723C"/>
    <w:rsid w:val="002404D6"/>
    <w:rsid w:val="00243581"/>
    <w:rsid w:val="002435C0"/>
    <w:rsid w:val="00246419"/>
    <w:rsid w:val="00247AE6"/>
    <w:rsid w:val="002503DA"/>
    <w:rsid w:val="0025319F"/>
    <w:rsid w:val="00253550"/>
    <w:rsid w:val="002541FD"/>
    <w:rsid w:val="00254911"/>
    <w:rsid w:val="00256125"/>
    <w:rsid w:val="0026489A"/>
    <w:rsid w:val="00264EB0"/>
    <w:rsid w:val="00265E39"/>
    <w:rsid w:val="00267368"/>
    <w:rsid w:val="00270145"/>
    <w:rsid w:val="002703EE"/>
    <w:rsid w:val="00270B05"/>
    <w:rsid w:val="002726A5"/>
    <w:rsid w:val="00273A57"/>
    <w:rsid w:val="00280BE9"/>
    <w:rsid w:val="00282711"/>
    <w:rsid w:val="00283473"/>
    <w:rsid w:val="00285CAA"/>
    <w:rsid w:val="00287240"/>
    <w:rsid w:val="00291531"/>
    <w:rsid w:val="002A2043"/>
    <w:rsid w:val="002B157B"/>
    <w:rsid w:val="002B2447"/>
    <w:rsid w:val="002B28FF"/>
    <w:rsid w:val="002B2EAC"/>
    <w:rsid w:val="002B307C"/>
    <w:rsid w:val="002B4645"/>
    <w:rsid w:val="002B4AA1"/>
    <w:rsid w:val="002B5FD0"/>
    <w:rsid w:val="002B7769"/>
    <w:rsid w:val="002C3ED7"/>
    <w:rsid w:val="002C5491"/>
    <w:rsid w:val="002C5BDD"/>
    <w:rsid w:val="002C5E09"/>
    <w:rsid w:val="002C7BFA"/>
    <w:rsid w:val="002D03E2"/>
    <w:rsid w:val="002D118B"/>
    <w:rsid w:val="002D160F"/>
    <w:rsid w:val="002D2C47"/>
    <w:rsid w:val="002D4670"/>
    <w:rsid w:val="002D5A80"/>
    <w:rsid w:val="002D7B45"/>
    <w:rsid w:val="002D7FAC"/>
    <w:rsid w:val="002E32DD"/>
    <w:rsid w:val="002E5A20"/>
    <w:rsid w:val="002E6053"/>
    <w:rsid w:val="002F05A5"/>
    <w:rsid w:val="002F1921"/>
    <w:rsid w:val="002F35C3"/>
    <w:rsid w:val="002F3725"/>
    <w:rsid w:val="002F6F74"/>
    <w:rsid w:val="002F7B65"/>
    <w:rsid w:val="002F7C0C"/>
    <w:rsid w:val="003000B4"/>
    <w:rsid w:val="0030023F"/>
    <w:rsid w:val="003004A7"/>
    <w:rsid w:val="00304F47"/>
    <w:rsid w:val="00305597"/>
    <w:rsid w:val="003058E5"/>
    <w:rsid w:val="00305CD1"/>
    <w:rsid w:val="003071D8"/>
    <w:rsid w:val="003105E2"/>
    <w:rsid w:val="00313AC2"/>
    <w:rsid w:val="00314114"/>
    <w:rsid w:val="00314E0E"/>
    <w:rsid w:val="0032110F"/>
    <w:rsid w:val="003227A3"/>
    <w:rsid w:val="00326B42"/>
    <w:rsid w:val="00330683"/>
    <w:rsid w:val="00331B07"/>
    <w:rsid w:val="00332AC5"/>
    <w:rsid w:val="00334059"/>
    <w:rsid w:val="00334F8C"/>
    <w:rsid w:val="00341C8D"/>
    <w:rsid w:val="0034384E"/>
    <w:rsid w:val="00344A66"/>
    <w:rsid w:val="00344D24"/>
    <w:rsid w:val="003461EF"/>
    <w:rsid w:val="0034705D"/>
    <w:rsid w:val="00347C76"/>
    <w:rsid w:val="00350ECE"/>
    <w:rsid w:val="003539CD"/>
    <w:rsid w:val="00353C7C"/>
    <w:rsid w:val="0035525E"/>
    <w:rsid w:val="0036110A"/>
    <w:rsid w:val="003616C4"/>
    <w:rsid w:val="003631E9"/>
    <w:rsid w:val="00363401"/>
    <w:rsid w:val="00363478"/>
    <w:rsid w:val="003665E0"/>
    <w:rsid w:val="00373F49"/>
    <w:rsid w:val="00374AC0"/>
    <w:rsid w:val="003806F0"/>
    <w:rsid w:val="0038218B"/>
    <w:rsid w:val="00386CB4"/>
    <w:rsid w:val="0039024B"/>
    <w:rsid w:val="00390E38"/>
    <w:rsid w:val="003952E5"/>
    <w:rsid w:val="0039756C"/>
    <w:rsid w:val="00397E43"/>
    <w:rsid w:val="003A25EF"/>
    <w:rsid w:val="003A2645"/>
    <w:rsid w:val="003A3657"/>
    <w:rsid w:val="003A62B2"/>
    <w:rsid w:val="003B0A5A"/>
    <w:rsid w:val="003B15C1"/>
    <w:rsid w:val="003B24D4"/>
    <w:rsid w:val="003C0478"/>
    <w:rsid w:val="003C0B22"/>
    <w:rsid w:val="003C0D87"/>
    <w:rsid w:val="003C1A4E"/>
    <w:rsid w:val="003C2D1A"/>
    <w:rsid w:val="003C5C4E"/>
    <w:rsid w:val="003D34A5"/>
    <w:rsid w:val="003D60C5"/>
    <w:rsid w:val="003E0DFF"/>
    <w:rsid w:val="003E14C9"/>
    <w:rsid w:val="003E1BCD"/>
    <w:rsid w:val="003E2D82"/>
    <w:rsid w:val="003E3F95"/>
    <w:rsid w:val="003E4151"/>
    <w:rsid w:val="003E5017"/>
    <w:rsid w:val="003E6CA2"/>
    <w:rsid w:val="003E751C"/>
    <w:rsid w:val="003F1878"/>
    <w:rsid w:val="003F25AC"/>
    <w:rsid w:val="003F2BF6"/>
    <w:rsid w:val="003F7E92"/>
    <w:rsid w:val="00402169"/>
    <w:rsid w:val="00402DCD"/>
    <w:rsid w:val="0040346C"/>
    <w:rsid w:val="00405807"/>
    <w:rsid w:val="00405E39"/>
    <w:rsid w:val="004060E4"/>
    <w:rsid w:val="0040698F"/>
    <w:rsid w:val="00410D9B"/>
    <w:rsid w:val="004123EC"/>
    <w:rsid w:val="00412D90"/>
    <w:rsid w:val="0041688A"/>
    <w:rsid w:val="00417C2B"/>
    <w:rsid w:val="00422657"/>
    <w:rsid w:val="00422C06"/>
    <w:rsid w:val="00426322"/>
    <w:rsid w:val="004275EE"/>
    <w:rsid w:val="00432EA6"/>
    <w:rsid w:val="0043344C"/>
    <w:rsid w:val="00435F3D"/>
    <w:rsid w:val="0043703D"/>
    <w:rsid w:val="00437864"/>
    <w:rsid w:val="00442BA0"/>
    <w:rsid w:val="004439BC"/>
    <w:rsid w:val="004448D5"/>
    <w:rsid w:val="0044733A"/>
    <w:rsid w:val="00450D22"/>
    <w:rsid w:val="00452532"/>
    <w:rsid w:val="00453501"/>
    <w:rsid w:val="0045385F"/>
    <w:rsid w:val="00456761"/>
    <w:rsid w:val="004615FE"/>
    <w:rsid w:val="00462350"/>
    <w:rsid w:val="0046469D"/>
    <w:rsid w:val="00464942"/>
    <w:rsid w:val="00464FE1"/>
    <w:rsid w:val="0046641E"/>
    <w:rsid w:val="004719E7"/>
    <w:rsid w:val="00472A37"/>
    <w:rsid w:val="00473C64"/>
    <w:rsid w:val="00475B39"/>
    <w:rsid w:val="00476DF5"/>
    <w:rsid w:val="00476F78"/>
    <w:rsid w:val="00477666"/>
    <w:rsid w:val="00481C88"/>
    <w:rsid w:val="004848FF"/>
    <w:rsid w:val="004867F4"/>
    <w:rsid w:val="00491C74"/>
    <w:rsid w:val="00494866"/>
    <w:rsid w:val="00495027"/>
    <w:rsid w:val="004A0830"/>
    <w:rsid w:val="004A0C58"/>
    <w:rsid w:val="004A0ECB"/>
    <w:rsid w:val="004A151A"/>
    <w:rsid w:val="004A2D45"/>
    <w:rsid w:val="004A3D9A"/>
    <w:rsid w:val="004A4B42"/>
    <w:rsid w:val="004A776B"/>
    <w:rsid w:val="004A7BB5"/>
    <w:rsid w:val="004B2F1F"/>
    <w:rsid w:val="004B37C4"/>
    <w:rsid w:val="004B554C"/>
    <w:rsid w:val="004B6DCB"/>
    <w:rsid w:val="004B6F8E"/>
    <w:rsid w:val="004C18DF"/>
    <w:rsid w:val="004C2F47"/>
    <w:rsid w:val="004C5786"/>
    <w:rsid w:val="004D01E7"/>
    <w:rsid w:val="004D46C3"/>
    <w:rsid w:val="004D5957"/>
    <w:rsid w:val="004D7B02"/>
    <w:rsid w:val="004E04C8"/>
    <w:rsid w:val="004E0DA8"/>
    <w:rsid w:val="004E1F3B"/>
    <w:rsid w:val="004E211F"/>
    <w:rsid w:val="004E63BB"/>
    <w:rsid w:val="004E68E1"/>
    <w:rsid w:val="004E7E7C"/>
    <w:rsid w:val="004F0112"/>
    <w:rsid w:val="004F0400"/>
    <w:rsid w:val="004F1FEE"/>
    <w:rsid w:val="004F1FF4"/>
    <w:rsid w:val="004F495F"/>
    <w:rsid w:val="004F55C7"/>
    <w:rsid w:val="004F6F6E"/>
    <w:rsid w:val="004F7A6D"/>
    <w:rsid w:val="005007CD"/>
    <w:rsid w:val="0050231F"/>
    <w:rsid w:val="0050281F"/>
    <w:rsid w:val="005050D0"/>
    <w:rsid w:val="005114C2"/>
    <w:rsid w:val="00511EBA"/>
    <w:rsid w:val="005125D6"/>
    <w:rsid w:val="005135F2"/>
    <w:rsid w:val="00514DF1"/>
    <w:rsid w:val="00516FE2"/>
    <w:rsid w:val="0052308F"/>
    <w:rsid w:val="00523465"/>
    <w:rsid w:val="00525418"/>
    <w:rsid w:val="005261D9"/>
    <w:rsid w:val="00526569"/>
    <w:rsid w:val="00530BAF"/>
    <w:rsid w:val="00532199"/>
    <w:rsid w:val="00532330"/>
    <w:rsid w:val="00532AAB"/>
    <w:rsid w:val="005338BC"/>
    <w:rsid w:val="00533D47"/>
    <w:rsid w:val="00534C3A"/>
    <w:rsid w:val="00535AD6"/>
    <w:rsid w:val="005366F4"/>
    <w:rsid w:val="00537793"/>
    <w:rsid w:val="00537EBA"/>
    <w:rsid w:val="00542C41"/>
    <w:rsid w:val="0054384F"/>
    <w:rsid w:val="00545CE8"/>
    <w:rsid w:val="0055397F"/>
    <w:rsid w:val="005547B9"/>
    <w:rsid w:val="00556358"/>
    <w:rsid w:val="00556798"/>
    <w:rsid w:val="00556CBC"/>
    <w:rsid w:val="005578F1"/>
    <w:rsid w:val="00557985"/>
    <w:rsid w:val="00562D22"/>
    <w:rsid w:val="00563E99"/>
    <w:rsid w:val="00565986"/>
    <w:rsid w:val="00567EA5"/>
    <w:rsid w:val="00571BFF"/>
    <w:rsid w:val="005768F9"/>
    <w:rsid w:val="00577056"/>
    <w:rsid w:val="00577EE1"/>
    <w:rsid w:val="00580C0C"/>
    <w:rsid w:val="00584AAD"/>
    <w:rsid w:val="00585F76"/>
    <w:rsid w:val="005865EE"/>
    <w:rsid w:val="00587EC3"/>
    <w:rsid w:val="00594421"/>
    <w:rsid w:val="00595679"/>
    <w:rsid w:val="00596599"/>
    <w:rsid w:val="005A04AD"/>
    <w:rsid w:val="005A2CDE"/>
    <w:rsid w:val="005A450A"/>
    <w:rsid w:val="005A539C"/>
    <w:rsid w:val="005A5D43"/>
    <w:rsid w:val="005A5FC6"/>
    <w:rsid w:val="005A66EC"/>
    <w:rsid w:val="005A6992"/>
    <w:rsid w:val="005A6B21"/>
    <w:rsid w:val="005B11F7"/>
    <w:rsid w:val="005B483A"/>
    <w:rsid w:val="005B514F"/>
    <w:rsid w:val="005B5E44"/>
    <w:rsid w:val="005C2684"/>
    <w:rsid w:val="005C2A53"/>
    <w:rsid w:val="005C456E"/>
    <w:rsid w:val="005C4FF3"/>
    <w:rsid w:val="005C7F04"/>
    <w:rsid w:val="005D0261"/>
    <w:rsid w:val="005D03CB"/>
    <w:rsid w:val="005D2A47"/>
    <w:rsid w:val="005D2C5A"/>
    <w:rsid w:val="005E0EB9"/>
    <w:rsid w:val="005E3262"/>
    <w:rsid w:val="005E3E60"/>
    <w:rsid w:val="005F2274"/>
    <w:rsid w:val="005F2880"/>
    <w:rsid w:val="005F3C05"/>
    <w:rsid w:val="005F6697"/>
    <w:rsid w:val="006013E9"/>
    <w:rsid w:val="00601461"/>
    <w:rsid w:val="00601853"/>
    <w:rsid w:val="00603911"/>
    <w:rsid w:val="0060394C"/>
    <w:rsid w:val="00604220"/>
    <w:rsid w:val="00605215"/>
    <w:rsid w:val="006070DB"/>
    <w:rsid w:val="0061064E"/>
    <w:rsid w:val="00615E95"/>
    <w:rsid w:val="00615F34"/>
    <w:rsid w:val="00616DE9"/>
    <w:rsid w:val="00620A93"/>
    <w:rsid w:val="00622979"/>
    <w:rsid w:val="00622F06"/>
    <w:rsid w:val="006301A2"/>
    <w:rsid w:val="00632653"/>
    <w:rsid w:val="00633361"/>
    <w:rsid w:val="006333D1"/>
    <w:rsid w:val="006336CE"/>
    <w:rsid w:val="00635907"/>
    <w:rsid w:val="00636150"/>
    <w:rsid w:val="006409B6"/>
    <w:rsid w:val="006442FF"/>
    <w:rsid w:val="00644C89"/>
    <w:rsid w:val="00651BE3"/>
    <w:rsid w:val="006543B7"/>
    <w:rsid w:val="00656E6F"/>
    <w:rsid w:val="0066034C"/>
    <w:rsid w:val="00660E81"/>
    <w:rsid w:val="00661AE7"/>
    <w:rsid w:val="00661E39"/>
    <w:rsid w:val="00662D45"/>
    <w:rsid w:val="00671E56"/>
    <w:rsid w:val="00673664"/>
    <w:rsid w:val="0067375D"/>
    <w:rsid w:val="00673B90"/>
    <w:rsid w:val="006749C3"/>
    <w:rsid w:val="00676591"/>
    <w:rsid w:val="006804C2"/>
    <w:rsid w:val="00680C77"/>
    <w:rsid w:val="00680D40"/>
    <w:rsid w:val="006817D1"/>
    <w:rsid w:val="0068430D"/>
    <w:rsid w:val="00686471"/>
    <w:rsid w:val="00687152"/>
    <w:rsid w:val="006910A1"/>
    <w:rsid w:val="00694F1F"/>
    <w:rsid w:val="006A0585"/>
    <w:rsid w:val="006A1184"/>
    <w:rsid w:val="006A4193"/>
    <w:rsid w:val="006A5259"/>
    <w:rsid w:val="006B6EC2"/>
    <w:rsid w:val="006C1DD2"/>
    <w:rsid w:val="006C4273"/>
    <w:rsid w:val="006C4511"/>
    <w:rsid w:val="006C4C8B"/>
    <w:rsid w:val="006C566A"/>
    <w:rsid w:val="006D02EB"/>
    <w:rsid w:val="006D1D3D"/>
    <w:rsid w:val="006D5917"/>
    <w:rsid w:val="006D5DED"/>
    <w:rsid w:val="006D69F5"/>
    <w:rsid w:val="006E27B3"/>
    <w:rsid w:val="006E3178"/>
    <w:rsid w:val="006E465D"/>
    <w:rsid w:val="006E46F1"/>
    <w:rsid w:val="006E47B6"/>
    <w:rsid w:val="006E5E08"/>
    <w:rsid w:val="006E66BF"/>
    <w:rsid w:val="006F13A9"/>
    <w:rsid w:val="006F1586"/>
    <w:rsid w:val="006F5131"/>
    <w:rsid w:val="006F5571"/>
    <w:rsid w:val="007059AA"/>
    <w:rsid w:val="0071035B"/>
    <w:rsid w:val="0071296B"/>
    <w:rsid w:val="00712C0F"/>
    <w:rsid w:val="00714EE9"/>
    <w:rsid w:val="00715984"/>
    <w:rsid w:val="00715EB5"/>
    <w:rsid w:val="007166B3"/>
    <w:rsid w:val="007167DC"/>
    <w:rsid w:val="00717E37"/>
    <w:rsid w:val="00720C71"/>
    <w:rsid w:val="0072118D"/>
    <w:rsid w:val="0072199F"/>
    <w:rsid w:val="00723A17"/>
    <w:rsid w:val="00724D75"/>
    <w:rsid w:val="007256D1"/>
    <w:rsid w:val="007300FC"/>
    <w:rsid w:val="007304F9"/>
    <w:rsid w:val="00730F39"/>
    <w:rsid w:val="0073109F"/>
    <w:rsid w:val="0073347C"/>
    <w:rsid w:val="00737FCB"/>
    <w:rsid w:val="00740024"/>
    <w:rsid w:val="00742D82"/>
    <w:rsid w:val="00743D12"/>
    <w:rsid w:val="00745631"/>
    <w:rsid w:val="007461E7"/>
    <w:rsid w:val="00753710"/>
    <w:rsid w:val="0075562A"/>
    <w:rsid w:val="007568BD"/>
    <w:rsid w:val="00757B99"/>
    <w:rsid w:val="00760D53"/>
    <w:rsid w:val="007666BA"/>
    <w:rsid w:val="007677BB"/>
    <w:rsid w:val="00767F36"/>
    <w:rsid w:val="00767FE9"/>
    <w:rsid w:val="007704C9"/>
    <w:rsid w:val="007711B5"/>
    <w:rsid w:val="0077219F"/>
    <w:rsid w:val="00774E96"/>
    <w:rsid w:val="00775C52"/>
    <w:rsid w:val="00777AC4"/>
    <w:rsid w:val="00780D93"/>
    <w:rsid w:val="00782851"/>
    <w:rsid w:val="00785107"/>
    <w:rsid w:val="00786314"/>
    <w:rsid w:val="00786567"/>
    <w:rsid w:val="00787FD8"/>
    <w:rsid w:val="007936BD"/>
    <w:rsid w:val="007938B5"/>
    <w:rsid w:val="00794B81"/>
    <w:rsid w:val="00797274"/>
    <w:rsid w:val="007A1348"/>
    <w:rsid w:val="007A2687"/>
    <w:rsid w:val="007A49A8"/>
    <w:rsid w:val="007A644C"/>
    <w:rsid w:val="007A68DD"/>
    <w:rsid w:val="007A7CF8"/>
    <w:rsid w:val="007B1028"/>
    <w:rsid w:val="007B1C1C"/>
    <w:rsid w:val="007B533B"/>
    <w:rsid w:val="007B562B"/>
    <w:rsid w:val="007C616B"/>
    <w:rsid w:val="007D17A4"/>
    <w:rsid w:val="007D3A48"/>
    <w:rsid w:val="007D3F8A"/>
    <w:rsid w:val="007D4AF9"/>
    <w:rsid w:val="007D58FB"/>
    <w:rsid w:val="007D5C49"/>
    <w:rsid w:val="007D6CB1"/>
    <w:rsid w:val="007E1F84"/>
    <w:rsid w:val="007E44BE"/>
    <w:rsid w:val="007E46D1"/>
    <w:rsid w:val="007E4C0D"/>
    <w:rsid w:val="007E5FC1"/>
    <w:rsid w:val="007F1BA0"/>
    <w:rsid w:val="007F2E3A"/>
    <w:rsid w:val="007F39DB"/>
    <w:rsid w:val="007F6755"/>
    <w:rsid w:val="00800203"/>
    <w:rsid w:val="00801775"/>
    <w:rsid w:val="00802089"/>
    <w:rsid w:val="0080277F"/>
    <w:rsid w:val="00802835"/>
    <w:rsid w:val="00817212"/>
    <w:rsid w:val="00820BAB"/>
    <w:rsid w:val="00822062"/>
    <w:rsid w:val="008226A8"/>
    <w:rsid w:val="00822781"/>
    <w:rsid w:val="00823788"/>
    <w:rsid w:val="0083071C"/>
    <w:rsid w:val="00830FF6"/>
    <w:rsid w:val="00837F9B"/>
    <w:rsid w:val="00843733"/>
    <w:rsid w:val="00843811"/>
    <w:rsid w:val="00845C0C"/>
    <w:rsid w:val="00847766"/>
    <w:rsid w:val="00850E2D"/>
    <w:rsid w:val="008523F0"/>
    <w:rsid w:val="0085376A"/>
    <w:rsid w:val="0085379B"/>
    <w:rsid w:val="00853998"/>
    <w:rsid w:val="00854A51"/>
    <w:rsid w:val="00855BC5"/>
    <w:rsid w:val="00860E2A"/>
    <w:rsid w:val="008625D8"/>
    <w:rsid w:val="00865028"/>
    <w:rsid w:val="008666FE"/>
    <w:rsid w:val="00867300"/>
    <w:rsid w:val="00867864"/>
    <w:rsid w:val="00872936"/>
    <w:rsid w:val="008756A7"/>
    <w:rsid w:val="008759E5"/>
    <w:rsid w:val="00876820"/>
    <w:rsid w:val="008810AE"/>
    <w:rsid w:val="00887BC4"/>
    <w:rsid w:val="00890F69"/>
    <w:rsid w:val="00891210"/>
    <w:rsid w:val="008919F9"/>
    <w:rsid w:val="008921BF"/>
    <w:rsid w:val="00893E8A"/>
    <w:rsid w:val="0089426D"/>
    <w:rsid w:val="008945F3"/>
    <w:rsid w:val="0089705D"/>
    <w:rsid w:val="00897C94"/>
    <w:rsid w:val="008A14C5"/>
    <w:rsid w:val="008A2278"/>
    <w:rsid w:val="008A3FFA"/>
    <w:rsid w:val="008A57AA"/>
    <w:rsid w:val="008A6056"/>
    <w:rsid w:val="008B285D"/>
    <w:rsid w:val="008B2AA8"/>
    <w:rsid w:val="008C0477"/>
    <w:rsid w:val="008C1376"/>
    <w:rsid w:val="008C787B"/>
    <w:rsid w:val="008C7BEF"/>
    <w:rsid w:val="008D1809"/>
    <w:rsid w:val="008D2D12"/>
    <w:rsid w:val="008D4A90"/>
    <w:rsid w:val="008E1ACA"/>
    <w:rsid w:val="008E3CC6"/>
    <w:rsid w:val="008E5F2A"/>
    <w:rsid w:val="008E63F9"/>
    <w:rsid w:val="008E6EA5"/>
    <w:rsid w:val="008F2D97"/>
    <w:rsid w:val="008F53A9"/>
    <w:rsid w:val="008F7814"/>
    <w:rsid w:val="008F7C97"/>
    <w:rsid w:val="009037B0"/>
    <w:rsid w:val="00904026"/>
    <w:rsid w:val="00904A88"/>
    <w:rsid w:val="00905E6F"/>
    <w:rsid w:val="0090613B"/>
    <w:rsid w:val="00911E91"/>
    <w:rsid w:val="0091444D"/>
    <w:rsid w:val="00915952"/>
    <w:rsid w:val="009159CE"/>
    <w:rsid w:val="00915A77"/>
    <w:rsid w:val="009162AA"/>
    <w:rsid w:val="00917741"/>
    <w:rsid w:val="00920702"/>
    <w:rsid w:val="009254E0"/>
    <w:rsid w:val="0092737D"/>
    <w:rsid w:val="00930FE3"/>
    <w:rsid w:val="0093164A"/>
    <w:rsid w:val="009333E9"/>
    <w:rsid w:val="00933438"/>
    <w:rsid w:val="00933577"/>
    <w:rsid w:val="00937FD8"/>
    <w:rsid w:val="00941B1D"/>
    <w:rsid w:val="00941E38"/>
    <w:rsid w:val="0094304E"/>
    <w:rsid w:val="00943D51"/>
    <w:rsid w:val="0094420E"/>
    <w:rsid w:val="0094459C"/>
    <w:rsid w:val="00944AE5"/>
    <w:rsid w:val="00946AF3"/>
    <w:rsid w:val="009503E9"/>
    <w:rsid w:val="009513C9"/>
    <w:rsid w:val="00955157"/>
    <w:rsid w:val="009558FC"/>
    <w:rsid w:val="00956256"/>
    <w:rsid w:val="009570CC"/>
    <w:rsid w:val="009629C4"/>
    <w:rsid w:val="00967778"/>
    <w:rsid w:val="00970216"/>
    <w:rsid w:val="00972542"/>
    <w:rsid w:val="009730A7"/>
    <w:rsid w:val="0097347E"/>
    <w:rsid w:val="00973CF7"/>
    <w:rsid w:val="0098025F"/>
    <w:rsid w:val="00983F78"/>
    <w:rsid w:val="00985154"/>
    <w:rsid w:val="00986856"/>
    <w:rsid w:val="00987A12"/>
    <w:rsid w:val="00993D18"/>
    <w:rsid w:val="009949C3"/>
    <w:rsid w:val="00995125"/>
    <w:rsid w:val="00996BE0"/>
    <w:rsid w:val="009A00E4"/>
    <w:rsid w:val="009A0DF5"/>
    <w:rsid w:val="009A1B47"/>
    <w:rsid w:val="009A28B3"/>
    <w:rsid w:val="009A2CA1"/>
    <w:rsid w:val="009A2F64"/>
    <w:rsid w:val="009A496E"/>
    <w:rsid w:val="009A60E7"/>
    <w:rsid w:val="009A718F"/>
    <w:rsid w:val="009A77B4"/>
    <w:rsid w:val="009B401B"/>
    <w:rsid w:val="009C44AF"/>
    <w:rsid w:val="009C472E"/>
    <w:rsid w:val="009C498A"/>
    <w:rsid w:val="009C65FE"/>
    <w:rsid w:val="009C6EBC"/>
    <w:rsid w:val="009C7796"/>
    <w:rsid w:val="009D021A"/>
    <w:rsid w:val="009D2786"/>
    <w:rsid w:val="009D2A38"/>
    <w:rsid w:val="009D3133"/>
    <w:rsid w:val="009D5CEA"/>
    <w:rsid w:val="009E4153"/>
    <w:rsid w:val="009E4434"/>
    <w:rsid w:val="009E786E"/>
    <w:rsid w:val="009F21F2"/>
    <w:rsid w:val="009F2C15"/>
    <w:rsid w:val="009F55F6"/>
    <w:rsid w:val="009F58C6"/>
    <w:rsid w:val="009F6B3F"/>
    <w:rsid w:val="00A02EAA"/>
    <w:rsid w:val="00A04A26"/>
    <w:rsid w:val="00A05B9C"/>
    <w:rsid w:val="00A0601E"/>
    <w:rsid w:val="00A06325"/>
    <w:rsid w:val="00A075A1"/>
    <w:rsid w:val="00A07D70"/>
    <w:rsid w:val="00A10C45"/>
    <w:rsid w:val="00A12C59"/>
    <w:rsid w:val="00A13D41"/>
    <w:rsid w:val="00A1644A"/>
    <w:rsid w:val="00A22814"/>
    <w:rsid w:val="00A22E4E"/>
    <w:rsid w:val="00A257F7"/>
    <w:rsid w:val="00A25C5B"/>
    <w:rsid w:val="00A271FB"/>
    <w:rsid w:val="00A317DB"/>
    <w:rsid w:val="00A31A1D"/>
    <w:rsid w:val="00A328B1"/>
    <w:rsid w:val="00A35D2F"/>
    <w:rsid w:val="00A3764E"/>
    <w:rsid w:val="00A416F2"/>
    <w:rsid w:val="00A46541"/>
    <w:rsid w:val="00A46F18"/>
    <w:rsid w:val="00A477DB"/>
    <w:rsid w:val="00A47F6B"/>
    <w:rsid w:val="00A50D17"/>
    <w:rsid w:val="00A52787"/>
    <w:rsid w:val="00A53CB9"/>
    <w:rsid w:val="00A53D46"/>
    <w:rsid w:val="00A54404"/>
    <w:rsid w:val="00A544F3"/>
    <w:rsid w:val="00A56CB1"/>
    <w:rsid w:val="00A6078F"/>
    <w:rsid w:val="00A625DF"/>
    <w:rsid w:val="00A63258"/>
    <w:rsid w:val="00A64C32"/>
    <w:rsid w:val="00A75457"/>
    <w:rsid w:val="00A76609"/>
    <w:rsid w:val="00A76B77"/>
    <w:rsid w:val="00A85F18"/>
    <w:rsid w:val="00A9079F"/>
    <w:rsid w:val="00A910D7"/>
    <w:rsid w:val="00A9135A"/>
    <w:rsid w:val="00A95C30"/>
    <w:rsid w:val="00A96DC0"/>
    <w:rsid w:val="00A970DA"/>
    <w:rsid w:val="00A97C67"/>
    <w:rsid w:val="00AA2A9E"/>
    <w:rsid w:val="00AA4F76"/>
    <w:rsid w:val="00AA5A01"/>
    <w:rsid w:val="00AA6219"/>
    <w:rsid w:val="00AA65E3"/>
    <w:rsid w:val="00AA7F39"/>
    <w:rsid w:val="00AB139C"/>
    <w:rsid w:val="00AB257A"/>
    <w:rsid w:val="00AB53F9"/>
    <w:rsid w:val="00AB5913"/>
    <w:rsid w:val="00AB5B8D"/>
    <w:rsid w:val="00AC3CEA"/>
    <w:rsid w:val="00AC5542"/>
    <w:rsid w:val="00AC5BB4"/>
    <w:rsid w:val="00AC5C40"/>
    <w:rsid w:val="00AC78E2"/>
    <w:rsid w:val="00AD1ECA"/>
    <w:rsid w:val="00AD3FA5"/>
    <w:rsid w:val="00AD4A11"/>
    <w:rsid w:val="00AD6275"/>
    <w:rsid w:val="00AD6CFB"/>
    <w:rsid w:val="00AD79E9"/>
    <w:rsid w:val="00AD7E33"/>
    <w:rsid w:val="00AE0066"/>
    <w:rsid w:val="00AE1029"/>
    <w:rsid w:val="00AE44D5"/>
    <w:rsid w:val="00AE4B5E"/>
    <w:rsid w:val="00AE5BE9"/>
    <w:rsid w:val="00AE6DCF"/>
    <w:rsid w:val="00AF07D4"/>
    <w:rsid w:val="00AF3C33"/>
    <w:rsid w:val="00AF62EB"/>
    <w:rsid w:val="00AF7B9D"/>
    <w:rsid w:val="00B000DE"/>
    <w:rsid w:val="00B040CE"/>
    <w:rsid w:val="00B068B4"/>
    <w:rsid w:val="00B06F8D"/>
    <w:rsid w:val="00B10CDC"/>
    <w:rsid w:val="00B13CD9"/>
    <w:rsid w:val="00B1587C"/>
    <w:rsid w:val="00B160F1"/>
    <w:rsid w:val="00B16129"/>
    <w:rsid w:val="00B17520"/>
    <w:rsid w:val="00B2026E"/>
    <w:rsid w:val="00B242FA"/>
    <w:rsid w:val="00B24B8D"/>
    <w:rsid w:val="00B26161"/>
    <w:rsid w:val="00B265E2"/>
    <w:rsid w:val="00B273B6"/>
    <w:rsid w:val="00B30691"/>
    <w:rsid w:val="00B31F34"/>
    <w:rsid w:val="00B34926"/>
    <w:rsid w:val="00B35280"/>
    <w:rsid w:val="00B36FF3"/>
    <w:rsid w:val="00B42534"/>
    <w:rsid w:val="00B52752"/>
    <w:rsid w:val="00B5378F"/>
    <w:rsid w:val="00B570E0"/>
    <w:rsid w:val="00B573A2"/>
    <w:rsid w:val="00B5796E"/>
    <w:rsid w:val="00B57F1A"/>
    <w:rsid w:val="00B60D86"/>
    <w:rsid w:val="00B6322E"/>
    <w:rsid w:val="00B65C42"/>
    <w:rsid w:val="00B76170"/>
    <w:rsid w:val="00B768E5"/>
    <w:rsid w:val="00B806AA"/>
    <w:rsid w:val="00B81846"/>
    <w:rsid w:val="00B85874"/>
    <w:rsid w:val="00B87FCB"/>
    <w:rsid w:val="00B91965"/>
    <w:rsid w:val="00B946A1"/>
    <w:rsid w:val="00B94ECE"/>
    <w:rsid w:val="00B950B1"/>
    <w:rsid w:val="00BA1E1F"/>
    <w:rsid w:val="00BA2795"/>
    <w:rsid w:val="00BA407B"/>
    <w:rsid w:val="00BA4C1B"/>
    <w:rsid w:val="00BA6DD6"/>
    <w:rsid w:val="00BB1F27"/>
    <w:rsid w:val="00BB4FFC"/>
    <w:rsid w:val="00BB58D3"/>
    <w:rsid w:val="00BB5E8E"/>
    <w:rsid w:val="00BB64EF"/>
    <w:rsid w:val="00BB79B7"/>
    <w:rsid w:val="00BC1E99"/>
    <w:rsid w:val="00BC330B"/>
    <w:rsid w:val="00BC3983"/>
    <w:rsid w:val="00BC51FF"/>
    <w:rsid w:val="00BC60F8"/>
    <w:rsid w:val="00BD0129"/>
    <w:rsid w:val="00BD190B"/>
    <w:rsid w:val="00BD24E3"/>
    <w:rsid w:val="00BD2BCE"/>
    <w:rsid w:val="00BD2DB5"/>
    <w:rsid w:val="00BD3410"/>
    <w:rsid w:val="00BD56F3"/>
    <w:rsid w:val="00BE0297"/>
    <w:rsid w:val="00BE4464"/>
    <w:rsid w:val="00BE6597"/>
    <w:rsid w:val="00BF1F21"/>
    <w:rsid w:val="00BF25A0"/>
    <w:rsid w:val="00BF5908"/>
    <w:rsid w:val="00BF60B4"/>
    <w:rsid w:val="00BF741C"/>
    <w:rsid w:val="00BF766B"/>
    <w:rsid w:val="00C00195"/>
    <w:rsid w:val="00C00495"/>
    <w:rsid w:val="00C019E1"/>
    <w:rsid w:val="00C01B2F"/>
    <w:rsid w:val="00C036E2"/>
    <w:rsid w:val="00C041D3"/>
    <w:rsid w:val="00C047B7"/>
    <w:rsid w:val="00C047C1"/>
    <w:rsid w:val="00C04CA2"/>
    <w:rsid w:val="00C05456"/>
    <w:rsid w:val="00C068E8"/>
    <w:rsid w:val="00C11845"/>
    <w:rsid w:val="00C12611"/>
    <w:rsid w:val="00C165DD"/>
    <w:rsid w:val="00C17E3A"/>
    <w:rsid w:val="00C203EE"/>
    <w:rsid w:val="00C2062D"/>
    <w:rsid w:val="00C22711"/>
    <w:rsid w:val="00C24058"/>
    <w:rsid w:val="00C24494"/>
    <w:rsid w:val="00C256D7"/>
    <w:rsid w:val="00C25890"/>
    <w:rsid w:val="00C263F2"/>
    <w:rsid w:val="00C3211C"/>
    <w:rsid w:val="00C3675C"/>
    <w:rsid w:val="00C442DC"/>
    <w:rsid w:val="00C45426"/>
    <w:rsid w:val="00C459A1"/>
    <w:rsid w:val="00C45B19"/>
    <w:rsid w:val="00C45BC6"/>
    <w:rsid w:val="00C462AC"/>
    <w:rsid w:val="00C510B0"/>
    <w:rsid w:val="00C5244B"/>
    <w:rsid w:val="00C531A1"/>
    <w:rsid w:val="00C6197D"/>
    <w:rsid w:val="00C61BED"/>
    <w:rsid w:val="00C61E81"/>
    <w:rsid w:val="00C6278F"/>
    <w:rsid w:val="00C65484"/>
    <w:rsid w:val="00C66F0C"/>
    <w:rsid w:val="00C6749A"/>
    <w:rsid w:val="00C736C3"/>
    <w:rsid w:val="00C74BA6"/>
    <w:rsid w:val="00C757AF"/>
    <w:rsid w:val="00C81524"/>
    <w:rsid w:val="00C82A78"/>
    <w:rsid w:val="00C84D76"/>
    <w:rsid w:val="00C84E17"/>
    <w:rsid w:val="00C864E9"/>
    <w:rsid w:val="00C871B9"/>
    <w:rsid w:val="00C91BB3"/>
    <w:rsid w:val="00C953B1"/>
    <w:rsid w:val="00CA23F3"/>
    <w:rsid w:val="00CA2605"/>
    <w:rsid w:val="00CA5770"/>
    <w:rsid w:val="00CA611A"/>
    <w:rsid w:val="00CB0274"/>
    <w:rsid w:val="00CB1FC7"/>
    <w:rsid w:val="00CB3544"/>
    <w:rsid w:val="00CB3A82"/>
    <w:rsid w:val="00CB3BEB"/>
    <w:rsid w:val="00CB3C5A"/>
    <w:rsid w:val="00CB3FC6"/>
    <w:rsid w:val="00CB59FC"/>
    <w:rsid w:val="00CC5A79"/>
    <w:rsid w:val="00CD1A94"/>
    <w:rsid w:val="00CD2EDA"/>
    <w:rsid w:val="00CD4C30"/>
    <w:rsid w:val="00CD573D"/>
    <w:rsid w:val="00CD79F4"/>
    <w:rsid w:val="00CE0CFE"/>
    <w:rsid w:val="00CE3CD0"/>
    <w:rsid w:val="00CE4426"/>
    <w:rsid w:val="00CF1743"/>
    <w:rsid w:val="00CF410F"/>
    <w:rsid w:val="00CF65FC"/>
    <w:rsid w:val="00CF725A"/>
    <w:rsid w:val="00D00950"/>
    <w:rsid w:val="00D0302F"/>
    <w:rsid w:val="00D03DD4"/>
    <w:rsid w:val="00D11F9F"/>
    <w:rsid w:val="00D1202F"/>
    <w:rsid w:val="00D14B16"/>
    <w:rsid w:val="00D3092B"/>
    <w:rsid w:val="00D31DD4"/>
    <w:rsid w:val="00D32975"/>
    <w:rsid w:val="00D360DA"/>
    <w:rsid w:val="00D36A0C"/>
    <w:rsid w:val="00D36A88"/>
    <w:rsid w:val="00D44151"/>
    <w:rsid w:val="00D47405"/>
    <w:rsid w:val="00D47712"/>
    <w:rsid w:val="00D477C7"/>
    <w:rsid w:val="00D506A0"/>
    <w:rsid w:val="00D516AF"/>
    <w:rsid w:val="00D522C8"/>
    <w:rsid w:val="00D524B7"/>
    <w:rsid w:val="00D54E05"/>
    <w:rsid w:val="00D55B78"/>
    <w:rsid w:val="00D56882"/>
    <w:rsid w:val="00D56D8B"/>
    <w:rsid w:val="00D61316"/>
    <w:rsid w:val="00D632FE"/>
    <w:rsid w:val="00D67AF2"/>
    <w:rsid w:val="00D7081D"/>
    <w:rsid w:val="00D71EF6"/>
    <w:rsid w:val="00D72964"/>
    <w:rsid w:val="00D7682A"/>
    <w:rsid w:val="00D76ED8"/>
    <w:rsid w:val="00D77DC2"/>
    <w:rsid w:val="00D77FB5"/>
    <w:rsid w:val="00D81344"/>
    <w:rsid w:val="00D81A50"/>
    <w:rsid w:val="00D83686"/>
    <w:rsid w:val="00D83942"/>
    <w:rsid w:val="00D9347B"/>
    <w:rsid w:val="00D973D6"/>
    <w:rsid w:val="00DA2BD8"/>
    <w:rsid w:val="00DA4AD0"/>
    <w:rsid w:val="00DA6165"/>
    <w:rsid w:val="00DA731D"/>
    <w:rsid w:val="00DA73E5"/>
    <w:rsid w:val="00DB1E1A"/>
    <w:rsid w:val="00DB3E34"/>
    <w:rsid w:val="00DB4975"/>
    <w:rsid w:val="00DB65F9"/>
    <w:rsid w:val="00DB7B0A"/>
    <w:rsid w:val="00DC0998"/>
    <w:rsid w:val="00DC1468"/>
    <w:rsid w:val="00DC3A49"/>
    <w:rsid w:val="00DC3FA4"/>
    <w:rsid w:val="00DC5216"/>
    <w:rsid w:val="00DC534E"/>
    <w:rsid w:val="00DC6FAB"/>
    <w:rsid w:val="00DC791B"/>
    <w:rsid w:val="00DC7FA4"/>
    <w:rsid w:val="00DD03C5"/>
    <w:rsid w:val="00DD2E4E"/>
    <w:rsid w:val="00DD2F39"/>
    <w:rsid w:val="00DE10D3"/>
    <w:rsid w:val="00DE1902"/>
    <w:rsid w:val="00DE2D9B"/>
    <w:rsid w:val="00DE4F3F"/>
    <w:rsid w:val="00DE646F"/>
    <w:rsid w:val="00E026B6"/>
    <w:rsid w:val="00E039A7"/>
    <w:rsid w:val="00E03A2B"/>
    <w:rsid w:val="00E062A2"/>
    <w:rsid w:val="00E06523"/>
    <w:rsid w:val="00E06E24"/>
    <w:rsid w:val="00E07757"/>
    <w:rsid w:val="00E109E9"/>
    <w:rsid w:val="00E10C71"/>
    <w:rsid w:val="00E10DF1"/>
    <w:rsid w:val="00E143FA"/>
    <w:rsid w:val="00E14E5E"/>
    <w:rsid w:val="00E16B76"/>
    <w:rsid w:val="00E2189A"/>
    <w:rsid w:val="00E221A1"/>
    <w:rsid w:val="00E23EA0"/>
    <w:rsid w:val="00E247F3"/>
    <w:rsid w:val="00E3002F"/>
    <w:rsid w:val="00E30BA4"/>
    <w:rsid w:val="00E367C3"/>
    <w:rsid w:val="00E37419"/>
    <w:rsid w:val="00E37D38"/>
    <w:rsid w:val="00E41D82"/>
    <w:rsid w:val="00E43EE2"/>
    <w:rsid w:val="00E44762"/>
    <w:rsid w:val="00E45B35"/>
    <w:rsid w:val="00E53C7A"/>
    <w:rsid w:val="00E56F16"/>
    <w:rsid w:val="00E6197B"/>
    <w:rsid w:val="00E62036"/>
    <w:rsid w:val="00E6311B"/>
    <w:rsid w:val="00E66C5C"/>
    <w:rsid w:val="00E67767"/>
    <w:rsid w:val="00E706D1"/>
    <w:rsid w:val="00E712FF"/>
    <w:rsid w:val="00E71F06"/>
    <w:rsid w:val="00E817B0"/>
    <w:rsid w:val="00E83A5E"/>
    <w:rsid w:val="00E9148B"/>
    <w:rsid w:val="00E942CB"/>
    <w:rsid w:val="00E9585A"/>
    <w:rsid w:val="00E960C9"/>
    <w:rsid w:val="00E96806"/>
    <w:rsid w:val="00E979E7"/>
    <w:rsid w:val="00EA2AD3"/>
    <w:rsid w:val="00EA46D2"/>
    <w:rsid w:val="00EA4A5C"/>
    <w:rsid w:val="00EA54EA"/>
    <w:rsid w:val="00EA6986"/>
    <w:rsid w:val="00EA7A7A"/>
    <w:rsid w:val="00EA7D31"/>
    <w:rsid w:val="00EA7F48"/>
    <w:rsid w:val="00EB035D"/>
    <w:rsid w:val="00EB03B7"/>
    <w:rsid w:val="00EB19BE"/>
    <w:rsid w:val="00EB3160"/>
    <w:rsid w:val="00EB3627"/>
    <w:rsid w:val="00EB37D5"/>
    <w:rsid w:val="00EB393F"/>
    <w:rsid w:val="00EB3D9D"/>
    <w:rsid w:val="00EB5007"/>
    <w:rsid w:val="00EB50E1"/>
    <w:rsid w:val="00EB51DA"/>
    <w:rsid w:val="00EB6D68"/>
    <w:rsid w:val="00EB761F"/>
    <w:rsid w:val="00EC59FF"/>
    <w:rsid w:val="00EC7105"/>
    <w:rsid w:val="00ED19A0"/>
    <w:rsid w:val="00ED19B0"/>
    <w:rsid w:val="00ED4490"/>
    <w:rsid w:val="00ED44A6"/>
    <w:rsid w:val="00ED6A0A"/>
    <w:rsid w:val="00EE01AC"/>
    <w:rsid w:val="00EE1A49"/>
    <w:rsid w:val="00EE5880"/>
    <w:rsid w:val="00EE7355"/>
    <w:rsid w:val="00EF0868"/>
    <w:rsid w:val="00F01994"/>
    <w:rsid w:val="00F0303E"/>
    <w:rsid w:val="00F036CD"/>
    <w:rsid w:val="00F0426B"/>
    <w:rsid w:val="00F053F0"/>
    <w:rsid w:val="00F05B32"/>
    <w:rsid w:val="00F0669D"/>
    <w:rsid w:val="00F1122F"/>
    <w:rsid w:val="00F1751F"/>
    <w:rsid w:val="00F2192E"/>
    <w:rsid w:val="00F21B66"/>
    <w:rsid w:val="00F2349A"/>
    <w:rsid w:val="00F23BCD"/>
    <w:rsid w:val="00F247F8"/>
    <w:rsid w:val="00F24913"/>
    <w:rsid w:val="00F26A06"/>
    <w:rsid w:val="00F26ADC"/>
    <w:rsid w:val="00F3625A"/>
    <w:rsid w:val="00F37DAC"/>
    <w:rsid w:val="00F413AF"/>
    <w:rsid w:val="00F52192"/>
    <w:rsid w:val="00F53BCE"/>
    <w:rsid w:val="00F5462E"/>
    <w:rsid w:val="00F56234"/>
    <w:rsid w:val="00F56405"/>
    <w:rsid w:val="00F568DD"/>
    <w:rsid w:val="00F57377"/>
    <w:rsid w:val="00F57C2A"/>
    <w:rsid w:val="00F61113"/>
    <w:rsid w:val="00F66831"/>
    <w:rsid w:val="00F70A6E"/>
    <w:rsid w:val="00F804C9"/>
    <w:rsid w:val="00F82DA4"/>
    <w:rsid w:val="00F906AA"/>
    <w:rsid w:val="00F91363"/>
    <w:rsid w:val="00F91B5B"/>
    <w:rsid w:val="00F92390"/>
    <w:rsid w:val="00F92B0F"/>
    <w:rsid w:val="00F95691"/>
    <w:rsid w:val="00F96D99"/>
    <w:rsid w:val="00FA6710"/>
    <w:rsid w:val="00FB0FFF"/>
    <w:rsid w:val="00FB12BE"/>
    <w:rsid w:val="00FB2F2D"/>
    <w:rsid w:val="00FB58BD"/>
    <w:rsid w:val="00FC0902"/>
    <w:rsid w:val="00FC1ED6"/>
    <w:rsid w:val="00FC45A2"/>
    <w:rsid w:val="00FC46C5"/>
    <w:rsid w:val="00FC4710"/>
    <w:rsid w:val="00FC68A2"/>
    <w:rsid w:val="00FD04E4"/>
    <w:rsid w:val="00FD2D6B"/>
    <w:rsid w:val="00FD3465"/>
    <w:rsid w:val="00FD5043"/>
    <w:rsid w:val="00FD58AB"/>
    <w:rsid w:val="00FD5C71"/>
    <w:rsid w:val="00FD5FEE"/>
    <w:rsid w:val="00FD633E"/>
    <w:rsid w:val="00FE1926"/>
    <w:rsid w:val="00FE43AC"/>
    <w:rsid w:val="00FE5F42"/>
    <w:rsid w:val="00FF1000"/>
    <w:rsid w:val="00FF29B9"/>
    <w:rsid w:val="00FF2C4F"/>
    <w:rsid w:val="00FF46C5"/>
    <w:rsid w:val="00FF64A4"/>
    <w:rsid w:val="00FF68C6"/>
    <w:rsid w:val="00FF71EA"/>
    <w:rsid w:val="00FF79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left;mso-position-horizontal-relative:margin" fill="f" fillcolor="white" stroke="f">
      <v:fill color="white" on="f"/>
      <v:stroke on="f"/>
    </o:shapedefaults>
    <o:shapelayout v:ext="edit">
      <o:idmap v:ext="edit" data="1"/>
    </o:shapelayout>
  </w:shapeDefaults>
  <w:decimalSymbol w:val=","/>
  <w:listSeparator w:val=";"/>
  <w14:docId w14:val="561C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F18"/>
    <w:pPr>
      <w:spacing w:after="180" w:line="240" w:lineRule="auto"/>
      <w:ind w:firstLine="284"/>
      <w:jc w:val="both"/>
    </w:pPr>
    <w:rPr>
      <w:rFonts w:ascii="Arial Narrow" w:hAnsi="Arial Narrow"/>
      <w:sz w:val="18"/>
    </w:rPr>
  </w:style>
  <w:style w:type="paragraph" w:styleId="Nadpis1">
    <w:name w:val="heading 1"/>
    <w:basedOn w:val="Normln"/>
    <w:next w:val="Normln"/>
    <w:link w:val="Nadpis1Char"/>
    <w:uiPriority w:val="9"/>
    <w:qFormat/>
    <w:rsid w:val="00A1644A"/>
    <w:pPr>
      <w:keepNext/>
      <w:keepLines/>
      <w:numPr>
        <w:numId w:val="1"/>
      </w:numPr>
      <w:spacing w:before="240" w:after="240"/>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A1644A"/>
    <w:pPr>
      <w:keepNext/>
      <w:keepLines/>
      <w:numPr>
        <w:ilvl w:val="1"/>
        <w:numId w:val="1"/>
      </w:numPr>
      <w:spacing w:before="240" w:after="120"/>
      <w:jc w:val="left"/>
      <w:outlineLvl w:val="1"/>
    </w:pPr>
    <w:rPr>
      <w:rFonts w:eastAsiaTheme="majorEastAsia" w:cstheme="majorBidi"/>
      <w:b/>
      <w:caps/>
      <w:szCs w:val="26"/>
    </w:rPr>
  </w:style>
  <w:style w:type="paragraph" w:styleId="Nadpis3">
    <w:name w:val="heading 3"/>
    <w:basedOn w:val="Normln"/>
    <w:next w:val="Normln"/>
    <w:link w:val="Nadpis3Char"/>
    <w:uiPriority w:val="9"/>
    <w:unhideWhenUsed/>
    <w:qFormat/>
    <w:rsid w:val="00181C84"/>
    <w:pPr>
      <w:keepNext/>
      <w:keepLines/>
      <w:numPr>
        <w:ilvl w:val="2"/>
        <w:numId w:val="1"/>
      </w:numPr>
      <w:spacing w:before="120" w:after="120"/>
      <w:jc w:val="left"/>
      <w:outlineLvl w:val="2"/>
    </w:pPr>
    <w:rPr>
      <w:rFonts w:eastAsiaTheme="majorEastAsia" w:cstheme="majorBidi"/>
      <w:b/>
      <w:caps/>
      <w:szCs w:val="24"/>
    </w:rPr>
  </w:style>
  <w:style w:type="paragraph" w:styleId="Nadpis4">
    <w:name w:val="heading 4"/>
    <w:basedOn w:val="Normln"/>
    <w:next w:val="Normln"/>
    <w:link w:val="Nadpis4Char"/>
    <w:uiPriority w:val="9"/>
    <w:unhideWhenUsed/>
    <w:qFormat/>
    <w:rsid w:val="002E32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334059"/>
    <w:pPr>
      <w:ind w:left="720"/>
      <w:contextualSpacing/>
    </w:pPr>
  </w:style>
  <w:style w:type="table" w:styleId="Mkatabulky">
    <w:name w:val="Table Grid"/>
    <w:basedOn w:val="Normlntabulka"/>
    <w:uiPriority w:val="39"/>
    <w:rsid w:val="0077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6992"/>
    <w:pPr>
      <w:tabs>
        <w:tab w:val="center" w:pos="4536"/>
        <w:tab w:val="right" w:pos="9072"/>
      </w:tabs>
      <w:spacing w:after="0"/>
    </w:pPr>
  </w:style>
  <w:style w:type="character" w:customStyle="1" w:styleId="ZhlavChar">
    <w:name w:val="Záhlaví Char"/>
    <w:basedOn w:val="Standardnpsmoodstavce"/>
    <w:link w:val="Zhlav"/>
    <w:uiPriority w:val="99"/>
    <w:rsid w:val="005A6992"/>
    <w:rPr>
      <w:rFonts w:ascii="Arial Narrow" w:hAnsi="Arial Narrow"/>
      <w:sz w:val="18"/>
    </w:rPr>
  </w:style>
  <w:style w:type="paragraph" w:styleId="Zpat">
    <w:name w:val="footer"/>
    <w:basedOn w:val="Normln"/>
    <w:link w:val="ZpatChar"/>
    <w:uiPriority w:val="99"/>
    <w:unhideWhenUsed/>
    <w:rsid w:val="005A6992"/>
    <w:pPr>
      <w:tabs>
        <w:tab w:val="center" w:pos="4536"/>
        <w:tab w:val="right" w:pos="9072"/>
      </w:tabs>
      <w:spacing w:after="0"/>
    </w:pPr>
  </w:style>
  <w:style w:type="character" w:customStyle="1" w:styleId="ZpatChar">
    <w:name w:val="Zápatí Char"/>
    <w:basedOn w:val="Standardnpsmoodstavce"/>
    <w:link w:val="Zpat"/>
    <w:uiPriority w:val="99"/>
    <w:rsid w:val="005A6992"/>
    <w:rPr>
      <w:rFonts w:ascii="Arial Narrow" w:hAnsi="Arial Narrow"/>
      <w:sz w:val="18"/>
    </w:rPr>
  </w:style>
  <w:style w:type="character" w:customStyle="1" w:styleId="Nadpis1Char">
    <w:name w:val="Nadpis 1 Char"/>
    <w:basedOn w:val="Standardnpsmoodstavce"/>
    <w:link w:val="Nadpis1"/>
    <w:uiPriority w:val="9"/>
    <w:rsid w:val="00A1644A"/>
    <w:rPr>
      <w:rFonts w:ascii="Arial Narrow" w:eastAsiaTheme="majorEastAsia" w:hAnsi="Arial Narrow" w:cstheme="majorBidi"/>
      <w:b/>
      <w:caps/>
      <w:sz w:val="18"/>
      <w:szCs w:val="32"/>
    </w:rPr>
  </w:style>
  <w:style w:type="paragraph" w:styleId="Bezmezer">
    <w:name w:val="No Spacing"/>
    <w:link w:val="BezmezerChar"/>
    <w:uiPriority w:val="1"/>
    <w:qFormat/>
    <w:rsid w:val="00970216"/>
    <w:pPr>
      <w:spacing w:after="0" w:line="240" w:lineRule="auto"/>
      <w:ind w:firstLine="284"/>
      <w:jc w:val="both"/>
    </w:pPr>
    <w:rPr>
      <w:rFonts w:ascii="Arial Narrow" w:hAnsi="Arial Narrow"/>
      <w:sz w:val="18"/>
    </w:rPr>
  </w:style>
  <w:style w:type="character" w:customStyle="1" w:styleId="Nadpis2Char">
    <w:name w:val="Nadpis 2 Char"/>
    <w:basedOn w:val="Standardnpsmoodstavce"/>
    <w:link w:val="Nadpis2"/>
    <w:uiPriority w:val="9"/>
    <w:rsid w:val="00A1644A"/>
    <w:rPr>
      <w:rFonts w:ascii="Arial Narrow" w:eastAsiaTheme="majorEastAsia" w:hAnsi="Arial Narrow" w:cstheme="majorBidi"/>
      <w:b/>
      <w:caps/>
      <w:sz w:val="18"/>
      <w:szCs w:val="26"/>
    </w:rPr>
  </w:style>
  <w:style w:type="character" w:customStyle="1" w:styleId="Nadpis3Char">
    <w:name w:val="Nadpis 3 Char"/>
    <w:basedOn w:val="Standardnpsmoodstavce"/>
    <w:link w:val="Nadpis3"/>
    <w:uiPriority w:val="9"/>
    <w:rsid w:val="00181C84"/>
    <w:rPr>
      <w:rFonts w:ascii="Arial Narrow" w:eastAsiaTheme="majorEastAsia" w:hAnsi="Arial Narrow" w:cstheme="majorBidi"/>
      <w:b/>
      <w:caps/>
      <w:sz w:val="18"/>
      <w:szCs w:val="24"/>
    </w:rPr>
  </w:style>
  <w:style w:type="paragraph" w:styleId="Nadpisobsahu">
    <w:name w:val="TOC Heading"/>
    <w:basedOn w:val="Nadpis1"/>
    <w:next w:val="Normln"/>
    <w:uiPriority w:val="39"/>
    <w:unhideWhenUsed/>
    <w:qFormat/>
    <w:rsid w:val="00171BA5"/>
    <w:pPr>
      <w:numPr>
        <w:numId w:val="0"/>
      </w:numPr>
      <w:spacing w:line="259" w:lineRule="auto"/>
      <w:outlineLvl w:val="9"/>
    </w:pPr>
    <w:rPr>
      <w:rFonts w:asciiTheme="majorHAnsi" w:hAnsiTheme="majorHAnsi"/>
      <w:b w:val="0"/>
      <w:caps w:val="0"/>
      <w:color w:val="2E74B5" w:themeColor="accent1" w:themeShade="BF"/>
      <w:sz w:val="32"/>
      <w:lang w:eastAsia="pl-PL"/>
    </w:rPr>
  </w:style>
  <w:style w:type="paragraph" w:styleId="Obsah1">
    <w:name w:val="toc 1"/>
    <w:basedOn w:val="Normln"/>
    <w:next w:val="Normln"/>
    <w:autoRedefine/>
    <w:uiPriority w:val="39"/>
    <w:unhideWhenUsed/>
    <w:rsid w:val="002B28FF"/>
    <w:pPr>
      <w:tabs>
        <w:tab w:val="left" w:pos="660"/>
        <w:tab w:val="right" w:leader="dot" w:pos="9854"/>
      </w:tabs>
      <w:spacing w:after="0"/>
    </w:pPr>
  </w:style>
  <w:style w:type="paragraph" w:styleId="Obsah2">
    <w:name w:val="toc 2"/>
    <w:basedOn w:val="Normln"/>
    <w:next w:val="Normln"/>
    <w:autoRedefine/>
    <w:uiPriority w:val="39"/>
    <w:unhideWhenUsed/>
    <w:rsid w:val="0020557F"/>
    <w:pPr>
      <w:tabs>
        <w:tab w:val="left" w:pos="1100"/>
        <w:tab w:val="right" w:leader="dot" w:pos="9854"/>
      </w:tabs>
      <w:spacing w:after="0"/>
      <w:ind w:left="181"/>
    </w:pPr>
  </w:style>
  <w:style w:type="character" w:styleId="Hypertextovodkaz">
    <w:name w:val="Hyperlink"/>
    <w:basedOn w:val="Standardnpsmoodstavce"/>
    <w:uiPriority w:val="99"/>
    <w:unhideWhenUsed/>
    <w:rsid w:val="00171BA5"/>
    <w:rPr>
      <w:color w:val="0563C1" w:themeColor="hyperlink"/>
      <w:u w:val="single"/>
    </w:rPr>
  </w:style>
  <w:style w:type="paragraph" w:customStyle="1" w:styleId="Tabela">
    <w:name w:val="Tabela"/>
    <w:basedOn w:val="Normln"/>
    <w:link w:val="TabelaZnak"/>
    <w:qFormat/>
    <w:rsid w:val="00E71F06"/>
    <w:pPr>
      <w:spacing w:after="0"/>
      <w:ind w:firstLine="0"/>
    </w:pPr>
    <w:rPr>
      <w:sz w:val="16"/>
    </w:rPr>
  </w:style>
  <w:style w:type="table" w:customStyle="1" w:styleId="GridTable4">
    <w:name w:val="Grid Table 4"/>
    <w:basedOn w:val="Normlntabulka"/>
    <w:uiPriority w:val="49"/>
    <w:rsid w:val="00E7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elaZnak">
    <w:name w:val="Tabela Znak"/>
    <w:basedOn w:val="Standardnpsmoodstavce"/>
    <w:link w:val="Tabela"/>
    <w:rsid w:val="00E71F06"/>
    <w:rPr>
      <w:rFonts w:ascii="Arial Narrow" w:hAnsi="Arial Narrow"/>
      <w:sz w:val="16"/>
    </w:rPr>
  </w:style>
  <w:style w:type="paragraph" w:styleId="Titulek">
    <w:name w:val="caption"/>
    <w:basedOn w:val="Normln"/>
    <w:next w:val="Normln"/>
    <w:uiPriority w:val="35"/>
    <w:unhideWhenUsed/>
    <w:qFormat/>
    <w:rsid w:val="00EB50E1"/>
    <w:pPr>
      <w:spacing w:before="120" w:after="120"/>
      <w:ind w:firstLine="0"/>
    </w:pPr>
    <w:rPr>
      <w:i/>
      <w:iCs/>
      <w:szCs w:val="18"/>
    </w:rPr>
  </w:style>
  <w:style w:type="paragraph" w:styleId="Obsah3">
    <w:name w:val="toc 3"/>
    <w:basedOn w:val="Normln"/>
    <w:next w:val="Normln"/>
    <w:autoRedefine/>
    <w:uiPriority w:val="39"/>
    <w:unhideWhenUsed/>
    <w:rsid w:val="00720C71"/>
    <w:pPr>
      <w:spacing w:after="100"/>
      <w:ind w:left="360"/>
    </w:pPr>
  </w:style>
  <w:style w:type="paragraph" w:customStyle="1" w:styleId="uwaga">
    <w:name w:val="uwaga"/>
    <w:basedOn w:val="Bezmezer"/>
    <w:link w:val="uwagaZnak"/>
    <w:qFormat/>
    <w:rsid w:val="00B35280"/>
    <w:pPr>
      <w:spacing w:after="120"/>
      <w:ind w:firstLine="0"/>
    </w:pPr>
    <w:rPr>
      <w:b/>
      <w:i/>
    </w:rPr>
  </w:style>
  <w:style w:type="character" w:customStyle="1" w:styleId="BezmezerChar">
    <w:name w:val="Bez mezer Char"/>
    <w:basedOn w:val="Standardnpsmoodstavce"/>
    <w:link w:val="Bezmezer"/>
    <w:uiPriority w:val="1"/>
    <w:rsid w:val="00DA4AD0"/>
    <w:rPr>
      <w:rFonts w:ascii="Arial Narrow" w:hAnsi="Arial Narrow"/>
      <w:sz w:val="18"/>
    </w:rPr>
  </w:style>
  <w:style w:type="character" w:customStyle="1" w:styleId="uwagaZnak">
    <w:name w:val="uwaga Znak"/>
    <w:basedOn w:val="BezmezerChar"/>
    <w:link w:val="uwaga"/>
    <w:rsid w:val="00B35280"/>
    <w:rPr>
      <w:rFonts w:ascii="Arial Narrow" w:hAnsi="Arial Narrow"/>
      <w:b/>
      <w:i/>
      <w:sz w:val="18"/>
    </w:rPr>
  </w:style>
  <w:style w:type="paragraph" w:styleId="Nzev">
    <w:name w:val="Title"/>
    <w:basedOn w:val="Normln"/>
    <w:next w:val="Normln"/>
    <w:link w:val="NzevChar"/>
    <w:uiPriority w:val="10"/>
    <w:qFormat/>
    <w:rsid w:val="00DE2D9B"/>
    <w:pPr>
      <w:spacing w:after="0"/>
      <w:contextualSpacing/>
    </w:pPr>
    <w:rPr>
      <w:rFonts w:asciiTheme="minorHAnsi" w:eastAsiaTheme="majorEastAsia" w:hAnsiTheme="minorHAnsi" w:cstheme="majorBidi"/>
      <w:b/>
      <w:spacing w:val="-10"/>
      <w:kern w:val="28"/>
      <w:sz w:val="36"/>
      <w:szCs w:val="56"/>
    </w:rPr>
  </w:style>
  <w:style w:type="character" w:customStyle="1" w:styleId="NzevChar">
    <w:name w:val="Název Char"/>
    <w:basedOn w:val="Standardnpsmoodstavce"/>
    <w:link w:val="Nzev"/>
    <w:uiPriority w:val="10"/>
    <w:rsid w:val="00DE2D9B"/>
    <w:rPr>
      <w:rFonts w:eastAsiaTheme="majorEastAsia" w:cstheme="majorBidi"/>
      <w:b/>
      <w:spacing w:val="-10"/>
      <w:kern w:val="28"/>
      <w:sz w:val="36"/>
      <w:szCs w:val="56"/>
    </w:rPr>
  </w:style>
  <w:style w:type="paragraph" w:customStyle="1" w:styleId="kropki">
    <w:name w:val="kropki"/>
    <w:basedOn w:val="Bezmezer"/>
    <w:link w:val="kropkiZnak"/>
    <w:qFormat/>
    <w:rsid w:val="00D00950"/>
    <w:pPr>
      <w:tabs>
        <w:tab w:val="center" w:leader="dot" w:pos="1701"/>
      </w:tabs>
      <w:ind w:firstLine="0"/>
    </w:pPr>
  </w:style>
  <w:style w:type="character" w:customStyle="1" w:styleId="kropkiZnak">
    <w:name w:val="kropki Znak"/>
    <w:basedOn w:val="BezmezerChar"/>
    <w:link w:val="kropki"/>
    <w:rsid w:val="00D00950"/>
    <w:rPr>
      <w:rFonts w:ascii="Arial Narrow" w:hAnsi="Arial Narrow"/>
      <w:sz w:val="18"/>
    </w:rPr>
  </w:style>
  <w:style w:type="paragraph" w:styleId="Textbubliny">
    <w:name w:val="Balloon Text"/>
    <w:basedOn w:val="Normln"/>
    <w:link w:val="TextbublinyChar"/>
    <w:uiPriority w:val="99"/>
    <w:semiHidden/>
    <w:unhideWhenUsed/>
    <w:rsid w:val="006A4193"/>
    <w:pPr>
      <w:spacing w:after="0"/>
    </w:pPr>
    <w:rPr>
      <w:rFonts w:ascii="Segoe UI" w:hAnsi="Segoe UI" w:cs="Segoe UI"/>
      <w:szCs w:val="18"/>
    </w:rPr>
  </w:style>
  <w:style w:type="character" w:customStyle="1" w:styleId="TextbublinyChar">
    <w:name w:val="Text bubliny Char"/>
    <w:basedOn w:val="Standardnpsmoodstavce"/>
    <w:link w:val="Textbubliny"/>
    <w:uiPriority w:val="99"/>
    <w:semiHidden/>
    <w:rsid w:val="006A4193"/>
    <w:rPr>
      <w:rFonts w:ascii="Segoe UI" w:hAnsi="Segoe UI" w:cs="Segoe UI"/>
      <w:sz w:val="18"/>
      <w:szCs w:val="18"/>
    </w:rPr>
  </w:style>
  <w:style w:type="paragraph" w:customStyle="1" w:styleId="front1">
    <w:name w:val="front_1"/>
    <w:basedOn w:val="Normln"/>
    <w:link w:val="front1Znak"/>
    <w:qFormat/>
    <w:rsid w:val="000F1E1D"/>
    <w:pPr>
      <w:jc w:val="right"/>
    </w:pPr>
    <w:rPr>
      <w:rFonts w:ascii="HelveticaNeueLT Pro 43 LtEx" w:hAnsi="HelveticaNeueLT Pro 43 LtEx"/>
      <w:color w:val="5B5B5B"/>
      <w:sz w:val="24"/>
      <w:szCs w:val="24"/>
    </w:rPr>
  </w:style>
  <w:style w:type="paragraph" w:customStyle="1" w:styleId="front2">
    <w:name w:val="front_2"/>
    <w:basedOn w:val="Normln"/>
    <w:link w:val="front2Znak"/>
    <w:qFormat/>
    <w:rsid w:val="000F1E1D"/>
    <w:pPr>
      <w:jc w:val="right"/>
    </w:pPr>
    <w:rPr>
      <w:rFonts w:ascii="HelveticaNeueLT Pro 43 LtEx" w:hAnsi="HelveticaNeueLT Pro 43 LtEx"/>
      <w:color w:val="8C8C8C"/>
      <w:sz w:val="36"/>
      <w:szCs w:val="36"/>
    </w:rPr>
  </w:style>
  <w:style w:type="character" w:customStyle="1" w:styleId="front1Znak">
    <w:name w:val="front_1 Znak"/>
    <w:basedOn w:val="Standardnpsmoodstavce"/>
    <w:link w:val="front1"/>
    <w:rsid w:val="000F1E1D"/>
    <w:rPr>
      <w:rFonts w:ascii="HelveticaNeueLT Pro 43 LtEx" w:hAnsi="HelveticaNeueLT Pro 43 LtEx"/>
      <w:color w:val="5B5B5B"/>
      <w:sz w:val="24"/>
      <w:szCs w:val="24"/>
    </w:rPr>
  </w:style>
  <w:style w:type="paragraph" w:customStyle="1" w:styleId="front3">
    <w:name w:val="front_3"/>
    <w:basedOn w:val="Normln"/>
    <w:link w:val="front3Znak"/>
    <w:qFormat/>
    <w:rsid w:val="000F1E1D"/>
    <w:pPr>
      <w:spacing w:after="0"/>
      <w:jc w:val="left"/>
    </w:pPr>
    <w:rPr>
      <w:rFonts w:ascii="HelveticaNeueLT Pro 43 LtEx" w:hAnsi="HelveticaNeueLT Pro 43 LtEx"/>
      <w:color w:val="8C8C8C"/>
      <w:sz w:val="12"/>
      <w:szCs w:val="12"/>
    </w:rPr>
  </w:style>
  <w:style w:type="character" w:customStyle="1" w:styleId="front2Znak">
    <w:name w:val="front_2 Znak"/>
    <w:basedOn w:val="Standardnpsmoodstavce"/>
    <w:link w:val="front2"/>
    <w:rsid w:val="000F1E1D"/>
    <w:rPr>
      <w:rFonts w:ascii="HelveticaNeueLT Pro 43 LtEx" w:hAnsi="HelveticaNeueLT Pro 43 LtEx"/>
      <w:color w:val="8C8C8C"/>
      <w:sz w:val="36"/>
      <w:szCs w:val="36"/>
    </w:rPr>
  </w:style>
  <w:style w:type="character" w:customStyle="1" w:styleId="front3Znak">
    <w:name w:val="front_3 Znak"/>
    <w:basedOn w:val="Standardnpsmoodstavce"/>
    <w:link w:val="front3"/>
    <w:rsid w:val="000F1E1D"/>
    <w:rPr>
      <w:rFonts w:ascii="HelveticaNeueLT Pro 43 LtEx" w:hAnsi="HelveticaNeueLT Pro 43 LtEx"/>
      <w:color w:val="8C8C8C"/>
      <w:sz w:val="12"/>
      <w:szCs w:val="12"/>
    </w:rPr>
  </w:style>
  <w:style w:type="paragraph" w:customStyle="1" w:styleId="front4">
    <w:name w:val="front_4"/>
    <w:basedOn w:val="front1"/>
    <w:link w:val="front4Znak"/>
    <w:qFormat/>
    <w:rsid w:val="00B91965"/>
    <w:rPr>
      <w:sz w:val="28"/>
      <w:szCs w:val="28"/>
    </w:rPr>
  </w:style>
  <w:style w:type="character" w:customStyle="1" w:styleId="front4Znak">
    <w:name w:val="front_4 Znak"/>
    <w:basedOn w:val="front1Znak"/>
    <w:link w:val="front4"/>
    <w:rsid w:val="00B91965"/>
    <w:rPr>
      <w:rFonts w:ascii="HelveticaNeueLT Pro 43 LtEx" w:hAnsi="HelveticaNeueLT Pro 43 LtEx"/>
      <w:color w:val="5B5B5B"/>
      <w:sz w:val="28"/>
      <w:szCs w:val="28"/>
    </w:rPr>
  </w:style>
  <w:style w:type="paragraph" w:styleId="Seznamobrzk">
    <w:name w:val="table of figures"/>
    <w:basedOn w:val="Normln"/>
    <w:next w:val="Normln"/>
    <w:uiPriority w:val="99"/>
    <w:unhideWhenUsed/>
    <w:rsid w:val="00313AC2"/>
    <w:pPr>
      <w:spacing w:after="0"/>
    </w:pPr>
  </w:style>
  <w:style w:type="character" w:customStyle="1" w:styleId="Nadpis4Char">
    <w:name w:val="Nadpis 4 Char"/>
    <w:basedOn w:val="Standardnpsmoodstavce"/>
    <w:link w:val="Nadpis4"/>
    <w:uiPriority w:val="9"/>
    <w:rsid w:val="002E32DD"/>
    <w:rPr>
      <w:rFonts w:asciiTheme="majorHAnsi" w:eastAsiaTheme="majorEastAsia" w:hAnsiTheme="majorHAnsi" w:cstheme="majorBidi"/>
      <w:i/>
      <w:iCs/>
      <w:color w:val="2E74B5" w:themeColor="accent1" w:themeShade="BF"/>
      <w:sz w:val="18"/>
    </w:rPr>
  </w:style>
  <w:style w:type="paragraph" w:customStyle="1" w:styleId="TableParagraph">
    <w:name w:val="Table Paragraph"/>
    <w:basedOn w:val="Normln"/>
    <w:uiPriority w:val="1"/>
    <w:qFormat/>
    <w:rsid w:val="003227A3"/>
    <w:pPr>
      <w:widowControl w:val="0"/>
      <w:spacing w:after="0"/>
      <w:ind w:firstLine="0"/>
      <w:jc w:val="left"/>
    </w:pPr>
    <w:rPr>
      <w:rFonts w:asciiTheme="minorHAnsi" w:hAnsiTheme="minorHAnsi"/>
      <w:sz w:val="22"/>
      <w:lang w:val="en-GB"/>
    </w:rPr>
  </w:style>
  <w:style w:type="character" w:styleId="Odkaznakoment">
    <w:name w:val="annotation reference"/>
    <w:basedOn w:val="Standardnpsmoodstavce"/>
    <w:uiPriority w:val="99"/>
    <w:semiHidden/>
    <w:unhideWhenUsed/>
    <w:rsid w:val="002D160F"/>
    <w:rPr>
      <w:sz w:val="16"/>
      <w:szCs w:val="16"/>
    </w:rPr>
  </w:style>
  <w:style w:type="paragraph" w:styleId="Textkomente">
    <w:name w:val="annotation text"/>
    <w:basedOn w:val="Normln"/>
    <w:link w:val="TextkomenteChar"/>
    <w:uiPriority w:val="99"/>
    <w:semiHidden/>
    <w:unhideWhenUsed/>
    <w:rsid w:val="002D160F"/>
    <w:rPr>
      <w:sz w:val="20"/>
      <w:szCs w:val="20"/>
    </w:rPr>
  </w:style>
  <w:style w:type="character" w:customStyle="1" w:styleId="TextkomenteChar">
    <w:name w:val="Text komentáře Char"/>
    <w:basedOn w:val="Standardnpsmoodstavce"/>
    <w:link w:val="Textkomente"/>
    <w:uiPriority w:val="99"/>
    <w:semiHidden/>
    <w:rsid w:val="002D160F"/>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2D160F"/>
    <w:rPr>
      <w:b/>
      <w:bCs/>
    </w:rPr>
  </w:style>
  <w:style w:type="character" w:customStyle="1" w:styleId="PedmtkomenteChar">
    <w:name w:val="Předmět komentáře Char"/>
    <w:basedOn w:val="TextkomenteChar"/>
    <w:link w:val="Pedmtkomente"/>
    <w:uiPriority w:val="99"/>
    <w:semiHidden/>
    <w:rsid w:val="002D160F"/>
    <w:rPr>
      <w:rFonts w:ascii="Arial Narrow" w:hAnsi="Arial Narrow"/>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F18"/>
    <w:pPr>
      <w:spacing w:after="180" w:line="240" w:lineRule="auto"/>
      <w:ind w:firstLine="284"/>
      <w:jc w:val="both"/>
    </w:pPr>
    <w:rPr>
      <w:rFonts w:ascii="Arial Narrow" w:hAnsi="Arial Narrow"/>
      <w:sz w:val="18"/>
    </w:rPr>
  </w:style>
  <w:style w:type="paragraph" w:styleId="Nadpis1">
    <w:name w:val="heading 1"/>
    <w:basedOn w:val="Normln"/>
    <w:next w:val="Normln"/>
    <w:link w:val="Nadpis1Char"/>
    <w:uiPriority w:val="9"/>
    <w:qFormat/>
    <w:rsid w:val="00A1644A"/>
    <w:pPr>
      <w:keepNext/>
      <w:keepLines/>
      <w:numPr>
        <w:numId w:val="1"/>
      </w:numPr>
      <w:spacing w:before="240" w:after="240"/>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A1644A"/>
    <w:pPr>
      <w:keepNext/>
      <w:keepLines/>
      <w:numPr>
        <w:ilvl w:val="1"/>
        <w:numId w:val="1"/>
      </w:numPr>
      <w:spacing w:before="240" w:after="120"/>
      <w:jc w:val="left"/>
      <w:outlineLvl w:val="1"/>
    </w:pPr>
    <w:rPr>
      <w:rFonts w:eastAsiaTheme="majorEastAsia" w:cstheme="majorBidi"/>
      <w:b/>
      <w:caps/>
      <w:szCs w:val="26"/>
    </w:rPr>
  </w:style>
  <w:style w:type="paragraph" w:styleId="Nadpis3">
    <w:name w:val="heading 3"/>
    <w:basedOn w:val="Normln"/>
    <w:next w:val="Normln"/>
    <w:link w:val="Nadpis3Char"/>
    <w:uiPriority w:val="9"/>
    <w:unhideWhenUsed/>
    <w:qFormat/>
    <w:rsid w:val="00181C84"/>
    <w:pPr>
      <w:keepNext/>
      <w:keepLines/>
      <w:numPr>
        <w:ilvl w:val="2"/>
        <w:numId w:val="1"/>
      </w:numPr>
      <w:spacing w:before="120" w:after="120"/>
      <w:jc w:val="left"/>
      <w:outlineLvl w:val="2"/>
    </w:pPr>
    <w:rPr>
      <w:rFonts w:eastAsiaTheme="majorEastAsia" w:cstheme="majorBidi"/>
      <w:b/>
      <w:caps/>
      <w:szCs w:val="24"/>
    </w:rPr>
  </w:style>
  <w:style w:type="paragraph" w:styleId="Nadpis4">
    <w:name w:val="heading 4"/>
    <w:basedOn w:val="Normln"/>
    <w:next w:val="Normln"/>
    <w:link w:val="Nadpis4Char"/>
    <w:uiPriority w:val="9"/>
    <w:unhideWhenUsed/>
    <w:qFormat/>
    <w:rsid w:val="002E32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334059"/>
    <w:pPr>
      <w:ind w:left="720"/>
      <w:contextualSpacing/>
    </w:pPr>
  </w:style>
  <w:style w:type="table" w:styleId="Mkatabulky">
    <w:name w:val="Table Grid"/>
    <w:basedOn w:val="Normlntabulka"/>
    <w:uiPriority w:val="39"/>
    <w:rsid w:val="0077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6992"/>
    <w:pPr>
      <w:tabs>
        <w:tab w:val="center" w:pos="4536"/>
        <w:tab w:val="right" w:pos="9072"/>
      </w:tabs>
      <w:spacing w:after="0"/>
    </w:pPr>
  </w:style>
  <w:style w:type="character" w:customStyle="1" w:styleId="ZhlavChar">
    <w:name w:val="Záhlaví Char"/>
    <w:basedOn w:val="Standardnpsmoodstavce"/>
    <w:link w:val="Zhlav"/>
    <w:uiPriority w:val="99"/>
    <w:rsid w:val="005A6992"/>
    <w:rPr>
      <w:rFonts w:ascii="Arial Narrow" w:hAnsi="Arial Narrow"/>
      <w:sz w:val="18"/>
    </w:rPr>
  </w:style>
  <w:style w:type="paragraph" w:styleId="Zpat">
    <w:name w:val="footer"/>
    <w:basedOn w:val="Normln"/>
    <w:link w:val="ZpatChar"/>
    <w:uiPriority w:val="99"/>
    <w:unhideWhenUsed/>
    <w:rsid w:val="005A6992"/>
    <w:pPr>
      <w:tabs>
        <w:tab w:val="center" w:pos="4536"/>
        <w:tab w:val="right" w:pos="9072"/>
      </w:tabs>
      <w:spacing w:after="0"/>
    </w:pPr>
  </w:style>
  <w:style w:type="character" w:customStyle="1" w:styleId="ZpatChar">
    <w:name w:val="Zápatí Char"/>
    <w:basedOn w:val="Standardnpsmoodstavce"/>
    <w:link w:val="Zpat"/>
    <w:uiPriority w:val="99"/>
    <w:rsid w:val="005A6992"/>
    <w:rPr>
      <w:rFonts w:ascii="Arial Narrow" w:hAnsi="Arial Narrow"/>
      <w:sz w:val="18"/>
    </w:rPr>
  </w:style>
  <w:style w:type="character" w:customStyle="1" w:styleId="Nadpis1Char">
    <w:name w:val="Nadpis 1 Char"/>
    <w:basedOn w:val="Standardnpsmoodstavce"/>
    <w:link w:val="Nadpis1"/>
    <w:uiPriority w:val="9"/>
    <w:rsid w:val="00A1644A"/>
    <w:rPr>
      <w:rFonts w:ascii="Arial Narrow" w:eastAsiaTheme="majorEastAsia" w:hAnsi="Arial Narrow" w:cstheme="majorBidi"/>
      <w:b/>
      <w:caps/>
      <w:sz w:val="18"/>
      <w:szCs w:val="32"/>
    </w:rPr>
  </w:style>
  <w:style w:type="paragraph" w:styleId="Bezmezer">
    <w:name w:val="No Spacing"/>
    <w:link w:val="BezmezerChar"/>
    <w:uiPriority w:val="1"/>
    <w:qFormat/>
    <w:rsid w:val="00970216"/>
    <w:pPr>
      <w:spacing w:after="0" w:line="240" w:lineRule="auto"/>
      <w:ind w:firstLine="284"/>
      <w:jc w:val="both"/>
    </w:pPr>
    <w:rPr>
      <w:rFonts w:ascii="Arial Narrow" w:hAnsi="Arial Narrow"/>
      <w:sz w:val="18"/>
    </w:rPr>
  </w:style>
  <w:style w:type="character" w:customStyle="1" w:styleId="Nadpis2Char">
    <w:name w:val="Nadpis 2 Char"/>
    <w:basedOn w:val="Standardnpsmoodstavce"/>
    <w:link w:val="Nadpis2"/>
    <w:uiPriority w:val="9"/>
    <w:rsid w:val="00A1644A"/>
    <w:rPr>
      <w:rFonts w:ascii="Arial Narrow" w:eastAsiaTheme="majorEastAsia" w:hAnsi="Arial Narrow" w:cstheme="majorBidi"/>
      <w:b/>
      <w:caps/>
      <w:sz w:val="18"/>
      <w:szCs w:val="26"/>
    </w:rPr>
  </w:style>
  <w:style w:type="character" w:customStyle="1" w:styleId="Nadpis3Char">
    <w:name w:val="Nadpis 3 Char"/>
    <w:basedOn w:val="Standardnpsmoodstavce"/>
    <w:link w:val="Nadpis3"/>
    <w:uiPriority w:val="9"/>
    <w:rsid w:val="00181C84"/>
    <w:rPr>
      <w:rFonts w:ascii="Arial Narrow" w:eastAsiaTheme="majorEastAsia" w:hAnsi="Arial Narrow" w:cstheme="majorBidi"/>
      <w:b/>
      <w:caps/>
      <w:sz w:val="18"/>
      <w:szCs w:val="24"/>
    </w:rPr>
  </w:style>
  <w:style w:type="paragraph" w:styleId="Nadpisobsahu">
    <w:name w:val="TOC Heading"/>
    <w:basedOn w:val="Nadpis1"/>
    <w:next w:val="Normln"/>
    <w:uiPriority w:val="39"/>
    <w:unhideWhenUsed/>
    <w:qFormat/>
    <w:rsid w:val="00171BA5"/>
    <w:pPr>
      <w:numPr>
        <w:numId w:val="0"/>
      </w:numPr>
      <w:spacing w:line="259" w:lineRule="auto"/>
      <w:outlineLvl w:val="9"/>
    </w:pPr>
    <w:rPr>
      <w:rFonts w:asciiTheme="majorHAnsi" w:hAnsiTheme="majorHAnsi"/>
      <w:b w:val="0"/>
      <w:caps w:val="0"/>
      <w:color w:val="2E74B5" w:themeColor="accent1" w:themeShade="BF"/>
      <w:sz w:val="32"/>
      <w:lang w:eastAsia="pl-PL"/>
    </w:rPr>
  </w:style>
  <w:style w:type="paragraph" w:styleId="Obsah1">
    <w:name w:val="toc 1"/>
    <w:basedOn w:val="Normln"/>
    <w:next w:val="Normln"/>
    <w:autoRedefine/>
    <w:uiPriority w:val="39"/>
    <w:unhideWhenUsed/>
    <w:rsid w:val="002B28FF"/>
    <w:pPr>
      <w:tabs>
        <w:tab w:val="left" w:pos="660"/>
        <w:tab w:val="right" w:leader="dot" w:pos="9854"/>
      </w:tabs>
      <w:spacing w:after="0"/>
    </w:pPr>
  </w:style>
  <w:style w:type="paragraph" w:styleId="Obsah2">
    <w:name w:val="toc 2"/>
    <w:basedOn w:val="Normln"/>
    <w:next w:val="Normln"/>
    <w:autoRedefine/>
    <w:uiPriority w:val="39"/>
    <w:unhideWhenUsed/>
    <w:rsid w:val="0020557F"/>
    <w:pPr>
      <w:tabs>
        <w:tab w:val="left" w:pos="1100"/>
        <w:tab w:val="right" w:leader="dot" w:pos="9854"/>
      </w:tabs>
      <w:spacing w:after="0"/>
      <w:ind w:left="181"/>
    </w:pPr>
  </w:style>
  <w:style w:type="character" w:styleId="Hypertextovodkaz">
    <w:name w:val="Hyperlink"/>
    <w:basedOn w:val="Standardnpsmoodstavce"/>
    <w:uiPriority w:val="99"/>
    <w:unhideWhenUsed/>
    <w:rsid w:val="00171BA5"/>
    <w:rPr>
      <w:color w:val="0563C1" w:themeColor="hyperlink"/>
      <w:u w:val="single"/>
    </w:rPr>
  </w:style>
  <w:style w:type="paragraph" w:customStyle="1" w:styleId="Tabela">
    <w:name w:val="Tabela"/>
    <w:basedOn w:val="Normln"/>
    <w:link w:val="TabelaZnak"/>
    <w:qFormat/>
    <w:rsid w:val="00E71F06"/>
    <w:pPr>
      <w:spacing w:after="0"/>
      <w:ind w:firstLine="0"/>
    </w:pPr>
    <w:rPr>
      <w:sz w:val="16"/>
    </w:rPr>
  </w:style>
  <w:style w:type="table" w:customStyle="1" w:styleId="GridTable4">
    <w:name w:val="Grid Table 4"/>
    <w:basedOn w:val="Normlntabulka"/>
    <w:uiPriority w:val="49"/>
    <w:rsid w:val="00E7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elaZnak">
    <w:name w:val="Tabela Znak"/>
    <w:basedOn w:val="Standardnpsmoodstavce"/>
    <w:link w:val="Tabela"/>
    <w:rsid w:val="00E71F06"/>
    <w:rPr>
      <w:rFonts w:ascii="Arial Narrow" w:hAnsi="Arial Narrow"/>
      <w:sz w:val="16"/>
    </w:rPr>
  </w:style>
  <w:style w:type="paragraph" w:styleId="Titulek">
    <w:name w:val="caption"/>
    <w:basedOn w:val="Normln"/>
    <w:next w:val="Normln"/>
    <w:uiPriority w:val="35"/>
    <w:unhideWhenUsed/>
    <w:qFormat/>
    <w:rsid w:val="00EB50E1"/>
    <w:pPr>
      <w:spacing w:before="120" w:after="120"/>
      <w:ind w:firstLine="0"/>
    </w:pPr>
    <w:rPr>
      <w:i/>
      <w:iCs/>
      <w:szCs w:val="18"/>
    </w:rPr>
  </w:style>
  <w:style w:type="paragraph" w:styleId="Obsah3">
    <w:name w:val="toc 3"/>
    <w:basedOn w:val="Normln"/>
    <w:next w:val="Normln"/>
    <w:autoRedefine/>
    <w:uiPriority w:val="39"/>
    <w:unhideWhenUsed/>
    <w:rsid w:val="00720C71"/>
    <w:pPr>
      <w:spacing w:after="100"/>
      <w:ind w:left="360"/>
    </w:pPr>
  </w:style>
  <w:style w:type="paragraph" w:customStyle="1" w:styleId="uwaga">
    <w:name w:val="uwaga"/>
    <w:basedOn w:val="Bezmezer"/>
    <w:link w:val="uwagaZnak"/>
    <w:qFormat/>
    <w:rsid w:val="00B35280"/>
    <w:pPr>
      <w:spacing w:after="120"/>
      <w:ind w:firstLine="0"/>
    </w:pPr>
    <w:rPr>
      <w:b/>
      <w:i/>
    </w:rPr>
  </w:style>
  <w:style w:type="character" w:customStyle="1" w:styleId="BezmezerChar">
    <w:name w:val="Bez mezer Char"/>
    <w:basedOn w:val="Standardnpsmoodstavce"/>
    <w:link w:val="Bezmezer"/>
    <w:uiPriority w:val="1"/>
    <w:rsid w:val="00DA4AD0"/>
    <w:rPr>
      <w:rFonts w:ascii="Arial Narrow" w:hAnsi="Arial Narrow"/>
      <w:sz w:val="18"/>
    </w:rPr>
  </w:style>
  <w:style w:type="character" w:customStyle="1" w:styleId="uwagaZnak">
    <w:name w:val="uwaga Znak"/>
    <w:basedOn w:val="BezmezerChar"/>
    <w:link w:val="uwaga"/>
    <w:rsid w:val="00B35280"/>
    <w:rPr>
      <w:rFonts w:ascii="Arial Narrow" w:hAnsi="Arial Narrow"/>
      <w:b/>
      <w:i/>
      <w:sz w:val="18"/>
    </w:rPr>
  </w:style>
  <w:style w:type="paragraph" w:styleId="Nzev">
    <w:name w:val="Title"/>
    <w:basedOn w:val="Normln"/>
    <w:next w:val="Normln"/>
    <w:link w:val="NzevChar"/>
    <w:uiPriority w:val="10"/>
    <w:qFormat/>
    <w:rsid w:val="00DE2D9B"/>
    <w:pPr>
      <w:spacing w:after="0"/>
      <w:contextualSpacing/>
    </w:pPr>
    <w:rPr>
      <w:rFonts w:asciiTheme="minorHAnsi" w:eastAsiaTheme="majorEastAsia" w:hAnsiTheme="minorHAnsi" w:cstheme="majorBidi"/>
      <w:b/>
      <w:spacing w:val="-10"/>
      <w:kern w:val="28"/>
      <w:sz w:val="36"/>
      <w:szCs w:val="56"/>
    </w:rPr>
  </w:style>
  <w:style w:type="character" w:customStyle="1" w:styleId="NzevChar">
    <w:name w:val="Název Char"/>
    <w:basedOn w:val="Standardnpsmoodstavce"/>
    <w:link w:val="Nzev"/>
    <w:uiPriority w:val="10"/>
    <w:rsid w:val="00DE2D9B"/>
    <w:rPr>
      <w:rFonts w:eastAsiaTheme="majorEastAsia" w:cstheme="majorBidi"/>
      <w:b/>
      <w:spacing w:val="-10"/>
      <w:kern w:val="28"/>
      <w:sz w:val="36"/>
      <w:szCs w:val="56"/>
    </w:rPr>
  </w:style>
  <w:style w:type="paragraph" w:customStyle="1" w:styleId="kropki">
    <w:name w:val="kropki"/>
    <w:basedOn w:val="Bezmezer"/>
    <w:link w:val="kropkiZnak"/>
    <w:qFormat/>
    <w:rsid w:val="00D00950"/>
    <w:pPr>
      <w:tabs>
        <w:tab w:val="center" w:leader="dot" w:pos="1701"/>
      </w:tabs>
      <w:ind w:firstLine="0"/>
    </w:pPr>
  </w:style>
  <w:style w:type="character" w:customStyle="1" w:styleId="kropkiZnak">
    <w:name w:val="kropki Znak"/>
    <w:basedOn w:val="BezmezerChar"/>
    <w:link w:val="kropki"/>
    <w:rsid w:val="00D00950"/>
    <w:rPr>
      <w:rFonts w:ascii="Arial Narrow" w:hAnsi="Arial Narrow"/>
      <w:sz w:val="18"/>
    </w:rPr>
  </w:style>
  <w:style w:type="paragraph" w:styleId="Textbubliny">
    <w:name w:val="Balloon Text"/>
    <w:basedOn w:val="Normln"/>
    <w:link w:val="TextbublinyChar"/>
    <w:uiPriority w:val="99"/>
    <w:semiHidden/>
    <w:unhideWhenUsed/>
    <w:rsid w:val="006A4193"/>
    <w:pPr>
      <w:spacing w:after="0"/>
    </w:pPr>
    <w:rPr>
      <w:rFonts w:ascii="Segoe UI" w:hAnsi="Segoe UI" w:cs="Segoe UI"/>
      <w:szCs w:val="18"/>
    </w:rPr>
  </w:style>
  <w:style w:type="character" w:customStyle="1" w:styleId="TextbublinyChar">
    <w:name w:val="Text bubliny Char"/>
    <w:basedOn w:val="Standardnpsmoodstavce"/>
    <w:link w:val="Textbubliny"/>
    <w:uiPriority w:val="99"/>
    <w:semiHidden/>
    <w:rsid w:val="006A4193"/>
    <w:rPr>
      <w:rFonts w:ascii="Segoe UI" w:hAnsi="Segoe UI" w:cs="Segoe UI"/>
      <w:sz w:val="18"/>
      <w:szCs w:val="18"/>
    </w:rPr>
  </w:style>
  <w:style w:type="paragraph" w:customStyle="1" w:styleId="front1">
    <w:name w:val="front_1"/>
    <w:basedOn w:val="Normln"/>
    <w:link w:val="front1Znak"/>
    <w:qFormat/>
    <w:rsid w:val="000F1E1D"/>
    <w:pPr>
      <w:jc w:val="right"/>
    </w:pPr>
    <w:rPr>
      <w:rFonts w:ascii="HelveticaNeueLT Pro 43 LtEx" w:hAnsi="HelveticaNeueLT Pro 43 LtEx"/>
      <w:color w:val="5B5B5B"/>
      <w:sz w:val="24"/>
      <w:szCs w:val="24"/>
    </w:rPr>
  </w:style>
  <w:style w:type="paragraph" w:customStyle="1" w:styleId="front2">
    <w:name w:val="front_2"/>
    <w:basedOn w:val="Normln"/>
    <w:link w:val="front2Znak"/>
    <w:qFormat/>
    <w:rsid w:val="000F1E1D"/>
    <w:pPr>
      <w:jc w:val="right"/>
    </w:pPr>
    <w:rPr>
      <w:rFonts w:ascii="HelveticaNeueLT Pro 43 LtEx" w:hAnsi="HelveticaNeueLT Pro 43 LtEx"/>
      <w:color w:val="8C8C8C"/>
      <w:sz w:val="36"/>
      <w:szCs w:val="36"/>
    </w:rPr>
  </w:style>
  <w:style w:type="character" w:customStyle="1" w:styleId="front1Znak">
    <w:name w:val="front_1 Znak"/>
    <w:basedOn w:val="Standardnpsmoodstavce"/>
    <w:link w:val="front1"/>
    <w:rsid w:val="000F1E1D"/>
    <w:rPr>
      <w:rFonts w:ascii="HelveticaNeueLT Pro 43 LtEx" w:hAnsi="HelveticaNeueLT Pro 43 LtEx"/>
      <w:color w:val="5B5B5B"/>
      <w:sz w:val="24"/>
      <w:szCs w:val="24"/>
    </w:rPr>
  </w:style>
  <w:style w:type="paragraph" w:customStyle="1" w:styleId="front3">
    <w:name w:val="front_3"/>
    <w:basedOn w:val="Normln"/>
    <w:link w:val="front3Znak"/>
    <w:qFormat/>
    <w:rsid w:val="000F1E1D"/>
    <w:pPr>
      <w:spacing w:after="0"/>
      <w:jc w:val="left"/>
    </w:pPr>
    <w:rPr>
      <w:rFonts w:ascii="HelveticaNeueLT Pro 43 LtEx" w:hAnsi="HelveticaNeueLT Pro 43 LtEx"/>
      <w:color w:val="8C8C8C"/>
      <w:sz w:val="12"/>
      <w:szCs w:val="12"/>
    </w:rPr>
  </w:style>
  <w:style w:type="character" w:customStyle="1" w:styleId="front2Znak">
    <w:name w:val="front_2 Znak"/>
    <w:basedOn w:val="Standardnpsmoodstavce"/>
    <w:link w:val="front2"/>
    <w:rsid w:val="000F1E1D"/>
    <w:rPr>
      <w:rFonts w:ascii="HelveticaNeueLT Pro 43 LtEx" w:hAnsi="HelveticaNeueLT Pro 43 LtEx"/>
      <w:color w:val="8C8C8C"/>
      <w:sz w:val="36"/>
      <w:szCs w:val="36"/>
    </w:rPr>
  </w:style>
  <w:style w:type="character" w:customStyle="1" w:styleId="front3Znak">
    <w:name w:val="front_3 Znak"/>
    <w:basedOn w:val="Standardnpsmoodstavce"/>
    <w:link w:val="front3"/>
    <w:rsid w:val="000F1E1D"/>
    <w:rPr>
      <w:rFonts w:ascii="HelveticaNeueLT Pro 43 LtEx" w:hAnsi="HelveticaNeueLT Pro 43 LtEx"/>
      <w:color w:val="8C8C8C"/>
      <w:sz w:val="12"/>
      <w:szCs w:val="12"/>
    </w:rPr>
  </w:style>
  <w:style w:type="paragraph" w:customStyle="1" w:styleId="front4">
    <w:name w:val="front_4"/>
    <w:basedOn w:val="front1"/>
    <w:link w:val="front4Znak"/>
    <w:qFormat/>
    <w:rsid w:val="00B91965"/>
    <w:rPr>
      <w:sz w:val="28"/>
      <w:szCs w:val="28"/>
    </w:rPr>
  </w:style>
  <w:style w:type="character" w:customStyle="1" w:styleId="front4Znak">
    <w:name w:val="front_4 Znak"/>
    <w:basedOn w:val="front1Znak"/>
    <w:link w:val="front4"/>
    <w:rsid w:val="00B91965"/>
    <w:rPr>
      <w:rFonts w:ascii="HelveticaNeueLT Pro 43 LtEx" w:hAnsi="HelveticaNeueLT Pro 43 LtEx"/>
      <w:color w:val="5B5B5B"/>
      <w:sz w:val="28"/>
      <w:szCs w:val="28"/>
    </w:rPr>
  </w:style>
  <w:style w:type="paragraph" w:styleId="Seznamobrzk">
    <w:name w:val="table of figures"/>
    <w:basedOn w:val="Normln"/>
    <w:next w:val="Normln"/>
    <w:uiPriority w:val="99"/>
    <w:unhideWhenUsed/>
    <w:rsid w:val="00313AC2"/>
    <w:pPr>
      <w:spacing w:after="0"/>
    </w:pPr>
  </w:style>
  <w:style w:type="character" w:customStyle="1" w:styleId="Nadpis4Char">
    <w:name w:val="Nadpis 4 Char"/>
    <w:basedOn w:val="Standardnpsmoodstavce"/>
    <w:link w:val="Nadpis4"/>
    <w:uiPriority w:val="9"/>
    <w:rsid w:val="002E32DD"/>
    <w:rPr>
      <w:rFonts w:asciiTheme="majorHAnsi" w:eastAsiaTheme="majorEastAsia" w:hAnsiTheme="majorHAnsi" w:cstheme="majorBidi"/>
      <w:i/>
      <w:iCs/>
      <w:color w:val="2E74B5" w:themeColor="accent1" w:themeShade="BF"/>
      <w:sz w:val="18"/>
    </w:rPr>
  </w:style>
  <w:style w:type="paragraph" w:customStyle="1" w:styleId="TableParagraph">
    <w:name w:val="Table Paragraph"/>
    <w:basedOn w:val="Normln"/>
    <w:uiPriority w:val="1"/>
    <w:qFormat/>
    <w:rsid w:val="003227A3"/>
    <w:pPr>
      <w:widowControl w:val="0"/>
      <w:spacing w:after="0"/>
      <w:ind w:firstLine="0"/>
      <w:jc w:val="left"/>
    </w:pPr>
    <w:rPr>
      <w:rFonts w:asciiTheme="minorHAnsi" w:hAnsiTheme="minorHAnsi"/>
      <w:sz w:val="22"/>
      <w:lang w:val="en-GB"/>
    </w:rPr>
  </w:style>
  <w:style w:type="character" w:styleId="Odkaznakoment">
    <w:name w:val="annotation reference"/>
    <w:basedOn w:val="Standardnpsmoodstavce"/>
    <w:uiPriority w:val="99"/>
    <w:semiHidden/>
    <w:unhideWhenUsed/>
    <w:rsid w:val="002D160F"/>
    <w:rPr>
      <w:sz w:val="16"/>
      <w:szCs w:val="16"/>
    </w:rPr>
  </w:style>
  <w:style w:type="paragraph" w:styleId="Textkomente">
    <w:name w:val="annotation text"/>
    <w:basedOn w:val="Normln"/>
    <w:link w:val="TextkomenteChar"/>
    <w:uiPriority w:val="99"/>
    <w:semiHidden/>
    <w:unhideWhenUsed/>
    <w:rsid w:val="002D160F"/>
    <w:rPr>
      <w:sz w:val="20"/>
      <w:szCs w:val="20"/>
    </w:rPr>
  </w:style>
  <w:style w:type="character" w:customStyle="1" w:styleId="TextkomenteChar">
    <w:name w:val="Text komentáře Char"/>
    <w:basedOn w:val="Standardnpsmoodstavce"/>
    <w:link w:val="Textkomente"/>
    <w:uiPriority w:val="99"/>
    <w:semiHidden/>
    <w:rsid w:val="002D160F"/>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2D160F"/>
    <w:rPr>
      <w:b/>
      <w:bCs/>
    </w:rPr>
  </w:style>
  <w:style w:type="character" w:customStyle="1" w:styleId="PedmtkomenteChar">
    <w:name w:val="Předmět komentáře Char"/>
    <w:basedOn w:val="TextkomenteChar"/>
    <w:link w:val="Pedmtkomente"/>
    <w:uiPriority w:val="99"/>
    <w:semiHidden/>
    <w:rsid w:val="002D160F"/>
    <w:rPr>
      <w:rFonts w:ascii="Arial Narrow" w:hAnsi="Arial Narro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416694">
      <w:bodyDiv w:val="1"/>
      <w:marLeft w:val="0"/>
      <w:marRight w:val="0"/>
      <w:marTop w:val="0"/>
      <w:marBottom w:val="0"/>
      <w:divBdr>
        <w:top w:val="none" w:sz="0" w:space="0" w:color="auto"/>
        <w:left w:val="none" w:sz="0" w:space="0" w:color="auto"/>
        <w:bottom w:val="none" w:sz="0" w:space="0" w:color="auto"/>
        <w:right w:val="none" w:sz="0" w:space="0" w:color="auto"/>
      </w:divBdr>
      <w:divsChild>
        <w:div w:id="851145988">
          <w:marLeft w:val="0"/>
          <w:marRight w:val="0"/>
          <w:marTop w:val="0"/>
          <w:marBottom w:val="0"/>
          <w:divBdr>
            <w:top w:val="none" w:sz="0" w:space="0" w:color="auto"/>
            <w:left w:val="none" w:sz="0" w:space="0" w:color="auto"/>
            <w:bottom w:val="none" w:sz="0" w:space="0" w:color="auto"/>
            <w:right w:val="none" w:sz="0" w:space="0" w:color="auto"/>
          </w:divBdr>
          <w:divsChild>
            <w:div w:id="839081401">
              <w:marLeft w:val="0"/>
              <w:marRight w:val="0"/>
              <w:marTop w:val="0"/>
              <w:marBottom w:val="0"/>
              <w:divBdr>
                <w:top w:val="none" w:sz="0" w:space="0" w:color="auto"/>
                <w:left w:val="none" w:sz="0" w:space="0" w:color="auto"/>
                <w:bottom w:val="none" w:sz="0" w:space="0" w:color="auto"/>
                <w:right w:val="none" w:sz="0" w:space="0" w:color="auto"/>
              </w:divBdr>
              <w:divsChild>
                <w:div w:id="609246482">
                  <w:marLeft w:val="0"/>
                  <w:marRight w:val="0"/>
                  <w:marTop w:val="0"/>
                  <w:marBottom w:val="0"/>
                  <w:divBdr>
                    <w:top w:val="none" w:sz="0" w:space="0" w:color="auto"/>
                    <w:left w:val="none" w:sz="0" w:space="0" w:color="auto"/>
                    <w:bottom w:val="none" w:sz="0" w:space="0" w:color="auto"/>
                    <w:right w:val="none" w:sz="0" w:space="0" w:color="auto"/>
                  </w:divBdr>
                  <w:divsChild>
                    <w:div w:id="1197616155">
                      <w:marLeft w:val="0"/>
                      <w:marRight w:val="0"/>
                      <w:marTop w:val="0"/>
                      <w:marBottom w:val="0"/>
                      <w:divBdr>
                        <w:top w:val="none" w:sz="0" w:space="0" w:color="auto"/>
                        <w:left w:val="none" w:sz="0" w:space="0" w:color="auto"/>
                        <w:bottom w:val="none" w:sz="0" w:space="0" w:color="auto"/>
                        <w:right w:val="none" w:sz="0" w:space="0" w:color="auto"/>
                      </w:divBdr>
                      <w:divsChild>
                        <w:div w:id="1692342809">
                          <w:marLeft w:val="0"/>
                          <w:marRight w:val="0"/>
                          <w:marTop w:val="0"/>
                          <w:marBottom w:val="0"/>
                          <w:divBdr>
                            <w:top w:val="none" w:sz="0" w:space="0" w:color="auto"/>
                            <w:left w:val="none" w:sz="0" w:space="0" w:color="auto"/>
                            <w:bottom w:val="none" w:sz="0" w:space="0" w:color="auto"/>
                            <w:right w:val="none" w:sz="0" w:space="0" w:color="auto"/>
                          </w:divBdr>
                          <w:divsChild>
                            <w:div w:id="329874750">
                              <w:marLeft w:val="0"/>
                              <w:marRight w:val="300"/>
                              <w:marTop w:val="180"/>
                              <w:marBottom w:val="0"/>
                              <w:divBdr>
                                <w:top w:val="none" w:sz="0" w:space="0" w:color="auto"/>
                                <w:left w:val="none" w:sz="0" w:space="0" w:color="auto"/>
                                <w:bottom w:val="none" w:sz="0" w:space="0" w:color="auto"/>
                                <w:right w:val="none" w:sz="0" w:space="0" w:color="auto"/>
                              </w:divBdr>
                              <w:divsChild>
                                <w:div w:id="978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4717">
          <w:marLeft w:val="0"/>
          <w:marRight w:val="0"/>
          <w:marTop w:val="0"/>
          <w:marBottom w:val="0"/>
          <w:divBdr>
            <w:top w:val="none" w:sz="0" w:space="0" w:color="auto"/>
            <w:left w:val="none" w:sz="0" w:space="0" w:color="auto"/>
            <w:bottom w:val="none" w:sz="0" w:space="0" w:color="auto"/>
            <w:right w:val="none" w:sz="0" w:space="0" w:color="auto"/>
          </w:divBdr>
          <w:divsChild>
            <w:div w:id="1480876720">
              <w:marLeft w:val="0"/>
              <w:marRight w:val="0"/>
              <w:marTop w:val="0"/>
              <w:marBottom w:val="0"/>
              <w:divBdr>
                <w:top w:val="none" w:sz="0" w:space="0" w:color="auto"/>
                <w:left w:val="none" w:sz="0" w:space="0" w:color="auto"/>
                <w:bottom w:val="none" w:sz="0" w:space="0" w:color="auto"/>
                <w:right w:val="none" w:sz="0" w:space="0" w:color="auto"/>
              </w:divBdr>
              <w:divsChild>
                <w:div w:id="198707620">
                  <w:marLeft w:val="0"/>
                  <w:marRight w:val="0"/>
                  <w:marTop w:val="0"/>
                  <w:marBottom w:val="0"/>
                  <w:divBdr>
                    <w:top w:val="none" w:sz="0" w:space="0" w:color="auto"/>
                    <w:left w:val="none" w:sz="0" w:space="0" w:color="auto"/>
                    <w:bottom w:val="none" w:sz="0" w:space="0" w:color="auto"/>
                    <w:right w:val="none" w:sz="0" w:space="0" w:color="auto"/>
                  </w:divBdr>
                  <w:divsChild>
                    <w:div w:id="458762003">
                      <w:marLeft w:val="0"/>
                      <w:marRight w:val="0"/>
                      <w:marTop w:val="0"/>
                      <w:marBottom w:val="0"/>
                      <w:divBdr>
                        <w:top w:val="none" w:sz="0" w:space="0" w:color="auto"/>
                        <w:left w:val="none" w:sz="0" w:space="0" w:color="auto"/>
                        <w:bottom w:val="none" w:sz="0" w:space="0" w:color="auto"/>
                        <w:right w:val="none" w:sz="0" w:space="0" w:color="auto"/>
                      </w:divBdr>
                      <w:divsChild>
                        <w:div w:id="14127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8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footer" Target="footer7.xml"/><Relationship Id="rId21" Type="http://schemas.openxmlformats.org/officeDocument/2006/relationships/oleObject" Target="embeddings/oleObject6.bin"/><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image" Target="media/image77.emf"/><Relationship Id="rId16" Type="http://schemas.openxmlformats.org/officeDocument/2006/relationships/footer" Target="footer1.xml"/><Relationship Id="rId107" Type="http://schemas.openxmlformats.org/officeDocument/2006/relationships/hyperlink" Target="http://www.defro.pl/" TargetMode="External"/><Relationship Id="rId11" Type="http://schemas.openxmlformats.org/officeDocument/2006/relationships/oleObject" Target="embeddings/oleObject1.bin"/><Relationship Id="rId24" Type="http://schemas.openxmlformats.org/officeDocument/2006/relationships/image" Target="media/image7.jpeg"/><Relationship Id="rId32" Type="http://schemas.openxmlformats.org/officeDocument/2006/relationships/image" Target="media/image11.emf"/><Relationship Id="rId37" Type="http://schemas.openxmlformats.org/officeDocument/2006/relationships/footer" Target="footer4.xml"/><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image" Target="media/image62.emf"/><Relationship Id="rId102" Type="http://schemas.openxmlformats.org/officeDocument/2006/relationships/oleObject" Target="embeddings/oleObject16.bin"/><Relationship Id="rId110" Type="http://schemas.openxmlformats.org/officeDocument/2006/relationships/image" Target="media/image75.emf"/><Relationship Id="rId115" Type="http://schemas.openxmlformats.org/officeDocument/2006/relationships/oleObject" Target="embeddings/oleObject20.bin"/><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7.emf"/><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hyperlink" Target="mailto:obchod@krbyturbo.cz" TargetMode="External"/><Relationship Id="rId30" Type="http://schemas.openxmlformats.org/officeDocument/2006/relationships/footer" Target="footer3.xml"/><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image" Target="media/image72.emf"/><Relationship Id="rId105" Type="http://schemas.openxmlformats.org/officeDocument/2006/relationships/hyperlink" Target="http://www.defro.pl/" TargetMode="External"/><Relationship Id="rId113" Type="http://schemas.openxmlformats.org/officeDocument/2006/relationships/oleObject" Target="embeddings/oleObject18.bin"/><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hyperlink" Target="mailto:biuro@defro.p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5.xml"/><Relationship Id="rId46" Type="http://schemas.openxmlformats.org/officeDocument/2006/relationships/image" Target="media/image23.emf"/><Relationship Id="rId59" Type="http://schemas.openxmlformats.org/officeDocument/2006/relationships/image" Target="media/image34.emf"/><Relationship Id="rId67" Type="http://schemas.openxmlformats.org/officeDocument/2006/relationships/image" Target="media/image42.emf"/><Relationship Id="rId103" Type="http://schemas.openxmlformats.org/officeDocument/2006/relationships/hyperlink" Target="mailto:biuro@defro.pl" TargetMode="External"/><Relationship Id="rId108" Type="http://schemas.openxmlformats.org/officeDocument/2006/relationships/oleObject" Target="embeddings/oleObject17.bin"/><Relationship Id="rId116" Type="http://schemas.openxmlformats.org/officeDocument/2006/relationships/footer" Target="footer6.xml"/><Relationship Id="rId20" Type="http://schemas.openxmlformats.org/officeDocument/2006/relationships/image" Target="media/image35.emf"/><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comments" Target="comments.xml"/><Relationship Id="rId36" Type="http://schemas.openxmlformats.org/officeDocument/2006/relationships/image" Target="media/image15.emf"/><Relationship Id="rId49" Type="http://schemas.openxmlformats.org/officeDocument/2006/relationships/image" Target="media/image26.emf"/><Relationship Id="rId57" Type="http://schemas.openxmlformats.org/officeDocument/2006/relationships/image" Target="media/image32.emf"/><Relationship Id="rId106" Type="http://schemas.openxmlformats.org/officeDocument/2006/relationships/hyperlink" Target="http://www.defro.pl/" TargetMode="External"/><Relationship Id="rId114" Type="http://schemas.openxmlformats.org/officeDocument/2006/relationships/image" Target="media/image78.emf"/><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image" Target="media/image21.emf"/><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hyperlink" Target="http://www.defro.pl" TargetMode="External"/><Relationship Id="rId101" Type="http://schemas.openxmlformats.org/officeDocument/2006/relationships/image" Target="media/image73.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6.emf"/><Relationship Id="rId109" Type="http://schemas.openxmlformats.org/officeDocument/2006/relationships/image" Target="media/image74.emf"/><Relationship Id="rId34" Type="http://schemas.openxmlformats.org/officeDocument/2006/relationships/image" Target="media/image13.emf"/><Relationship Id="rId50" Type="http://schemas.openxmlformats.org/officeDocument/2006/relationships/oleObject" Target="embeddings/oleObject13.bin"/><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oleObject" Target="embeddings/oleObject15.bin"/><Relationship Id="rId104" Type="http://schemas.openxmlformats.org/officeDocument/2006/relationships/hyperlink" Target="http://www.defro.pl" TargetMode="External"/><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9.emf"/></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D7800-BD7E-41DF-AF5B-CE0D471A8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36</Pages>
  <Words>9624</Words>
  <Characters>56787</Characters>
  <Application>Microsoft Office Word</Application>
  <DocSecurity>0</DocSecurity>
  <Lines>473</Lines>
  <Paragraphs>132</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Dokumentacja Techniczno-Rozruchowa - wklad kominkowy RIVA</vt:lpstr>
      <vt:lpstr>Dokumentacja Techniczno-Rozruchowa - wklad kominkowy RIVA</vt:lpstr>
    </vt:vector>
  </TitlesOfParts>
  <Company>DEFRO</Company>
  <LinksUpToDate>false</LinksUpToDate>
  <CharactersWithSpaces>66279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Dokumentacja Techniczno-Rozruchowa - wklad kominkowy RIVA</dc:title>
  <dc:subject>kominki</dc:subject>
  <dc:creator>MSzwarc</dc:creator>
  <cp:keywords/>
  <dc:description/>
  <cp:lastModifiedBy>PC</cp:lastModifiedBy>
  <cp:revision>357</cp:revision>
  <cp:lastPrinted>2019-10-10T07:06:00Z</cp:lastPrinted>
  <dcterms:created xsi:type="dcterms:W3CDTF">2019-06-07T05:33:00Z</dcterms:created>
  <dcterms:modified xsi:type="dcterms:W3CDTF">2022-01-22T22:41:00Z</dcterms:modified>
  <cp:category>DTR</cp:category>
  <cp:contentStatus>beta</cp:contentStatus>
</cp:coreProperties>
</file>